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8E52C7" w:rsidR="00D741C2" w:rsidP="009E1BCC" w:rsidRDefault="009033F8" w14:paraId="0DFCD221" w14:textId="280D307C">
      <w:pPr>
        <w:spacing w:line="276" w:lineRule="auto"/>
        <w:jc w:val="center"/>
        <w:rPr>
          <w:rFonts w:ascii="Arial" w:hAnsi="Arial" w:cs="Arial"/>
          <w:b/>
          <w:sz w:val="22"/>
          <w:szCs w:val="22"/>
        </w:rPr>
      </w:pPr>
      <w:r>
        <w:rPr>
          <w:rFonts w:ascii="Arial" w:hAnsi="Arial" w:cs="Arial"/>
          <w:noProof/>
        </w:rPr>
        <w:drawing>
          <wp:anchor distT="0" distB="0" distL="114300" distR="114300" simplePos="0" relativeHeight="251658240" behindDoc="1" locked="0" layoutInCell="1" allowOverlap="1" wp14:anchorId="56B155C2" wp14:editId="29D33E63">
            <wp:simplePos x="0" y="0"/>
            <wp:positionH relativeFrom="page">
              <wp:posOffset>0</wp:posOffset>
            </wp:positionH>
            <wp:positionV relativeFrom="paragraph">
              <wp:posOffset>-899160</wp:posOffset>
            </wp:positionV>
            <wp:extent cx="7557135" cy="10692130"/>
            <wp:effectExtent l="0" t="0" r="0" b="0"/>
            <wp:wrapNone/>
            <wp:docPr id="1649381397"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557135" cy="10692130"/>
                    </a:xfrm>
                    <a:prstGeom prst="rect">
                      <a:avLst/>
                    </a:prstGeom>
                    <a:noFill/>
                  </pic:spPr>
                </pic:pic>
              </a:graphicData>
            </a:graphic>
            <wp14:sizeRelH relativeFrom="margin">
              <wp14:pctWidth>0</wp14:pctWidth>
            </wp14:sizeRelH>
            <wp14:sizeRelV relativeFrom="margin">
              <wp14:pctHeight>0</wp14:pctHeight>
            </wp14:sizeRelV>
          </wp:anchor>
        </w:drawing>
      </w:r>
    </w:p>
    <w:p w:rsidRPr="008E52C7" w:rsidR="00D741C2" w:rsidP="009E1BCC" w:rsidRDefault="00D741C2" w14:paraId="371605A5" w14:textId="77777777">
      <w:pPr>
        <w:spacing w:line="276" w:lineRule="auto"/>
        <w:jc w:val="center"/>
        <w:rPr>
          <w:rFonts w:ascii="Arial" w:hAnsi="Arial" w:cs="Arial"/>
          <w:b/>
          <w:sz w:val="22"/>
          <w:szCs w:val="22"/>
        </w:rPr>
      </w:pPr>
    </w:p>
    <w:p w:rsidRPr="008E52C7" w:rsidR="00D741C2" w:rsidP="009E1BCC" w:rsidRDefault="00D741C2" w14:paraId="62E3539F" w14:textId="77777777">
      <w:pPr>
        <w:spacing w:line="276" w:lineRule="auto"/>
        <w:jc w:val="center"/>
        <w:rPr>
          <w:rFonts w:ascii="Arial" w:hAnsi="Arial" w:cs="Arial"/>
          <w:b/>
          <w:sz w:val="22"/>
          <w:szCs w:val="22"/>
        </w:rPr>
      </w:pPr>
    </w:p>
    <w:p w:rsidRPr="008E52C7" w:rsidR="00D741C2" w:rsidP="009E1BCC" w:rsidRDefault="00D741C2" w14:paraId="460BDBF2" w14:textId="77777777">
      <w:pPr>
        <w:spacing w:line="276" w:lineRule="auto"/>
        <w:jc w:val="center"/>
        <w:rPr>
          <w:rFonts w:ascii="Arial" w:hAnsi="Arial" w:cs="Arial"/>
          <w:b/>
          <w:sz w:val="22"/>
          <w:szCs w:val="22"/>
        </w:rPr>
      </w:pPr>
    </w:p>
    <w:p w:rsidRPr="008E52C7" w:rsidR="00D741C2" w:rsidP="009E1BCC" w:rsidRDefault="00D741C2" w14:paraId="50019CF1" w14:textId="77777777">
      <w:pPr>
        <w:spacing w:line="276" w:lineRule="auto"/>
        <w:rPr>
          <w:rFonts w:ascii="Arial" w:hAnsi="Arial" w:cs="Arial"/>
          <w:sz w:val="22"/>
          <w:szCs w:val="22"/>
        </w:rPr>
      </w:pPr>
    </w:p>
    <w:p w:rsidRPr="008E52C7" w:rsidR="00D741C2" w:rsidP="009E1BCC" w:rsidRDefault="00D741C2" w14:paraId="68EEB512" w14:textId="77777777">
      <w:pPr>
        <w:spacing w:line="276" w:lineRule="auto"/>
        <w:rPr>
          <w:rFonts w:ascii="Arial" w:hAnsi="Arial" w:cs="Arial"/>
          <w:b/>
          <w:sz w:val="22"/>
          <w:szCs w:val="22"/>
        </w:rPr>
      </w:pPr>
    </w:p>
    <w:p w:rsidRPr="008E52C7" w:rsidR="00D741C2" w:rsidP="009E1BCC" w:rsidRDefault="00D741C2" w14:paraId="28A5667B" w14:textId="77777777">
      <w:pPr>
        <w:spacing w:line="276" w:lineRule="auto"/>
        <w:rPr>
          <w:rFonts w:ascii="Arial" w:hAnsi="Arial" w:cs="Arial"/>
          <w:b/>
          <w:sz w:val="22"/>
          <w:szCs w:val="22"/>
        </w:rPr>
      </w:pPr>
    </w:p>
    <w:p w:rsidRPr="008E52C7" w:rsidR="00D741C2" w:rsidP="009E1BCC" w:rsidRDefault="00D741C2" w14:paraId="6C594895" w14:textId="77777777">
      <w:pPr>
        <w:spacing w:line="276" w:lineRule="auto"/>
        <w:jc w:val="center"/>
        <w:rPr>
          <w:rFonts w:ascii="Arial" w:hAnsi="Arial" w:cs="Arial"/>
          <w:b/>
          <w:sz w:val="22"/>
          <w:szCs w:val="22"/>
        </w:rPr>
      </w:pPr>
    </w:p>
    <w:p w:rsidRPr="008E52C7" w:rsidR="00D741C2" w:rsidP="009E1BCC" w:rsidRDefault="00D741C2" w14:paraId="38427C68" w14:textId="77777777">
      <w:pPr>
        <w:spacing w:line="276" w:lineRule="auto"/>
        <w:jc w:val="center"/>
        <w:rPr>
          <w:rFonts w:ascii="Arial" w:hAnsi="Arial" w:cs="Arial"/>
          <w:b/>
          <w:sz w:val="22"/>
          <w:szCs w:val="22"/>
        </w:rPr>
      </w:pPr>
    </w:p>
    <w:p w:rsidRPr="008E52C7" w:rsidR="00D741C2" w:rsidP="009E1BCC" w:rsidRDefault="00D741C2" w14:paraId="69AB7A6B" w14:textId="77777777">
      <w:pPr>
        <w:spacing w:line="276" w:lineRule="auto"/>
        <w:jc w:val="center"/>
        <w:rPr>
          <w:rFonts w:ascii="Arial" w:hAnsi="Arial" w:cs="Arial"/>
          <w:b/>
          <w:sz w:val="22"/>
          <w:szCs w:val="22"/>
        </w:rPr>
      </w:pPr>
    </w:p>
    <w:p w:rsidRPr="008E52C7" w:rsidR="00D741C2" w:rsidP="009E1BCC" w:rsidRDefault="00D741C2" w14:paraId="72845680" w14:textId="77777777">
      <w:pPr>
        <w:spacing w:line="276" w:lineRule="auto"/>
        <w:jc w:val="center"/>
        <w:rPr>
          <w:rFonts w:ascii="Arial" w:hAnsi="Arial" w:cs="Arial"/>
          <w:b/>
          <w:sz w:val="22"/>
          <w:szCs w:val="22"/>
        </w:rPr>
      </w:pPr>
    </w:p>
    <w:p w:rsidRPr="008E52C7" w:rsidR="00D741C2" w:rsidP="009E1BCC" w:rsidRDefault="00D741C2" w14:paraId="59F76176" w14:textId="77777777">
      <w:pPr>
        <w:spacing w:line="276" w:lineRule="auto"/>
        <w:jc w:val="center"/>
        <w:rPr>
          <w:rFonts w:ascii="Arial" w:hAnsi="Arial" w:cs="Arial"/>
          <w:b/>
          <w:sz w:val="22"/>
          <w:szCs w:val="22"/>
        </w:rPr>
      </w:pPr>
    </w:p>
    <w:p w:rsidRPr="008E52C7" w:rsidR="0026101F" w:rsidP="0026101F" w:rsidRDefault="0026101F" w14:paraId="0262DA8A" w14:textId="77777777">
      <w:pPr>
        <w:spacing w:line="276" w:lineRule="auto"/>
        <w:jc w:val="center"/>
        <w:rPr>
          <w:rFonts w:ascii="Arial" w:hAnsi="Arial" w:cs="Arial"/>
          <w:b/>
          <w:bCs/>
          <w:sz w:val="48"/>
          <w:szCs w:val="48"/>
        </w:rPr>
      </w:pPr>
      <w:bookmarkStart w:name="Start" w:id="0"/>
      <w:r w:rsidRPr="008E52C7">
        <w:rPr>
          <w:rFonts w:ascii="Arial" w:hAnsi="Arial" w:cs="Arial"/>
          <w:b/>
          <w:bCs/>
          <w:sz w:val="48"/>
          <w:szCs w:val="48"/>
        </w:rPr>
        <w:t>Databasespecifikation</w:t>
      </w:r>
      <w:bookmarkEnd w:id="0"/>
    </w:p>
    <w:p w:rsidRPr="008E52C7" w:rsidR="00334D81" w:rsidP="009E1BCC" w:rsidRDefault="00004B11" w14:paraId="25669E7A" w14:textId="77777777">
      <w:pPr>
        <w:spacing w:line="276" w:lineRule="auto"/>
        <w:jc w:val="center"/>
        <w:rPr>
          <w:rFonts w:ascii="Arial" w:hAnsi="Arial" w:cs="Arial"/>
          <w:b/>
          <w:sz w:val="22"/>
          <w:szCs w:val="22"/>
        </w:rPr>
      </w:pPr>
      <w:r w:rsidRPr="008E52C7">
        <w:rPr>
          <w:rFonts w:ascii="Arial" w:hAnsi="Arial" w:cs="Arial"/>
          <w:b/>
          <w:sz w:val="28"/>
          <w:szCs w:val="28"/>
        </w:rPr>
        <w:t>Dansk Diabetes Database</w:t>
      </w:r>
      <w:r w:rsidRPr="008E52C7" w:rsidR="00334D81">
        <w:rPr>
          <w:rFonts w:ascii="Arial" w:hAnsi="Arial" w:cs="Arial"/>
          <w:b/>
          <w:sz w:val="28"/>
          <w:szCs w:val="28"/>
        </w:rPr>
        <w:t xml:space="preserve"> </w:t>
      </w:r>
      <w:r w:rsidRPr="008E52C7" w:rsidR="00024429">
        <w:rPr>
          <w:rFonts w:ascii="Arial" w:hAnsi="Arial" w:cs="Arial"/>
          <w:b/>
          <w:sz w:val="28"/>
          <w:szCs w:val="28"/>
        </w:rPr>
        <w:t>(</w:t>
      </w:r>
      <w:proofErr w:type="spellStart"/>
      <w:r w:rsidRPr="008E52C7" w:rsidR="00024429">
        <w:rPr>
          <w:rFonts w:ascii="Arial" w:hAnsi="Arial" w:cs="Arial"/>
          <w:b/>
          <w:sz w:val="28"/>
          <w:szCs w:val="28"/>
        </w:rPr>
        <w:t>DDiD</w:t>
      </w:r>
      <w:proofErr w:type="spellEnd"/>
      <w:r w:rsidRPr="008E52C7" w:rsidR="00024429">
        <w:rPr>
          <w:rFonts w:ascii="Arial" w:hAnsi="Arial" w:cs="Arial"/>
          <w:b/>
          <w:sz w:val="28"/>
          <w:szCs w:val="28"/>
        </w:rPr>
        <w:t>)</w:t>
      </w:r>
    </w:p>
    <w:p w:rsidRPr="008E52C7" w:rsidR="00940205" w:rsidP="009E1BCC" w:rsidRDefault="00940205" w14:paraId="6CDA6697" w14:textId="77777777">
      <w:pPr>
        <w:spacing w:line="276" w:lineRule="auto"/>
        <w:jc w:val="center"/>
        <w:rPr>
          <w:rFonts w:ascii="Arial" w:hAnsi="Arial" w:cs="Arial"/>
          <w:b/>
          <w:sz w:val="22"/>
          <w:szCs w:val="22"/>
        </w:rPr>
      </w:pPr>
    </w:p>
    <w:p w:rsidRPr="008E52C7" w:rsidR="00940205" w:rsidP="009E1BCC" w:rsidRDefault="00940205" w14:paraId="119EAF83" w14:textId="77777777">
      <w:pPr>
        <w:spacing w:line="276" w:lineRule="auto"/>
        <w:jc w:val="center"/>
        <w:rPr>
          <w:rFonts w:ascii="Arial" w:hAnsi="Arial" w:cs="Arial"/>
          <w:b/>
          <w:sz w:val="22"/>
          <w:szCs w:val="22"/>
        </w:rPr>
      </w:pPr>
    </w:p>
    <w:p w:rsidRPr="008E52C7" w:rsidR="00D741C2" w:rsidP="009E1BCC" w:rsidRDefault="00D741C2" w14:paraId="0FBFE36C" w14:textId="77777777">
      <w:pPr>
        <w:spacing w:line="276" w:lineRule="auto"/>
        <w:rPr>
          <w:rFonts w:ascii="Arial" w:hAnsi="Arial" w:cs="Arial"/>
          <w:sz w:val="22"/>
          <w:szCs w:val="22"/>
        </w:rPr>
      </w:pPr>
    </w:p>
    <w:p w:rsidRPr="008E52C7" w:rsidR="00D741C2" w:rsidP="009E1BCC" w:rsidRDefault="00D741C2" w14:paraId="4F846DDD" w14:textId="77777777">
      <w:pPr>
        <w:spacing w:line="276" w:lineRule="auto"/>
        <w:rPr>
          <w:rFonts w:ascii="Arial" w:hAnsi="Arial" w:cs="Arial"/>
          <w:sz w:val="22"/>
          <w:szCs w:val="22"/>
        </w:rPr>
      </w:pPr>
    </w:p>
    <w:p w:rsidRPr="008E52C7" w:rsidR="00D741C2" w:rsidP="009E1BCC" w:rsidRDefault="00D741C2" w14:paraId="2677AA01" w14:textId="77777777">
      <w:pPr>
        <w:spacing w:line="276" w:lineRule="auto"/>
        <w:rPr>
          <w:rFonts w:ascii="Arial" w:hAnsi="Arial" w:cs="Arial"/>
          <w:sz w:val="22"/>
          <w:szCs w:val="22"/>
        </w:rPr>
      </w:pPr>
    </w:p>
    <w:p w:rsidRPr="008E52C7" w:rsidR="00D741C2" w:rsidP="009E1BCC" w:rsidRDefault="00D741C2" w14:paraId="57C19F5C" w14:textId="77777777">
      <w:pPr>
        <w:spacing w:line="276" w:lineRule="auto"/>
        <w:rPr>
          <w:rFonts w:ascii="Arial" w:hAnsi="Arial" w:cs="Arial"/>
          <w:sz w:val="22"/>
          <w:szCs w:val="22"/>
        </w:rPr>
      </w:pPr>
    </w:p>
    <w:p w:rsidRPr="008E52C7" w:rsidR="00D741C2" w:rsidP="009E1BCC" w:rsidRDefault="00D741C2" w14:paraId="3A0B72B3" w14:textId="77777777">
      <w:pPr>
        <w:spacing w:line="276" w:lineRule="auto"/>
        <w:rPr>
          <w:rFonts w:ascii="Arial" w:hAnsi="Arial" w:cs="Arial"/>
          <w:sz w:val="22"/>
          <w:szCs w:val="22"/>
        </w:rPr>
      </w:pPr>
    </w:p>
    <w:p w:rsidRPr="008E52C7" w:rsidR="00D741C2" w:rsidP="009E1BCC" w:rsidRDefault="00D741C2" w14:paraId="643C148B" w14:textId="77777777">
      <w:pPr>
        <w:spacing w:line="276" w:lineRule="auto"/>
        <w:rPr>
          <w:rFonts w:ascii="Arial" w:hAnsi="Arial" w:cs="Arial"/>
          <w:sz w:val="22"/>
          <w:szCs w:val="22"/>
        </w:rPr>
      </w:pPr>
    </w:p>
    <w:p w:rsidRPr="008E52C7" w:rsidR="00D741C2" w:rsidP="009E1BCC" w:rsidRDefault="00D741C2" w14:paraId="6FECF854" w14:textId="77777777">
      <w:pPr>
        <w:spacing w:line="276" w:lineRule="auto"/>
        <w:rPr>
          <w:rFonts w:ascii="Arial" w:hAnsi="Arial" w:cs="Arial"/>
          <w:sz w:val="22"/>
          <w:szCs w:val="22"/>
        </w:rPr>
      </w:pPr>
    </w:p>
    <w:p w:rsidRPr="008E52C7" w:rsidR="00D741C2" w:rsidP="009E1BCC" w:rsidRDefault="00D741C2" w14:paraId="70FF9491" w14:textId="77777777">
      <w:pPr>
        <w:spacing w:line="276" w:lineRule="auto"/>
        <w:rPr>
          <w:rFonts w:ascii="Arial" w:hAnsi="Arial" w:cs="Arial"/>
          <w:sz w:val="22"/>
          <w:szCs w:val="22"/>
        </w:rPr>
      </w:pPr>
    </w:p>
    <w:p w:rsidRPr="008E52C7" w:rsidR="00D741C2" w:rsidP="009E1BCC" w:rsidRDefault="00D741C2" w14:paraId="17F367CE" w14:textId="77777777">
      <w:pPr>
        <w:spacing w:line="276" w:lineRule="auto"/>
        <w:rPr>
          <w:rFonts w:ascii="Arial" w:hAnsi="Arial" w:cs="Arial"/>
          <w:sz w:val="22"/>
          <w:szCs w:val="22"/>
        </w:rPr>
      </w:pPr>
    </w:p>
    <w:p w:rsidRPr="008E52C7" w:rsidR="00D741C2" w:rsidP="009E1BCC" w:rsidRDefault="00D741C2" w14:paraId="6FE1F751" w14:textId="77777777">
      <w:pPr>
        <w:spacing w:line="276" w:lineRule="auto"/>
        <w:rPr>
          <w:rFonts w:ascii="Arial" w:hAnsi="Arial" w:cs="Arial"/>
          <w:sz w:val="22"/>
          <w:szCs w:val="22"/>
        </w:rPr>
      </w:pPr>
    </w:p>
    <w:p w:rsidRPr="008E52C7" w:rsidR="00D741C2" w:rsidP="009E1BCC" w:rsidRDefault="00D741C2" w14:paraId="4AD9C215" w14:textId="77777777">
      <w:pPr>
        <w:spacing w:line="276" w:lineRule="auto"/>
        <w:rPr>
          <w:rFonts w:ascii="Arial" w:hAnsi="Arial" w:cs="Arial"/>
          <w:sz w:val="22"/>
          <w:szCs w:val="22"/>
        </w:rPr>
      </w:pPr>
    </w:p>
    <w:p w:rsidRPr="008E52C7" w:rsidR="00D741C2" w:rsidP="009E1BCC" w:rsidRDefault="00D741C2" w14:paraId="1EF76996" w14:textId="77777777">
      <w:pPr>
        <w:spacing w:line="276" w:lineRule="auto"/>
        <w:jc w:val="center"/>
        <w:rPr>
          <w:rFonts w:ascii="Arial" w:hAnsi="Arial" w:cs="Arial"/>
          <w:sz w:val="22"/>
          <w:szCs w:val="22"/>
        </w:rPr>
      </w:pPr>
    </w:p>
    <w:p w:rsidRPr="008E52C7" w:rsidR="00D741C2" w:rsidP="009E1BCC" w:rsidRDefault="00D741C2" w14:paraId="149A5DB0" w14:textId="6E07BD28">
      <w:pPr>
        <w:spacing w:line="276" w:lineRule="auto"/>
        <w:jc w:val="center"/>
        <w:rPr>
          <w:rFonts w:ascii="Arial" w:hAnsi="Arial" w:cs="Arial"/>
          <w:b/>
          <w:sz w:val="22"/>
          <w:szCs w:val="22"/>
        </w:rPr>
      </w:pPr>
      <w:r w:rsidRPr="008E52C7">
        <w:rPr>
          <w:rFonts w:ascii="Arial" w:hAnsi="Arial" w:cs="Arial"/>
          <w:b/>
          <w:sz w:val="22"/>
          <w:szCs w:val="22"/>
        </w:rPr>
        <w:t xml:space="preserve">Version </w:t>
      </w:r>
      <w:r w:rsidRPr="008E52C7" w:rsidR="00DC0336">
        <w:rPr>
          <w:rFonts w:ascii="Arial" w:hAnsi="Arial" w:cs="Arial"/>
          <w:b/>
          <w:sz w:val="22"/>
          <w:szCs w:val="22"/>
        </w:rPr>
        <w:t>2</w:t>
      </w:r>
      <w:r w:rsidRPr="008E52C7" w:rsidR="00152F43">
        <w:rPr>
          <w:rFonts w:ascii="Arial" w:hAnsi="Arial" w:cs="Arial"/>
          <w:b/>
          <w:sz w:val="22"/>
          <w:szCs w:val="22"/>
        </w:rPr>
        <w:t>.</w:t>
      </w:r>
      <w:r w:rsidR="000426D8">
        <w:rPr>
          <w:rFonts w:ascii="Arial" w:hAnsi="Arial" w:cs="Arial"/>
          <w:b/>
          <w:sz w:val="22"/>
          <w:szCs w:val="22"/>
        </w:rPr>
        <w:t>9</w:t>
      </w:r>
    </w:p>
    <w:p w:rsidRPr="008E52C7" w:rsidR="00E12A1E" w:rsidP="009E1BCC" w:rsidRDefault="00152F43" w14:paraId="0108D347" w14:textId="49D62247">
      <w:pPr>
        <w:spacing w:line="276" w:lineRule="auto"/>
        <w:jc w:val="center"/>
        <w:rPr>
          <w:rFonts w:ascii="Arial" w:hAnsi="Arial" w:cs="Arial"/>
          <w:b/>
          <w:sz w:val="22"/>
          <w:szCs w:val="22"/>
        </w:rPr>
      </w:pPr>
      <w:r w:rsidRPr="008E52C7">
        <w:rPr>
          <w:rFonts w:ascii="Arial" w:hAnsi="Arial" w:cs="Arial"/>
          <w:b/>
          <w:sz w:val="22"/>
          <w:szCs w:val="22"/>
        </w:rPr>
        <w:t xml:space="preserve">Gældende fra </w:t>
      </w:r>
      <w:r w:rsidRPr="008E52C7" w:rsidR="006C473E">
        <w:rPr>
          <w:rFonts w:ascii="Arial" w:hAnsi="Arial" w:cs="Arial"/>
          <w:b/>
          <w:sz w:val="22"/>
          <w:szCs w:val="22"/>
        </w:rPr>
        <w:t>01</w:t>
      </w:r>
      <w:r w:rsidRPr="008E52C7">
        <w:rPr>
          <w:rFonts w:ascii="Arial" w:hAnsi="Arial" w:cs="Arial"/>
          <w:b/>
          <w:sz w:val="22"/>
          <w:szCs w:val="22"/>
        </w:rPr>
        <w:t>.</w:t>
      </w:r>
      <w:r w:rsidRPr="49674B8A" w:rsidR="00E80F57">
        <w:rPr>
          <w:rFonts w:ascii="Arial" w:hAnsi="Arial" w:cs="Arial"/>
          <w:b/>
          <w:bCs/>
          <w:sz w:val="22"/>
          <w:szCs w:val="22"/>
        </w:rPr>
        <w:t>0</w:t>
      </w:r>
      <w:r w:rsidRPr="49674B8A" w:rsidR="09D161FD">
        <w:rPr>
          <w:rFonts w:ascii="Arial" w:hAnsi="Arial" w:cs="Arial"/>
          <w:b/>
          <w:bCs/>
          <w:sz w:val="22"/>
          <w:szCs w:val="22"/>
        </w:rPr>
        <w:t>6</w:t>
      </w:r>
      <w:r w:rsidRPr="008E52C7" w:rsidR="00EB6053">
        <w:rPr>
          <w:rFonts w:ascii="Arial" w:hAnsi="Arial" w:cs="Arial"/>
          <w:b/>
          <w:sz w:val="22"/>
          <w:szCs w:val="22"/>
        </w:rPr>
        <w:t>.</w:t>
      </w:r>
      <w:r w:rsidRPr="008E52C7" w:rsidR="00E12A1E">
        <w:rPr>
          <w:rFonts w:ascii="Arial" w:hAnsi="Arial" w:cs="Arial"/>
          <w:b/>
          <w:sz w:val="22"/>
          <w:szCs w:val="22"/>
        </w:rPr>
        <w:t>2</w:t>
      </w:r>
      <w:r w:rsidRPr="008E52C7" w:rsidR="00E80F57">
        <w:rPr>
          <w:rFonts w:ascii="Arial" w:hAnsi="Arial" w:cs="Arial"/>
          <w:b/>
          <w:sz w:val="22"/>
          <w:szCs w:val="22"/>
        </w:rPr>
        <w:t>6</w:t>
      </w:r>
    </w:p>
    <w:p w:rsidRPr="008E52C7" w:rsidR="00D741C2" w:rsidP="009E1BCC" w:rsidRDefault="00D741C2" w14:paraId="4A9DEFF5" w14:textId="77777777">
      <w:pPr>
        <w:spacing w:line="276" w:lineRule="auto"/>
        <w:rPr>
          <w:rFonts w:ascii="Arial" w:hAnsi="Arial" w:cs="Arial"/>
          <w:sz w:val="22"/>
          <w:szCs w:val="22"/>
        </w:rPr>
      </w:pPr>
    </w:p>
    <w:p w:rsidRPr="008E52C7" w:rsidR="00D741C2" w:rsidP="009E1BCC" w:rsidRDefault="00D741C2" w14:paraId="280B6771" w14:textId="77777777">
      <w:pPr>
        <w:spacing w:line="276" w:lineRule="auto"/>
        <w:rPr>
          <w:rFonts w:ascii="Arial" w:hAnsi="Arial" w:cs="Arial"/>
          <w:sz w:val="22"/>
          <w:szCs w:val="22"/>
        </w:rPr>
      </w:pPr>
    </w:p>
    <w:p w:rsidRPr="008E52C7" w:rsidR="00D741C2" w:rsidP="009E1BCC" w:rsidRDefault="00D741C2" w14:paraId="588C2C65" w14:textId="77777777">
      <w:pPr>
        <w:spacing w:line="276" w:lineRule="auto"/>
        <w:rPr>
          <w:rFonts w:ascii="Arial" w:hAnsi="Arial" w:cs="Arial"/>
          <w:sz w:val="22"/>
          <w:szCs w:val="22"/>
        </w:rPr>
      </w:pPr>
    </w:p>
    <w:p w:rsidRPr="008E52C7" w:rsidR="00D741C2" w:rsidP="009E1BCC" w:rsidRDefault="00D741C2" w14:paraId="1490106F" w14:textId="77777777">
      <w:pPr>
        <w:spacing w:line="276" w:lineRule="auto"/>
        <w:rPr>
          <w:rFonts w:ascii="Arial" w:hAnsi="Arial" w:cs="Arial"/>
          <w:sz w:val="22"/>
          <w:szCs w:val="22"/>
        </w:rPr>
      </w:pPr>
    </w:p>
    <w:p w:rsidRPr="008E52C7" w:rsidR="00D741C2" w:rsidP="009E1BCC" w:rsidRDefault="00D741C2" w14:paraId="75D341D2" w14:textId="77777777">
      <w:pPr>
        <w:spacing w:line="276" w:lineRule="auto"/>
        <w:rPr>
          <w:rFonts w:ascii="Arial" w:hAnsi="Arial" w:cs="Arial"/>
          <w:sz w:val="22"/>
          <w:szCs w:val="22"/>
        </w:rPr>
      </w:pPr>
    </w:p>
    <w:p w:rsidRPr="008E52C7" w:rsidR="00D741C2" w:rsidP="009E1BCC" w:rsidRDefault="00D741C2" w14:paraId="44910AC7" w14:textId="77777777">
      <w:pPr>
        <w:spacing w:line="276" w:lineRule="auto"/>
        <w:rPr>
          <w:rFonts w:ascii="Arial" w:hAnsi="Arial" w:cs="Arial"/>
          <w:sz w:val="22"/>
          <w:szCs w:val="22"/>
        </w:rPr>
      </w:pPr>
    </w:p>
    <w:p w:rsidRPr="008E52C7" w:rsidR="00D741C2" w:rsidP="009E1BCC" w:rsidRDefault="00D741C2" w14:paraId="0B5746F1" w14:textId="77777777">
      <w:pPr>
        <w:spacing w:line="276" w:lineRule="auto"/>
        <w:rPr>
          <w:rFonts w:ascii="Arial" w:hAnsi="Arial" w:cs="Arial"/>
          <w:sz w:val="22"/>
          <w:szCs w:val="22"/>
        </w:rPr>
      </w:pPr>
    </w:p>
    <w:p w:rsidRPr="008E52C7" w:rsidR="00D741C2" w:rsidP="009E1BCC" w:rsidRDefault="00D741C2" w14:paraId="2E494C71" w14:textId="77777777">
      <w:pPr>
        <w:spacing w:line="276" w:lineRule="auto"/>
        <w:rPr>
          <w:rFonts w:ascii="Arial" w:hAnsi="Arial" w:cs="Arial"/>
          <w:sz w:val="22"/>
          <w:szCs w:val="22"/>
        </w:rPr>
      </w:pPr>
    </w:p>
    <w:p w:rsidRPr="008E52C7" w:rsidR="00D741C2" w:rsidP="009E1BCC" w:rsidRDefault="00D741C2" w14:paraId="4D064A11" w14:textId="77777777">
      <w:pPr>
        <w:spacing w:line="276" w:lineRule="auto"/>
        <w:rPr>
          <w:rFonts w:ascii="Arial" w:hAnsi="Arial" w:cs="Arial"/>
          <w:sz w:val="22"/>
          <w:szCs w:val="22"/>
        </w:rPr>
      </w:pPr>
    </w:p>
    <w:p w:rsidRPr="008E52C7" w:rsidR="00D741C2" w:rsidP="009E1BCC" w:rsidRDefault="00D741C2" w14:paraId="05543ECD" w14:textId="77777777">
      <w:pPr>
        <w:spacing w:line="276" w:lineRule="auto"/>
        <w:rPr>
          <w:rFonts w:ascii="Arial" w:hAnsi="Arial" w:cs="Arial"/>
          <w:sz w:val="22"/>
          <w:szCs w:val="22"/>
        </w:rPr>
      </w:pPr>
    </w:p>
    <w:p w:rsidRPr="008E52C7" w:rsidR="00D741C2" w:rsidP="009E1BCC" w:rsidRDefault="00D741C2" w14:paraId="0BFA0309" w14:textId="77777777">
      <w:pPr>
        <w:spacing w:line="276" w:lineRule="auto"/>
        <w:rPr>
          <w:rFonts w:ascii="Arial" w:hAnsi="Arial" w:cs="Arial"/>
          <w:sz w:val="22"/>
          <w:szCs w:val="22"/>
        </w:rPr>
      </w:pPr>
    </w:p>
    <w:p w:rsidRPr="008E52C7" w:rsidR="00D741C2" w:rsidP="009E1BCC" w:rsidRDefault="00D741C2" w14:paraId="11532B77" w14:textId="77777777">
      <w:pPr>
        <w:spacing w:line="276" w:lineRule="auto"/>
        <w:rPr>
          <w:rFonts w:ascii="Arial" w:hAnsi="Arial" w:cs="Arial"/>
          <w:sz w:val="22"/>
          <w:szCs w:val="22"/>
        </w:rPr>
      </w:pPr>
    </w:p>
    <w:p w:rsidRPr="008E52C7" w:rsidR="00D741C2" w:rsidP="009E1BCC" w:rsidRDefault="00D741C2" w14:paraId="3EB73ABD" w14:textId="77777777">
      <w:pPr>
        <w:spacing w:line="276" w:lineRule="auto"/>
        <w:rPr>
          <w:rFonts w:ascii="Arial" w:hAnsi="Arial" w:cs="Arial"/>
          <w:sz w:val="22"/>
          <w:szCs w:val="22"/>
        </w:rPr>
      </w:pPr>
    </w:p>
    <w:p w:rsidRPr="008E52C7" w:rsidR="00D741C2" w:rsidP="009E1BCC" w:rsidRDefault="00D741C2" w14:paraId="16553B94" w14:textId="77777777">
      <w:pPr>
        <w:spacing w:line="276" w:lineRule="auto"/>
        <w:rPr>
          <w:rFonts w:ascii="Arial" w:hAnsi="Arial" w:cs="Arial"/>
          <w:sz w:val="22"/>
          <w:szCs w:val="22"/>
        </w:rPr>
      </w:pPr>
    </w:p>
    <w:p w:rsidRPr="008E52C7" w:rsidR="00D741C2" w:rsidP="009E1BCC" w:rsidRDefault="00D741C2" w14:paraId="5EDB6B37" w14:textId="77777777">
      <w:pPr>
        <w:spacing w:line="276" w:lineRule="auto"/>
        <w:rPr>
          <w:rFonts w:ascii="Arial" w:hAnsi="Arial" w:cs="Arial"/>
          <w:sz w:val="22"/>
          <w:szCs w:val="22"/>
        </w:rPr>
      </w:pPr>
    </w:p>
    <w:p w:rsidRPr="008E52C7" w:rsidR="00D741C2" w:rsidP="009E1BCC" w:rsidRDefault="00D741C2" w14:paraId="22ACFDA4" w14:textId="77777777">
      <w:pPr>
        <w:pStyle w:val="Overskrift1"/>
        <w:spacing w:line="276" w:lineRule="auto"/>
        <w:rPr>
          <w:b w:val="0"/>
          <w:sz w:val="22"/>
          <w:szCs w:val="22"/>
        </w:rPr>
      </w:pPr>
    </w:p>
    <w:p w:rsidRPr="008E52C7" w:rsidR="00D741C2" w:rsidP="009E1BCC" w:rsidRDefault="00D741C2" w14:paraId="618B3C31" w14:textId="77777777">
      <w:pPr>
        <w:tabs>
          <w:tab w:val="left" w:pos="600"/>
        </w:tabs>
        <w:spacing w:line="276" w:lineRule="auto"/>
        <w:rPr>
          <w:rFonts w:ascii="Arial" w:hAnsi="Arial" w:cs="Arial"/>
          <w:color w:val="000000"/>
          <w:sz w:val="22"/>
          <w:szCs w:val="22"/>
        </w:rPr>
      </w:pPr>
    </w:p>
    <w:p w:rsidRPr="008E52C7" w:rsidR="00D741C2" w:rsidP="009E1BCC" w:rsidRDefault="00D741C2" w14:paraId="359105CF" w14:textId="77777777">
      <w:pPr>
        <w:tabs>
          <w:tab w:val="left" w:pos="600"/>
        </w:tabs>
        <w:spacing w:line="276" w:lineRule="auto"/>
        <w:rPr>
          <w:rFonts w:ascii="Arial" w:hAnsi="Arial" w:cs="Arial"/>
          <w:color w:val="000000"/>
          <w:sz w:val="22"/>
          <w:szCs w:val="22"/>
        </w:rPr>
      </w:pPr>
    </w:p>
    <w:p w:rsidRPr="008E52C7" w:rsidR="00D741C2" w:rsidP="009E1BCC" w:rsidRDefault="00D741C2" w14:paraId="1798A028" w14:textId="77777777">
      <w:pPr>
        <w:tabs>
          <w:tab w:val="left" w:pos="600"/>
        </w:tabs>
        <w:spacing w:line="276" w:lineRule="auto"/>
        <w:rPr>
          <w:rFonts w:ascii="Arial" w:hAnsi="Arial" w:cs="Arial"/>
          <w:b/>
          <w:color w:val="000000"/>
          <w:sz w:val="22"/>
          <w:szCs w:val="22"/>
        </w:rPr>
      </w:pPr>
      <w:r w:rsidRPr="008E52C7">
        <w:rPr>
          <w:rFonts w:ascii="Arial" w:hAnsi="Arial" w:cs="Arial"/>
          <w:b/>
          <w:bCs/>
          <w:color w:val="000000"/>
          <w:sz w:val="22"/>
          <w:szCs w:val="22"/>
        </w:rPr>
        <w:t>INDHOLDSFORTEGNELSE</w:t>
      </w:r>
    </w:p>
    <w:p w:rsidRPr="008E52C7" w:rsidR="00D741C2" w:rsidP="009E1BCC" w:rsidRDefault="00D741C2" w14:paraId="5544DCB9" w14:textId="77777777">
      <w:pPr>
        <w:pStyle w:val="Indholdsfortegnelse1"/>
        <w:spacing w:line="276" w:lineRule="auto"/>
        <w:rPr>
          <w:rFonts w:ascii="Arial" w:hAnsi="Arial" w:cs="Arial"/>
          <w:sz w:val="22"/>
          <w:szCs w:val="22"/>
        </w:rPr>
      </w:pPr>
    </w:p>
    <w:p w:rsidR="00EE5E0F" w:rsidRDefault="00D741C2" w14:paraId="625EE274" w14:textId="0B52960C">
      <w:pPr>
        <w:pStyle w:val="Indholdsfortegnelse1"/>
        <w:tabs>
          <w:tab w:val="right" w:leader="dot" w:pos="9627"/>
        </w:tabs>
        <w:rPr>
          <w:rFonts w:asciiTheme="minorHAnsi" w:hAnsiTheme="minorHAnsi" w:eastAsiaTheme="minorEastAsia" w:cstheme="minorBidi"/>
          <w:noProof/>
          <w:kern w:val="2"/>
          <w:sz w:val="24"/>
          <w:szCs w:val="24"/>
          <w14:ligatures w14:val="standardContextual"/>
        </w:rPr>
      </w:pPr>
      <w:r w:rsidRPr="04291DD7">
        <w:fldChar w:fldCharType="begin"/>
      </w:r>
      <w:r>
        <w:instrText>TOC \o "1-3" \z \u \h</w:instrText>
      </w:r>
      <w:r w:rsidRPr="04291DD7">
        <w:fldChar w:fldCharType="separate"/>
      </w:r>
      <w:hyperlink w:history="1" w:anchor="_Toc231471533">
        <w:r w:rsidRPr="007107AA" w:rsidR="00EE5E0F">
          <w:rPr>
            <w:rStyle w:val="Hyperlink"/>
            <w:noProof/>
          </w:rPr>
          <w:t>1. Indledning</w:t>
        </w:r>
        <w:r w:rsidR="00EE5E0F">
          <w:rPr>
            <w:noProof/>
            <w:webHidden/>
          </w:rPr>
          <w:tab/>
        </w:r>
        <w:r w:rsidR="00EE5E0F">
          <w:rPr>
            <w:noProof/>
            <w:webHidden/>
          </w:rPr>
          <w:fldChar w:fldCharType="begin"/>
        </w:r>
        <w:r w:rsidR="00EE5E0F">
          <w:rPr>
            <w:noProof/>
            <w:webHidden/>
          </w:rPr>
          <w:instrText xml:space="preserve"> PAGEREF _Toc231471533 \h </w:instrText>
        </w:r>
        <w:r w:rsidR="00EE5E0F">
          <w:rPr>
            <w:noProof/>
            <w:webHidden/>
          </w:rPr>
        </w:r>
        <w:r w:rsidR="00EE5E0F">
          <w:rPr>
            <w:noProof/>
            <w:webHidden/>
          </w:rPr>
          <w:fldChar w:fldCharType="separate"/>
        </w:r>
        <w:r w:rsidR="00EE5E0F">
          <w:rPr>
            <w:noProof/>
            <w:webHidden/>
          </w:rPr>
          <w:t>3</w:t>
        </w:r>
        <w:r w:rsidR="00EE5E0F">
          <w:rPr>
            <w:noProof/>
            <w:webHidden/>
          </w:rPr>
          <w:fldChar w:fldCharType="end"/>
        </w:r>
      </w:hyperlink>
    </w:p>
    <w:p w:rsidR="00EE5E0F" w:rsidRDefault="00EE5E0F" w14:paraId="6D2271A0" w14:textId="5CC6ED94">
      <w:pPr>
        <w:pStyle w:val="Indholdsfortegnelse1"/>
        <w:tabs>
          <w:tab w:val="right" w:leader="dot" w:pos="9627"/>
        </w:tabs>
        <w:rPr>
          <w:rFonts w:asciiTheme="minorHAnsi" w:hAnsiTheme="minorHAnsi" w:eastAsiaTheme="minorEastAsia" w:cstheme="minorBidi"/>
          <w:noProof/>
          <w:kern w:val="2"/>
          <w:sz w:val="24"/>
          <w:szCs w:val="24"/>
          <w14:ligatures w14:val="standardContextual"/>
        </w:rPr>
      </w:pPr>
      <w:hyperlink w:history="1" w:anchor="_Toc231471534">
        <w:r w:rsidRPr="007107AA">
          <w:rPr>
            <w:rStyle w:val="Hyperlink"/>
            <w:noProof/>
          </w:rPr>
          <w:t>2. Dataindberetning og afrapportering</w:t>
        </w:r>
        <w:r>
          <w:rPr>
            <w:noProof/>
            <w:webHidden/>
          </w:rPr>
          <w:tab/>
        </w:r>
        <w:r>
          <w:rPr>
            <w:noProof/>
            <w:webHidden/>
          </w:rPr>
          <w:fldChar w:fldCharType="begin"/>
        </w:r>
        <w:r>
          <w:rPr>
            <w:noProof/>
            <w:webHidden/>
          </w:rPr>
          <w:instrText xml:space="preserve"> PAGEREF _Toc231471534 \h </w:instrText>
        </w:r>
        <w:r>
          <w:rPr>
            <w:noProof/>
            <w:webHidden/>
          </w:rPr>
        </w:r>
        <w:r>
          <w:rPr>
            <w:noProof/>
            <w:webHidden/>
          </w:rPr>
          <w:fldChar w:fldCharType="separate"/>
        </w:r>
        <w:r>
          <w:rPr>
            <w:noProof/>
            <w:webHidden/>
          </w:rPr>
          <w:t>4</w:t>
        </w:r>
        <w:r>
          <w:rPr>
            <w:noProof/>
            <w:webHidden/>
          </w:rPr>
          <w:fldChar w:fldCharType="end"/>
        </w:r>
      </w:hyperlink>
    </w:p>
    <w:p w:rsidR="00EE5E0F" w:rsidRDefault="00EE5E0F" w14:paraId="5D6E0022" w14:textId="31D16ED4">
      <w:pPr>
        <w:pStyle w:val="Indholdsfortegnelse2"/>
        <w:rPr>
          <w:rFonts w:asciiTheme="minorHAnsi" w:hAnsiTheme="minorHAnsi" w:eastAsiaTheme="minorEastAsia" w:cstheme="minorBidi"/>
          <w:kern w:val="2"/>
          <w:sz w:val="24"/>
          <w:szCs w:val="24"/>
          <w14:ligatures w14:val="standardContextual"/>
        </w:rPr>
      </w:pPr>
      <w:hyperlink w:history="1" w:anchor="_Toc231471535">
        <w:r w:rsidRPr="007107AA">
          <w:rPr>
            <w:rStyle w:val="Hyperlink"/>
            <w:rFonts w:ascii="Arial" w:hAnsi="Arial"/>
          </w:rPr>
          <w:t>Datakilder</w:t>
        </w:r>
        <w:r>
          <w:rPr>
            <w:webHidden/>
          </w:rPr>
          <w:tab/>
        </w:r>
        <w:r>
          <w:rPr>
            <w:webHidden/>
          </w:rPr>
          <w:fldChar w:fldCharType="begin"/>
        </w:r>
        <w:r>
          <w:rPr>
            <w:webHidden/>
          </w:rPr>
          <w:instrText xml:space="preserve"> PAGEREF _Toc231471535 \h </w:instrText>
        </w:r>
        <w:r>
          <w:rPr>
            <w:webHidden/>
          </w:rPr>
        </w:r>
        <w:r>
          <w:rPr>
            <w:webHidden/>
          </w:rPr>
          <w:fldChar w:fldCharType="separate"/>
        </w:r>
        <w:r>
          <w:rPr>
            <w:webHidden/>
          </w:rPr>
          <w:t>4</w:t>
        </w:r>
        <w:r>
          <w:rPr>
            <w:webHidden/>
          </w:rPr>
          <w:fldChar w:fldCharType="end"/>
        </w:r>
      </w:hyperlink>
    </w:p>
    <w:p w:rsidR="00EE5E0F" w:rsidRDefault="00EE5E0F" w14:paraId="6007FFAD" w14:textId="63C2122A">
      <w:pPr>
        <w:pStyle w:val="Indholdsfortegnelse2"/>
        <w:rPr>
          <w:rFonts w:asciiTheme="minorHAnsi" w:hAnsiTheme="minorHAnsi" w:eastAsiaTheme="minorEastAsia" w:cstheme="minorBidi"/>
          <w:kern w:val="2"/>
          <w:sz w:val="24"/>
          <w:szCs w:val="24"/>
          <w14:ligatures w14:val="standardContextual"/>
        </w:rPr>
      </w:pPr>
      <w:hyperlink w:history="1" w:anchor="_Toc231471536">
        <w:r w:rsidRPr="007107AA">
          <w:rPr>
            <w:rStyle w:val="Hyperlink"/>
            <w:rFonts w:ascii="Arial" w:hAnsi="Arial"/>
          </w:rPr>
          <w:t>Organisatoriske enheder</w:t>
        </w:r>
        <w:r>
          <w:rPr>
            <w:webHidden/>
          </w:rPr>
          <w:tab/>
        </w:r>
        <w:r>
          <w:rPr>
            <w:webHidden/>
          </w:rPr>
          <w:fldChar w:fldCharType="begin"/>
        </w:r>
        <w:r>
          <w:rPr>
            <w:webHidden/>
          </w:rPr>
          <w:instrText xml:space="preserve"> PAGEREF _Toc231471536 \h </w:instrText>
        </w:r>
        <w:r>
          <w:rPr>
            <w:webHidden/>
          </w:rPr>
        </w:r>
        <w:r>
          <w:rPr>
            <w:webHidden/>
          </w:rPr>
          <w:fldChar w:fldCharType="separate"/>
        </w:r>
        <w:r>
          <w:rPr>
            <w:webHidden/>
          </w:rPr>
          <w:t>4</w:t>
        </w:r>
        <w:r>
          <w:rPr>
            <w:webHidden/>
          </w:rPr>
          <w:fldChar w:fldCharType="end"/>
        </w:r>
      </w:hyperlink>
    </w:p>
    <w:p w:rsidR="00EE5E0F" w:rsidRDefault="00EE5E0F" w14:paraId="2DE87C32" w14:textId="54ED388F">
      <w:pPr>
        <w:pStyle w:val="Indholdsfortegnelse2"/>
        <w:rPr>
          <w:rFonts w:asciiTheme="minorHAnsi" w:hAnsiTheme="minorHAnsi" w:eastAsiaTheme="minorEastAsia" w:cstheme="minorBidi"/>
          <w:kern w:val="2"/>
          <w:sz w:val="24"/>
          <w:szCs w:val="24"/>
          <w14:ligatures w14:val="standardContextual"/>
        </w:rPr>
      </w:pPr>
      <w:hyperlink w:history="1" w:anchor="_Toc231471537">
        <w:r w:rsidRPr="007107AA">
          <w:rPr>
            <w:rStyle w:val="Hyperlink"/>
            <w:rFonts w:ascii="Arial" w:hAnsi="Arial"/>
          </w:rPr>
          <w:t>Afrapportering</w:t>
        </w:r>
        <w:r>
          <w:rPr>
            <w:webHidden/>
          </w:rPr>
          <w:tab/>
        </w:r>
        <w:r>
          <w:rPr>
            <w:webHidden/>
          </w:rPr>
          <w:fldChar w:fldCharType="begin"/>
        </w:r>
        <w:r>
          <w:rPr>
            <w:webHidden/>
          </w:rPr>
          <w:instrText xml:space="preserve"> PAGEREF _Toc231471537 \h </w:instrText>
        </w:r>
        <w:r>
          <w:rPr>
            <w:webHidden/>
          </w:rPr>
        </w:r>
        <w:r>
          <w:rPr>
            <w:webHidden/>
          </w:rPr>
          <w:fldChar w:fldCharType="separate"/>
        </w:r>
        <w:r>
          <w:rPr>
            <w:webHidden/>
          </w:rPr>
          <w:t>5</w:t>
        </w:r>
        <w:r>
          <w:rPr>
            <w:webHidden/>
          </w:rPr>
          <w:fldChar w:fldCharType="end"/>
        </w:r>
      </w:hyperlink>
    </w:p>
    <w:p w:rsidR="00EE5E0F" w:rsidRDefault="00EE5E0F" w14:paraId="4AF156AA" w14:textId="2662D2D0">
      <w:pPr>
        <w:pStyle w:val="Indholdsfortegnelse1"/>
        <w:tabs>
          <w:tab w:val="right" w:leader="dot" w:pos="9627"/>
        </w:tabs>
        <w:rPr>
          <w:rFonts w:asciiTheme="minorHAnsi" w:hAnsiTheme="minorHAnsi" w:eastAsiaTheme="minorEastAsia" w:cstheme="minorBidi"/>
          <w:noProof/>
          <w:kern w:val="2"/>
          <w:sz w:val="24"/>
          <w:szCs w:val="24"/>
          <w14:ligatures w14:val="standardContextual"/>
        </w:rPr>
      </w:pPr>
      <w:hyperlink w:history="1" w:anchor="_Toc231471538">
        <w:r w:rsidRPr="007107AA">
          <w:rPr>
            <w:rStyle w:val="Hyperlink"/>
            <w:noProof/>
          </w:rPr>
          <w:t>3. Population</w:t>
        </w:r>
        <w:r>
          <w:rPr>
            <w:noProof/>
            <w:webHidden/>
          </w:rPr>
          <w:tab/>
        </w:r>
        <w:r>
          <w:rPr>
            <w:noProof/>
            <w:webHidden/>
          </w:rPr>
          <w:fldChar w:fldCharType="begin"/>
        </w:r>
        <w:r>
          <w:rPr>
            <w:noProof/>
            <w:webHidden/>
          </w:rPr>
          <w:instrText xml:space="preserve"> PAGEREF _Toc231471538 \h </w:instrText>
        </w:r>
        <w:r>
          <w:rPr>
            <w:noProof/>
            <w:webHidden/>
          </w:rPr>
        </w:r>
        <w:r>
          <w:rPr>
            <w:noProof/>
            <w:webHidden/>
          </w:rPr>
          <w:fldChar w:fldCharType="separate"/>
        </w:r>
        <w:r>
          <w:rPr>
            <w:noProof/>
            <w:webHidden/>
          </w:rPr>
          <w:t>6</w:t>
        </w:r>
        <w:r>
          <w:rPr>
            <w:noProof/>
            <w:webHidden/>
          </w:rPr>
          <w:fldChar w:fldCharType="end"/>
        </w:r>
      </w:hyperlink>
    </w:p>
    <w:p w:rsidR="00EE5E0F" w:rsidRDefault="00EE5E0F" w14:paraId="2796A30F" w14:textId="4950B5E6">
      <w:pPr>
        <w:pStyle w:val="Indholdsfortegnelse1"/>
        <w:tabs>
          <w:tab w:val="right" w:leader="dot" w:pos="9627"/>
        </w:tabs>
        <w:rPr>
          <w:rFonts w:asciiTheme="minorHAnsi" w:hAnsiTheme="minorHAnsi" w:eastAsiaTheme="minorEastAsia" w:cstheme="minorBidi"/>
          <w:noProof/>
          <w:kern w:val="2"/>
          <w:sz w:val="24"/>
          <w:szCs w:val="24"/>
          <w14:ligatures w14:val="standardContextual"/>
        </w:rPr>
      </w:pPr>
      <w:hyperlink w:history="1" w:anchor="_Toc231471539">
        <w:r w:rsidRPr="007107AA">
          <w:rPr>
            <w:rStyle w:val="Hyperlink"/>
            <w:noProof/>
          </w:rPr>
          <w:t>4. Indikatoroversigt</w:t>
        </w:r>
        <w:r>
          <w:rPr>
            <w:noProof/>
            <w:webHidden/>
          </w:rPr>
          <w:tab/>
        </w:r>
        <w:r>
          <w:rPr>
            <w:noProof/>
            <w:webHidden/>
          </w:rPr>
          <w:fldChar w:fldCharType="begin"/>
        </w:r>
        <w:r>
          <w:rPr>
            <w:noProof/>
            <w:webHidden/>
          </w:rPr>
          <w:instrText xml:space="preserve"> PAGEREF _Toc231471539 \h </w:instrText>
        </w:r>
        <w:r>
          <w:rPr>
            <w:noProof/>
            <w:webHidden/>
          </w:rPr>
        </w:r>
        <w:r>
          <w:rPr>
            <w:noProof/>
            <w:webHidden/>
          </w:rPr>
          <w:fldChar w:fldCharType="separate"/>
        </w:r>
        <w:r>
          <w:rPr>
            <w:noProof/>
            <w:webHidden/>
          </w:rPr>
          <w:t>10</w:t>
        </w:r>
        <w:r>
          <w:rPr>
            <w:noProof/>
            <w:webHidden/>
          </w:rPr>
          <w:fldChar w:fldCharType="end"/>
        </w:r>
      </w:hyperlink>
    </w:p>
    <w:p w:rsidR="00EE5E0F" w:rsidRDefault="00EE5E0F" w14:paraId="58FA2E1F" w14:textId="3525DDC6">
      <w:pPr>
        <w:pStyle w:val="Indholdsfortegnelse1"/>
        <w:tabs>
          <w:tab w:val="right" w:leader="dot" w:pos="9627"/>
        </w:tabs>
        <w:rPr>
          <w:rFonts w:asciiTheme="minorHAnsi" w:hAnsiTheme="minorHAnsi" w:eastAsiaTheme="minorEastAsia" w:cstheme="minorBidi"/>
          <w:noProof/>
          <w:kern w:val="2"/>
          <w:sz w:val="24"/>
          <w:szCs w:val="24"/>
          <w14:ligatures w14:val="standardContextual"/>
        </w:rPr>
      </w:pPr>
      <w:hyperlink w:history="1" w:anchor="_Toc231471540">
        <w:r w:rsidRPr="007107AA">
          <w:rPr>
            <w:rStyle w:val="Hyperlink"/>
            <w:noProof/>
          </w:rPr>
          <w:t>5. Indikatorspecifikationer</w:t>
        </w:r>
        <w:r>
          <w:rPr>
            <w:noProof/>
            <w:webHidden/>
          </w:rPr>
          <w:tab/>
        </w:r>
        <w:r>
          <w:rPr>
            <w:noProof/>
            <w:webHidden/>
          </w:rPr>
          <w:fldChar w:fldCharType="begin"/>
        </w:r>
        <w:r>
          <w:rPr>
            <w:noProof/>
            <w:webHidden/>
          </w:rPr>
          <w:instrText xml:space="preserve"> PAGEREF _Toc231471540 \h </w:instrText>
        </w:r>
        <w:r>
          <w:rPr>
            <w:noProof/>
            <w:webHidden/>
          </w:rPr>
        </w:r>
        <w:r>
          <w:rPr>
            <w:noProof/>
            <w:webHidden/>
          </w:rPr>
          <w:fldChar w:fldCharType="separate"/>
        </w:r>
        <w:r>
          <w:rPr>
            <w:noProof/>
            <w:webHidden/>
          </w:rPr>
          <w:t>12</w:t>
        </w:r>
        <w:r>
          <w:rPr>
            <w:noProof/>
            <w:webHidden/>
          </w:rPr>
          <w:fldChar w:fldCharType="end"/>
        </w:r>
      </w:hyperlink>
    </w:p>
    <w:p w:rsidR="00EE5E0F" w:rsidRDefault="00EE5E0F" w14:paraId="10C83388" w14:textId="5AC572AB">
      <w:pPr>
        <w:pStyle w:val="Indholdsfortegnelse2"/>
        <w:rPr>
          <w:rFonts w:asciiTheme="minorHAnsi" w:hAnsiTheme="minorHAnsi" w:eastAsiaTheme="minorEastAsia" w:cstheme="minorBidi"/>
          <w:kern w:val="2"/>
          <w:sz w:val="24"/>
          <w:szCs w:val="24"/>
          <w14:ligatures w14:val="standardContextual"/>
        </w:rPr>
      </w:pPr>
      <w:hyperlink w:history="1" w:anchor="_Toc231471541">
        <w:r w:rsidRPr="007107AA">
          <w:rPr>
            <w:rStyle w:val="Hyperlink"/>
          </w:rPr>
          <w:t>Indikatorområde 1: Metabolisk eller glykæmisk regulering</w:t>
        </w:r>
        <w:r>
          <w:rPr>
            <w:webHidden/>
          </w:rPr>
          <w:tab/>
        </w:r>
        <w:r>
          <w:rPr>
            <w:webHidden/>
          </w:rPr>
          <w:fldChar w:fldCharType="begin"/>
        </w:r>
        <w:r>
          <w:rPr>
            <w:webHidden/>
          </w:rPr>
          <w:instrText xml:space="preserve"> PAGEREF _Toc231471541 \h </w:instrText>
        </w:r>
        <w:r>
          <w:rPr>
            <w:webHidden/>
          </w:rPr>
        </w:r>
        <w:r>
          <w:rPr>
            <w:webHidden/>
          </w:rPr>
          <w:fldChar w:fldCharType="separate"/>
        </w:r>
        <w:r>
          <w:rPr>
            <w:webHidden/>
          </w:rPr>
          <w:t>12</w:t>
        </w:r>
        <w:r>
          <w:rPr>
            <w:webHidden/>
          </w:rPr>
          <w:fldChar w:fldCharType="end"/>
        </w:r>
      </w:hyperlink>
    </w:p>
    <w:p w:rsidR="00EE5E0F" w:rsidRDefault="00EE5E0F" w14:paraId="6B6D9AD5" w14:textId="493204EE">
      <w:pPr>
        <w:pStyle w:val="Indholdsfortegnelse2"/>
        <w:rPr>
          <w:rFonts w:asciiTheme="minorHAnsi" w:hAnsiTheme="minorHAnsi" w:eastAsiaTheme="minorEastAsia" w:cstheme="minorBidi"/>
          <w:kern w:val="2"/>
          <w:sz w:val="24"/>
          <w:szCs w:val="24"/>
          <w14:ligatures w14:val="standardContextual"/>
        </w:rPr>
      </w:pPr>
      <w:hyperlink w:history="1" w:anchor="_Toc231471542">
        <w:r w:rsidRPr="007107AA">
          <w:rPr>
            <w:rStyle w:val="Hyperlink"/>
            <w:rFonts w:ascii="Arial" w:hAnsi="Arial"/>
          </w:rPr>
          <w:t>Indikatorområde 2: Hypertension</w:t>
        </w:r>
        <w:r>
          <w:rPr>
            <w:webHidden/>
          </w:rPr>
          <w:tab/>
        </w:r>
        <w:r>
          <w:rPr>
            <w:webHidden/>
          </w:rPr>
          <w:fldChar w:fldCharType="begin"/>
        </w:r>
        <w:r>
          <w:rPr>
            <w:webHidden/>
          </w:rPr>
          <w:instrText xml:space="preserve"> PAGEREF _Toc231471542 \h </w:instrText>
        </w:r>
        <w:r>
          <w:rPr>
            <w:webHidden/>
          </w:rPr>
        </w:r>
        <w:r>
          <w:rPr>
            <w:webHidden/>
          </w:rPr>
          <w:fldChar w:fldCharType="separate"/>
        </w:r>
        <w:r>
          <w:rPr>
            <w:webHidden/>
          </w:rPr>
          <w:t>15</w:t>
        </w:r>
        <w:r>
          <w:rPr>
            <w:webHidden/>
          </w:rPr>
          <w:fldChar w:fldCharType="end"/>
        </w:r>
      </w:hyperlink>
    </w:p>
    <w:p w:rsidR="00EE5E0F" w:rsidRDefault="00EE5E0F" w14:paraId="66D9C095" w14:textId="13581351">
      <w:pPr>
        <w:pStyle w:val="Indholdsfortegnelse2"/>
        <w:rPr>
          <w:rFonts w:asciiTheme="minorHAnsi" w:hAnsiTheme="minorHAnsi" w:eastAsiaTheme="minorEastAsia" w:cstheme="minorBidi"/>
          <w:kern w:val="2"/>
          <w:sz w:val="24"/>
          <w:szCs w:val="24"/>
          <w14:ligatures w14:val="standardContextual"/>
        </w:rPr>
      </w:pPr>
      <w:hyperlink w:history="1" w:anchor="_Toc231471543">
        <w:r w:rsidRPr="007107AA">
          <w:rPr>
            <w:rStyle w:val="Hyperlink"/>
          </w:rPr>
          <w:t>Indikatorområde 3: Lipider</w:t>
        </w:r>
        <w:r>
          <w:rPr>
            <w:webHidden/>
          </w:rPr>
          <w:tab/>
        </w:r>
        <w:r>
          <w:rPr>
            <w:webHidden/>
          </w:rPr>
          <w:fldChar w:fldCharType="begin"/>
        </w:r>
        <w:r>
          <w:rPr>
            <w:webHidden/>
          </w:rPr>
          <w:instrText xml:space="preserve"> PAGEREF _Toc231471543 \h </w:instrText>
        </w:r>
        <w:r>
          <w:rPr>
            <w:webHidden/>
          </w:rPr>
        </w:r>
        <w:r>
          <w:rPr>
            <w:webHidden/>
          </w:rPr>
          <w:fldChar w:fldCharType="separate"/>
        </w:r>
        <w:r>
          <w:rPr>
            <w:webHidden/>
          </w:rPr>
          <w:t>18</w:t>
        </w:r>
        <w:r>
          <w:rPr>
            <w:webHidden/>
          </w:rPr>
          <w:fldChar w:fldCharType="end"/>
        </w:r>
      </w:hyperlink>
    </w:p>
    <w:p w:rsidR="00EE5E0F" w:rsidRDefault="00EE5E0F" w14:paraId="4ABE00D9" w14:textId="06EA8FCD">
      <w:pPr>
        <w:pStyle w:val="Indholdsfortegnelse2"/>
        <w:rPr>
          <w:rFonts w:asciiTheme="minorHAnsi" w:hAnsiTheme="minorHAnsi" w:eastAsiaTheme="minorEastAsia" w:cstheme="minorBidi"/>
          <w:kern w:val="2"/>
          <w:sz w:val="24"/>
          <w:szCs w:val="24"/>
          <w14:ligatures w14:val="standardContextual"/>
        </w:rPr>
      </w:pPr>
      <w:hyperlink w:history="1" w:anchor="_Toc231471544">
        <w:r w:rsidRPr="007107AA">
          <w:rPr>
            <w:rStyle w:val="Hyperlink"/>
          </w:rPr>
          <w:t>Indikatorområde 4: Rygning</w:t>
        </w:r>
        <w:r>
          <w:rPr>
            <w:webHidden/>
          </w:rPr>
          <w:tab/>
        </w:r>
        <w:r>
          <w:rPr>
            <w:webHidden/>
          </w:rPr>
          <w:fldChar w:fldCharType="begin"/>
        </w:r>
        <w:r>
          <w:rPr>
            <w:webHidden/>
          </w:rPr>
          <w:instrText xml:space="preserve"> PAGEREF _Toc231471544 \h </w:instrText>
        </w:r>
        <w:r>
          <w:rPr>
            <w:webHidden/>
          </w:rPr>
        </w:r>
        <w:r>
          <w:rPr>
            <w:webHidden/>
          </w:rPr>
          <w:fldChar w:fldCharType="separate"/>
        </w:r>
        <w:r>
          <w:rPr>
            <w:webHidden/>
          </w:rPr>
          <w:t>20</w:t>
        </w:r>
        <w:r>
          <w:rPr>
            <w:webHidden/>
          </w:rPr>
          <w:fldChar w:fldCharType="end"/>
        </w:r>
      </w:hyperlink>
    </w:p>
    <w:p w:rsidR="00EE5E0F" w:rsidRDefault="00EE5E0F" w14:paraId="7633742C" w14:textId="34C4B6E7">
      <w:pPr>
        <w:pStyle w:val="Indholdsfortegnelse2"/>
        <w:rPr>
          <w:rFonts w:asciiTheme="minorHAnsi" w:hAnsiTheme="minorHAnsi" w:eastAsiaTheme="minorEastAsia" w:cstheme="minorBidi"/>
          <w:kern w:val="2"/>
          <w:sz w:val="24"/>
          <w:szCs w:val="24"/>
          <w14:ligatures w14:val="standardContextual"/>
        </w:rPr>
      </w:pPr>
      <w:hyperlink w:history="1" w:anchor="_Toc231471545">
        <w:r w:rsidRPr="007107AA">
          <w:rPr>
            <w:rStyle w:val="Hyperlink"/>
          </w:rPr>
          <w:t>Indikatorområde 5:  Behandlingsindikatorer</w:t>
        </w:r>
        <w:r>
          <w:rPr>
            <w:webHidden/>
          </w:rPr>
          <w:tab/>
        </w:r>
        <w:r>
          <w:rPr>
            <w:webHidden/>
          </w:rPr>
          <w:fldChar w:fldCharType="begin"/>
        </w:r>
        <w:r>
          <w:rPr>
            <w:webHidden/>
          </w:rPr>
          <w:instrText xml:space="preserve"> PAGEREF _Toc231471545 \h </w:instrText>
        </w:r>
        <w:r>
          <w:rPr>
            <w:webHidden/>
          </w:rPr>
        </w:r>
        <w:r>
          <w:rPr>
            <w:webHidden/>
          </w:rPr>
          <w:fldChar w:fldCharType="separate"/>
        </w:r>
        <w:r>
          <w:rPr>
            <w:webHidden/>
          </w:rPr>
          <w:t>21</w:t>
        </w:r>
        <w:r>
          <w:rPr>
            <w:webHidden/>
          </w:rPr>
          <w:fldChar w:fldCharType="end"/>
        </w:r>
      </w:hyperlink>
    </w:p>
    <w:p w:rsidR="00EE5E0F" w:rsidRDefault="00EE5E0F" w14:paraId="2EFCB90B" w14:textId="76622D7F">
      <w:pPr>
        <w:pStyle w:val="Indholdsfortegnelse2"/>
        <w:rPr>
          <w:rFonts w:asciiTheme="minorHAnsi" w:hAnsiTheme="minorHAnsi" w:eastAsiaTheme="minorEastAsia" w:cstheme="minorBidi"/>
          <w:kern w:val="2"/>
          <w:sz w:val="24"/>
          <w:szCs w:val="24"/>
          <w14:ligatures w14:val="standardContextual"/>
        </w:rPr>
      </w:pPr>
      <w:hyperlink w:history="1" w:anchor="_Toc231471546">
        <w:r w:rsidRPr="007107AA">
          <w:rPr>
            <w:rStyle w:val="Hyperlink"/>
          </w:rPr>
          <w:t>Indikatorområde 6:  Den diabetiske fod</w:t>
        </w:r>
        <w:r>
          <w:rPr>
            <w:webHidden/>
          </w:rPr>
          <w:tab/>
        </w:r>
        <w:r>
          <w:rPr>
            <w:webHidden/>
          </w:rPr>
          <w:fldChar w:fldCharType="begin"/>
        </w:r>
        <w:r>
          <w:rPr>
            <w:webHidden/>
          </w:rPr>
          <w:instrText xml:space="preserve"> PAGEREF _Toc231471546 \h </w:instrText>
        </w:r>
        <w:r>
          <w:rPr>
            <w:webHidden/>
          </w:rPr>
        </w:r>
        <w:r>
          <w:rPr>
            <w:webHidden/>
          </w:rPr>
          <w:fldChar w:fldCharType="separate"/>
        </w:r>
        <w:r>
          <w:rPr>
            <w:webHidden/>
          </w:rPr>
          <w:t>24</w:t>
        </w:r>
        <w:r>
          <w:rPr>
            <w:webHidden/>
          </w:rPr>
          <w:fldChar w:fldCharType="end"/>
        </w:r>
      </w:hyperlink>
    </w:p>
    <w:p w:rsidR="00EE5E0F" w:rsidRDefault="00EE5E0F" w14:paraId="3053949E" w14:textId="3566B8F1">
      <w:pPr>
        <w:pStyle w:val="Indholdsfortegnelse2"/>
        <w:rPr>
          <w:rFonts w:asciiTheme="minorHAnsi" w:hAnsiTheme="minorHAnsi" w:eastAsiaTheme="minorEastAsia" w:cstheme="minorBidi"/>
          <w:kern w:val="2"/>
          <w:sz w:val="24"/>
          <w:szCs w:val="24"/>
          <w14:ligatures w14:val="standardContextual"/>
        </w:rPr>
      </w:pPr>
      <w:hyperlink w:history="1" w:anchor="_Toc231471547">
        <w:r w:rsidRPr="007107AA">
          <w:rPr>
            <w:rStyle w:val="Hyperlink"/>
          </w:rPr>
          <w:t>Indikatorområde 7: Mikrovasculære komplikationer</w:t>
        </w:r>
        <w:r>
          <w:rPr>
            <w:webHidden/>
          </w:rPr>
          <w:tab/>
        </w:r>
        <w:r>
          <w:rPr>
            <w:webHidden/>
          </w:rPr>
          <w:fldChar w:fldCharType="begin"/>
        </w:r>
        <w:r>
          <w:rPr>
            <w:webHidden/>
          </w:rPr>
          <w:instrText xml:space="preserve"> PAGEREF _Toc231471547 \h </w:instrText>
        </w:r>
        <w:r>
          <w:rPr>
            <w:webHidden/>
          </w:rPr>
        </w:r>
        <w:r>
          <w:rPr>
            <w:webHidden/>
          </w:rPr>
          <w:fldChar w:fldCharType="separate"/>
        </w:r>
        <w:r>
          <w:rPr>
            <w:webHidden/>
          </w:rPr>
          <w:t>25</w:t>
        </w:r>
        <w:r>
          <w:rPr>
            <w:webHidden/>
          </w:rPr>
          <w:fldChar w:fldCharType="end"/>
        </w:r>
      </w:hyperlink>
    </w:p>
    <w:p w:rsidR="00EE5E0F" w:rsidRDefault="00EE5E0F" w14:paraId="11793F07" w14:textId="4D6F9118">
      <w:pPr>
        <w:pStyle w:val="Indholdsfortegnelse2"/>
        <w:rPr>
          <w:rFonts w:asciiTheme="minorHAnsi" w:hAnsiTheme="minorHAnsi" w:eastAsiaTheme="minorEastAsia" w:cstheme="minorBidi"/>
          <w:kern w:val="2"/>
          <w:sz w:val="24"/>
          <w:szCs w:val="24"/>
          <w14:ligatures w14:val="standardContextual"/>
        </w:rPr>
      </w:pPr>
      <w:hyperlink w:history="1" w:anchor="_Toc231471548">
        <w:r w:rsidRPr="007107AA">
          <w:rPr>
            <w:rStyle w:val="Hyperlink"/>
          </w:rPr>
          <w:t>Indikatorområde 8: Komplikationer (børn)</w:t>
        </w:r>
        <w:r>
          <w:rPr>
            <w:webHidden/>
          </w:rPr>
          <w:tab/>
        </w:r>
        <w:r>
          <w:rPr>
            <w:webHidden/>
          </w:rPr>
          <w:fldChar w:fldCharType="begin"/>
        </w:r>
        <w:r>
          <w:rPr>
            <w:webHidden/>
          </w:rPr>
          <w:instrText xml:space="preserve"> PAGEREF _Toc231471548 \h </w:instrText>
        </w:r>
        <w:r>
          <w:rPr>
            <w:webHidden/>
          </w:rPr>
        </w:r>
        <w:r>
          <w:rPr>
            <w:webHidden/>
          </w:rPr>
          <w:fldChar w:fldCharType="separate"/>
        </w:r>
        <w:r>
          <w:rPr>
            <w:webHidden/>
          </w:rPr>
          <w:t>27</w:t>
        </w:r>
        <w:r>
          <w:rPr>
            <w:webHidden/>
          </w:rPr>
          <w:fldChar w:fldCharType="end"/>
        </w:r>
      </w:hyperlink>
    </w:p>
    <w:p w:rsidR="00EE5E0F" w:rsidRDefault="00EE5E0F" w14:paraId="7373A9E9" w14:textId="3962F17F">
      <w:pPr>
        <w:pStyle w:val="Indholdsfortegnelse2"/>
        <w:rPr>
          <w:rFonts w:asciiTheme="minorHAnsi" w:hAnsiTheme="minorHAnsi" w:eastAsiaTheme="minorEastAsia" w:cstheme="minorBidi"/>
          <w:kern w:val="2"/>
          <w:sz w:val="24"/>
          <w:szCs w:val="24"/>
          <w14:ligatures w14:val="standardContextual"/>
        </w:rPr>
      </w:pPr>
      <w:hyperlink w:history="1" w:anchor="_Toc231471549">
        <w:r w:rsidRPr="007107AA">
          <w:rPr>
            <w:rStyle w:val="Hyperlink"/>
          </w:rPr>
          <w:t>Indikatorområde 9: BMI (børn)</w:t>
        </w:r>
        <w:r>
          <w:rPr>
            <w:webHidden/>
          </w:rPr>
          <w:tab/>
        </w:r>
        <w:r>
          <w:rPr>
            <w:webHidden/>
          </w:rPr>
          <w:fldChar w:fldCharType="begin"/>
        </w:r>
        <w:r>
          <w:rPr>
            <w:webHidden/>
          </w:rPr>
          <w:instrText xml:space="preserve"> PAGEREF _Toc231471549 \h </w:instrText>
        </w:r>
        <w:r>
          <w:rPr>
            <w:webHidden/>
          </w:rPr>
        </w:r>
        <w:r>
          <w:rPr>
            <w:webHidden/>
          </w:rPr>
          <w:fldChar w:fldCharType="separate"/>
        </w:r>
        <w:r>
          <w:rPr>
            <w:webHidden/>
          </w:rPr>
          <w:t>30</w:t>
        </w:r>
        <w:r>
          <w:rPr>
            <w:webHidden/>
          </w:rPr>
          <w:fldChar w:fldCharType="end"/>
        </w:r>
      </w:hyperlink>
    </w:p>
    <w:p w:rsidR="00EE5E0F" w:rsidRDefault="00EE5E0F" w14:paraId="374A3C97" w14:textId="17008A14">
      <w:pPr>
        <w:pStyle w:val="Indholdsfortegnelse2"/>
        <w:rPr>
          <w:rFonts w:asciiTheme="minorHAnsi" w:hAnsiTheme="minorHAnsi" w:eastAsiaTheme="minorEastAsia" w:cstheme="minorBidi"/>
          <w:kern w:val="2"/>
          <w:sz w:val="24"/>
          <w:szCs w:val="24"/>
          <w14:ligatures w14:val="standardContextual"/>
        </w:rPr>
      </w:pPr>
      <w:hyperlink w:history="1" w:anchor="_Toc231471550">
        <w:r w:rsidRPr="007107AA">
          <w:rPr>
            <w:rStyle w:val="Hyperlink"/>
          </w:rPr>
          <w:t>Indikatorområde 10: Øjenscreening</w:t>
        </w:r>
        <w:r>
          <w:rPr>
            <w:webHidden/>
          </w:rPr>
          <w:tab/>
        </w:r>
        <w:r>
          <w:rPr>
            <w:webHidden/>
          </w:rPr>
          <w:fldChar w:fldCharType="begin"/>
        </w:r>
        <w:r>
          <w:rPr>
            <w:webHidden/>
          </w:rPr>
          <w:instrText xml:space="preserve"> PAGEREF _Toc231471550 \h </w:instrText>
        </w:r>
        <w:r>
          <w:rPr>
            <w:webHidden/>
          </w:rPr>
        </w:r>
        <w:r>
          <w:rPr>
            <w:webHidden/>
          </w:rPr>
          <w:fldChar w:fldCharType="separate"/>
        </w:r>
        <w:r>
          <w:rPr>
            <w:webHidden/>
          </w:rPr>
          <w:t>31</w:t>
        </w:r>
        <w:r>
          <w:rPr>
            <w:webHidden/>
          </w:rPr>
          <w:fldChar w:fldCharType="end"/>
        </w:r>
      </w:hyperlink>
    </w:p>
    <w:p w:rsidR="00EE5E0F" w:rsidRDefault="00EE5E0F" w14:paraId="36034AE4" w14:textId="30AE2227">
      <w:pPr>
        <w:pStyle w:val="Indholdsfortegnelse1"/>
        <w:tabs>
          <w:tab w:val="right" w:leader="dot" w:pos="9627"/>
        </w:tabs>
        <w:rPr>
          <w:rFonts w:asciiTheme="minorHAnsi" w:hAnsiTheme="minorHAnsi" w:eastAsiaTheme="minorEastAsia" w:cstheme="minorBidi"/>
          <w:noProof/>
          <w:kern w:val="2"/>
          <w:sz w:val="24"/>
          <w:szCs w:val="24"/>
          <w14:ligatures w14:val="standardContextual"/>
        </w:rPr>
      </w:pPr>
      <w:hyperlink w:history="1" w:anchor="_Toc231471551">
        <w:r w:rsidRPr="007107AA">
          <w:rPr>
            <w:rStyle w:val="Hyperlink"/>
            <w:noProof/>
          </w:rPr>
          <w:t>6. Guide til Automatisk indberetning fra EPJ (webservice)</w:t>
        </w:r>
        <w:r>
          <w:rPr>
            <w:noProof/>
            <w:webHidden/>
          </w:rPr>
          <w:tab/>
        </w:r>
        <w:r>
          <w:rPr>
            <w:noProof/>
            <w:webHidden/>
          </w:rPr>
          <w:fldChar w:fldCharType="begin"/>
        </w:r>
        <w:r>
          <w:rPr>
            <w:noProof/>
            <w:webHidden/>
          </w:rPr>
          <w:instrText xml:space="preserve"> PAGEREF _Toc231471551 \h </w:instrText>
        </w:r>
        <w:r>
          <w:rPr>
            <w:noProof/>
            <w:webHidden/>
          </w:rPr>
        </w:r>
        <w:r>
          <w:rPr>
            <w:noProof/>
            <w:webHidden/>
          </w:rPr>
          <w:fldChar w:fldCharType="separate"/>
        </w:r>
        <w:r>
          <w:rPr>
            <w:noProof/>
            <w:webHidden/>
          </w:rPr>
          <w:t>34</w:t>
        </w:r>
        <w:r>
          <w:rPr>
            <w:noProof/>
            <w:webHidden/>
          </w:rPr>
          <w:fldChar w:fldCharType="end"/>
        </w:r>
      </w:hyperlink>
    </w:p>
    <w:p w:rsidR="00EE5E0F" w:rsidRDefault="00EE5E0F" w14:paraId="375CE518" w14:textId="5A9B36FA">
      <w:pPr>
        <w:pStyle w:val="Indholdsfortegnelse1"/>
        <w:tabs>
          <w:tab w:val="right" w:leader="dot" w:pos="9627"/>
        </w:tabs>
        <w:rPr>
          <w:rFonts w:asciiTheme="minorHAnsi" w:hAnsiTheme="minorHAnsi" w:eastAsiaTheme="minorEastAsia" w:cstheme="minorBidi"/>
          <w:noProof/>
          <w:kern w:val="2"/>
          <w:sz w:val="24"/>
          <w:szCs w:val="24"/>
          <w14:ligatures w14:val="standardContextual"/>
        </w:rPr>
      </w:pPr>
      <w:hyperlink w:history="1" w:anchor="_Toc231471552">
        <w:r w:rsidRPr="007107AA">
          <w:rPr>
            <w:rStyle w:val="Hyperlink"/>
            <w:noProof/>
          </w:rPr>
          <w:t>7. Litteratur</w:t>
        </w:r>
        <w:r>
          <w:rPr>
            <w:noProof/>
            <w:webHidden/>
          </w:rPr>
          <w:tab/>
        </w:r>
        <w:r>
          <w:rPr>
            <w:noProof/>
            <w:webHidden/>
          </w:rPr>
          <w:fldChar w:fldCharType="begin"/>
        </w:r>
        <w:r>
          <w:rPr>
            <w:noProof/>
            <w:webHidden/>
          </w:rPr>
          <w:instrText xml:space="preserve"> PAGEREF _Toc231471552 \h </w:instrText>
        </w:r>
        <w:r>
          <w:rPr>
            <w:noProof/>
            <w:webHidden/>
          </w:rPr>
        </w:r>
        <w:r>
          <w:rPr>
            <w:noProof/>
            <w:webHidden/>
          </w:rPr>
          <w:fldChar w:fldCharType="separate"/>
        </w:r>
        <w:r>
          <w:rPr>
            <w:noProof/>
            <w:webHidden/>
          </w:rPr>
          <w:t>38</w:t>
        </w:r>
        <w:r>
          <w:rPr>
            <w:noProof/>
            <w:webHidden/>
          </w:rPr>
          <w:fldChar w:fldCharType="end"/>
        </w:r>
      </w:hyperlink>
    </w:p>
    <w:p w:rsidR="00EE5E0F" w:rsidRDefault="00EE5E0F" w14:paraId="01CDA283" w14:textId="7D38CAD3">
      <w:pPr>
        <w:pStyle w:val="Indholdsfortegnelse1"/>
        <w:tabs>
          <w:tab w:val="right" w:leader="dot" w:pos="9627"/>
        </w:tabs>
        <w:rPr>
          <w:rFonts w:asciiTheme="minorHAnsi" w:hAnsiTheme="minorHAnsi" w:eastAsiaTheme="minorEastAsia" w:cstheme="minorBidi"/>
          <w:noProof/>
          <w:kern w:val="2"/>
          <w:sz w:val="24"/>
          <w:szCs w:val="24"/>
          <w14:ligatures w14:val="standardContextual"/>
        </w:rPr>
      </w:pPr>
      <w:hyperlink w:history="1" w:anchor="_Toc231471553">
        <w:r w:rsidRPr="007107AA">
          <w:rPr>
            <w:rStyle w:val="Hyperlink"/>
            <w:noProof/>
          </w:rPr>
          <w:t>8. Appendix</w:t>
        </w:r>
        <w:r>
          <w:rPr>
            <w:noProof/>
            <w:webHidden/>
          </w:rPr>
          <w:tab/>
        </w:r>
        <w:r>
          <w:rPr>
            <w:noProof/>
            <w:webHidden/>
          </w:rPr>
          <w:fldChar w:fldCharType="begin"/>
        </w:r>
        <w:r>
          <w:rPr>
            <w:noProof/>
            <w:webHidden/>
          </w:rPr>
          <w:instrText xml:space="preserve"> PAGEREF _Toc231471553 \h </w:instrText>
        </w:r>
        <w:r>
          <w:rPr>
            <w:noProof/>
            <w:webHidden/>
          </w:rPr>
        </w:r>
        <w:r>
          <w:rPr>
            <w:noProof/>
            <w:webHidden/>
          </w:rPr>
          <w:fldChar w:fldCharType="separate"/>
        </w:r>
        <w:r>
          <w:rPr>
            <w:noProof/>
            <w:webHidden/>
          </w:rPr>
          <w:t>39</w:t>
        </w:r>
        <w:r>
          <w:rPr>
            <w:noProof/>
            <w:webHidden/>
          </w:rPr>
          <w:fldChar w:fldCharType="end"/>
        </w:r>
      </w:hyperlink>
    </w:p>
    <w:p w:rsidR="00EE5E0F" w:rsidRDefault="00EE5E0F" w14:paraId="5CE1C0AF" w14:textId="169F5359">
      <w:pPr>
        <w:pStyle w:val="Indholdsfortegnelse1"/>
        <w:tabs>
          <w:tab w:val="right" w:leader="dot" w:pos="9627"/>
        </w:tabs>
        <w:rPr>
          <w:rFonts w:asciiTheme="minorHAnsi" w:hAnsiTheme="minorHAnsi" w:eastAsiaTheme="minorEastAsia" w:cstheme="minorBidi"/>
          <w:noProof/>
          <w:kern w:val="2"/>
          <w:sz w:val="24"/>
          <w:szCs w:val="24"/>
          <w14:ligatures w14:val="standardContextual"/>
        </w:rPr>
      </w:pPr>
      <w:hyperlink w:history="1" w:anchor="_Toc231471555">
        <w:r w:rsidRPr="007107AA">
          <w:rPr>
            <w:rStyle w:val="Hyperlink"/>
            <w:noProof/>
          </w:rPr>
          <w:t>9. Versionsændringer</w:t>
        </w:r>
        <w:r>
          <w:rPr>
            <w:noProof/>
            <w:webHidden/>
          </w:rPr>
          <w:tab/>
        </w:r>
        <w:r>
          <w:rPr>
            <w:noProof/>
            <w:webHidden/>
          </w:rPr>
          <w:fldChar w:fldCharType="begin"/>
        </w:r>
        <w:r>
          <w:rPr>
            <w:noProof/>
            <w:webHidden/>
          </w:rPr>
          <w:instrText xml:space="preserve"> PAGEREF _Toc231471555 \h </w:instrText>
        </w:r>
        <w:r>
          <w:rPr>
            <w:noProof/>
            <w:webHidden/>
          </w:rPr>
        </w:r>
        <w:r>
          <w:rPr>
            <w:noProof/>
            <w:webHidden/>
          </w:rPr>
          <w:fldChar w:fldCharType="separate"/>
        </w:r>
        <w:r>
          <w:rPr>
            <w:noProof/>
            <w:webHidden/>
          </w:rPr>
          <w:t>40</w:t>
        </w:r>
        <w:r>
          <w:rPr>
            <w:noProof/>
            <w:webHidden/>
          </w:rPr>
          <w:fldChar w:fldCharType="end"/>
        </w:r>
      </w:hyperlink>
    </w:p>
    <w:p w:rsidRPr="008E52C7" w:rsidR="00D741C2" w:rsidP="009E1BCC" w:rsidRDefault="00D741C2" w14:paraId="0ADFCC20" w14:textId="5BA9D98E">
      <w:pPr>
        <w:pStyle w:val="Indholdsfortegnelse1"/>
        <w:spacing w:line="276" w:lineRule="auto"/>
        <w:rPr>
          <w:rStyle w:val="Hyperlink"/>
          <w:rFonts w:ascii="Arial" w:hAnsi="Arial" w:cs="Arial"/>
          <w:noProof/>
          <w:color w:val="000000"/>
          <w:sz w:val="22"/>
          <w:szCs w:val="22"/>
        </w:rPr>
      </w:pPr>
      <w:r w:rsidRPr="04291DD7">
        <w:rPr>
          <w:rFonts w:ascii="Arial" w:hAnsi="Arial" w:cs="Arial"/>
          <w:color w:val="000000" w:themeColor="text1"/>
          <w:sz w:val="22"/>
          <w:szCs w:val="22"/>
        </w:rPr>
        <w:fldChar w:fldCharType="end"/>
      </w:r>
    </w:p>
    <w:p w:rsidRPr="008E52C7" w:rsidR="00D741C2" w:rsidP="009E1BCC" w:rsidRDefault="00D741C2" w14:paraId="46A6AB6F" w14:textId="77777777">
      <w:pPr>
        <w:tabs>
          <w:tab w:val="center" w:pos="4676"/>
        </w:tabs>
        <w:spacing w:line="276" w:lineRule="auto"/>
        <w:rPr>
          <w:rFonts w:ascii="Arial" w:hAnsi="Arial" w:cs="Arial"/>
          <w:b/>
          <w:color w:val="000000"/>
          <w:sz w:val="22"/>
          <w:szCs w:val="22"/>
        </w:rPr>
      </w:pPr>
      <w:r w:rsidRPr="008E52C7">
        <w:rPr>
          <w:rFonts w:ascii="Arial" w:hAnsi="Arial" w:cs="Arial"/>
          <w:b/>
          <w:color w:val="000000"/>
          <w:sz w:val="22"/>
          <w:szCs w:val="22"/>
        </w:rPr>
        <w:tab/>
      </w:r>
    </w:p>
    <w:p w:rsidRPr="008E52C7" w:rsidR="00D741C2" w:rsidP="009E1BCC" w:rsidRDefault="00D741C2" w14:paraId="030BA9EE" w14:textId="77777777">
      <w:pPr>
        <w:tabs>
          <w:tab w:val="left" w:pos="-850"/>
          <w:tab w:val="left" w:pos="0"/>
          <w:tab w:val="left" w:pos="850"/>
          <w:tab w:val="left" w:pos="1701"/>
          <w:tab w:val="left" w:pos="2552"/>
          <w:tab w:val="left" w:pos="3403"/>
          <w:tab w:val="left" w:pos="4254"/>
          <w:tab w:val="left" w:pos="5104"/>
          <w:tab w:val="left" w:pos="5955"/>
          <w:tab w:val="left" w:pos="6806"/>
          <w:tab w:val="left" w:pos="7657"/>
          <w:tab w:val="left" w:pos="8508"/>
          <w:tab w:val="left" w:pos="9358"/>
          <w:tab w:val="left" w:pos="10209"/>
          <w:tab w:val="left" w:pos="11060"/>
          <w:tab w:val="left" w:pos="11911"/>
          <w:tab w:val="left" w:pos="12762"/>
          <w:tab w:val="left" w:pos="13612"/>
          <w:tab w:val="left" w:pos="14463"/>
        </w:tabs>
        <w:spacing w:line="276" w:lineRule="auto"/>
        <w:rPr>
          <w:rFonts w:ascii="Arial" w:hAnsi="Arial" w:cs="Arial"/>
          <w:b/>
          <w:color w:val="000000"/>
          <w:sz w:val="22"/>
          <w:szCs w:val="22"/>
        </w:rPr>
      </w:pPr>
    </w:p>
    <w:p w:rsidRPr="008E52C7" w:rsidR="00D741C2" w:rsidP="009E1BCC" w:rsidRDefault="00D741C2" w14:paraId="7182B273" w14:textId="77777777">
      <w:pPr>
        <w:pStyle w:val="Overskrift1"/>
      </w:pPr>
      <w:bookmarkStart w:name="_Toc146954929" w:id="1"/>
      <w:r>
        <w:br w:type="page"/>
      </w:r>
      <w:bookmarkStart w:name="_Toc231471533" w:id="2"/>
      <w:r w:rsidR="006122B2">
        <w:lastRenderedPageBreak/>
        <w:t xml:space="preserve">1. </w:t>
      </w:r>
      <w:r w:rsidR="009E1BCC">
        <w:t>In</w:t>
      </w:r>
      <w:r>
        <w:t>dledning</w:t>
      </w:r>
      <w:bookmarkEnd w:id="2"/>
    </w:p>
    <w:p w:rsidRPr="008E52C7" w:rsidR="00575040" w:rsidP="009E1BCC" w:rsidRDefault="00575040" w14:paraId="3E04DF50" w14:textId="77777777">
      <w:pPr>
        <w:spacing w:line="276" w:lineRule="auto"/>
        <w:rPr>
          <w:rFonts w:ascii="Arial" w:hAnsi="Arial" w:cs="Arial"/>
          <w:sz w:val="22"/>
          <w:szCs w:val="22"/>
        </w:rPr>
      </w:pPr>
    </w:p>
    <w:p w:rsidRPr="008E52C7" w:rsidR="008B1FE7" w:rsidP="008B1FE7" w:rsidRDefault="00DC0336" w14:paraId="5BF7E271" w14:textId="3F308DDF">
      <w:pPr>
        <w:spacing w:line="276" w:lineRule="auto"/>
        <w:rPr>
          <w:rFonts w:ascii="Arial" w:hAnsi="Arial" w:cs="Arial"/>
          <w:color w:val="000000"/>
          <w:sz w:val="22"/>
          <w:szCs w:val="22"/>
        </w:rPr>
      </w:pPr>
      <w:bookmarkStart w:name="_Hlk210294706" w:id="3"/>
      <w:r w:rsidRPr="008E52C7">
        <w:rPr>
          <w:rFonts w:ascii="Arial" w:hAnsi="Arial" w:cs="Arial"/>
          <w:sz w:val="22"/>
          <w:szCs w:val="22"/>
        </w:rPr>
        <w:t>Dansk Diabetes Database (</w:t>
      </w:r>
      <w:proofErr w:type="spellStart"/>
      <w:r w:rsidRPr="008E52C7">
        <w:rPr>
          <w:rFonts w:ascii="Arial" w:hAnsi="Arial" w:cs="Arial"/>
          <w:sz w:val="22"/>
          <w:szCs w:val="22"/>
        </w:rPr>
        <w:t>DDiD</w:t>
      </w:r>
      <w:proofErr w:type="spellEnd"/>
      <w:r w:rsidRPr="008E52C7">
        <w:rPr>
          <w:rFonts w:ascii="Arial" w:hAnsi="Arial" w:cs="Arial"/>
          <w:sz w:val="22"/>
          <w:szCs w:val="22"/>
        </w:rPr>
        <w:t>) har til formål at mo</w:t>
      </w:r>
      <w:r w:rsidRPr="008E52C7" w:rsidR="001E6976">
        <w:rPr>
          <w:rFonts w:ascii="Arial" w:hAnsi="Arial" w:cs="Arial"/>
          <w:sz w:val="22"/>
          <w:szCs w:val="22"/>
        </w:rPr>
        <w:t>nitorere, evaluere og forbedre</w:t>
      </w:r>
      <w:r w:rsidRPr="008E52C7">
        <w:rPr>
          <w:rFonts w:ascii="Arial" w:hAnsi="Arial" w:cs="Arial"/>
          <w:sz w:val="22"/>
          <w:szCs w:val="22"/>
        </w:rPr>
        <w:t xml:space="preserve"> kvaliteten </w:t>
      </w:r>
      <w:bookmarkEnd w:id="3"/>
      <w:r w:rsidRPr="008E52C7" w:rsidR="008B1FE7">
        <w:rPr>
          <w:rFonts w:ascii="Arial" w:hAnsi="Arial" w:cs="Arial"/>
          <w:color w:val="000000"/>
          <w:sz w:val="22"/>
          <w:szCs w:val="22"/>
        </w:rPr>
        <w:t>af den sundhedsfaglige behandling og bidrage til at forbedre sundhedsvæsenets indsatser og resultater. Database</w:t>
      </w:r>
      <w:r w:rsidR="00E17E05">
        <w:rPr>
          <w:rFonts w:ascii="Arial" w:hAnsi="Arial" w:cs="Arial"/>
          <w:color w:val="000000"/>
          <w:sz w:val="22"/>
          <w:szCs w:val="22"/>
        </w:rPr>
        <w:t>n</w:t>
      </w:r>
      <w:r w:rsidRPr="008E52C7" w:rsidR="008B1FE7">
        <w:rPr>
          <w:rFonts w:ascii="Arial" w:hAnsi="Arial" w:cs="Arial"/>
          <w:color w:val="000000"/>
          <w:sz w:val="22"/>
          <w:szCs w:val="22"/>
        </w:rPr>
        <w:t xml:space="preserve"> skal således bidrage til, at patienter og borgere får udredning, behandling, pleje og rehabilitering af høj og ensartet kvalitet uanset hvor i landet de bor, og i hvilken sektor indsatsen foregår.</w:t>
      </w:r>
    </w:p>
    <w:p w:rsidRPr="008E52C7" w:rsidR="008B1FE7" w:rsidP="008B1FE7" w:rsidRDefault="008B1FE7" w14:paraId="4FB6F5D9" w14:textId="77777777">
      <w:pPr>
        <w:spacing w:line="276" w:lineRule="auto"/>
        <w:rPr>
          <w:rFonts w:ascii="Arial" w:hAnsi="Arial" w:cs="Arial"/>
          <w:color w:val="000000"/>
          <w:sz w:val="22"/>
          <w:szCs w:val="22"/>
        </w:rPr>
      </w:pPr>
    </w:p>
    <w:p w:rsidRPr="008E52C7" w:rsidR="008B1FE7" w:rsidP="008B1FE7" w:rsidRDefault="008B1FE7" w14:paraId="390255C8" w14:textId="77777777">
      <w:pPr>
        <w:spacing w:line="276" w:lineRule="auto"/>
        <w:rPr>
          <w:rFonts w:ascii="Arial" w:hAnsi="Arial" w:cs="Arial"/>
          <w:color w:val="000000"/>
          <w:sz w:val="22"/>
          <w:szCs w:val="22"/>
        </w:rPr>
      </w:pPr>
      <w:r w:rsidRPr="008E52C7">
        <w:rPr>
          <w:rFonts w:ascii="Arial" w:hAnsi="Arial" w:cs="Arial"/>
          <w:color w:val="000000"/>
          <w:sz w:val="22"/>
          <w:szCs w:val="22"/>
        </w:rPr>
        <w:t>Sundhedsvæsnets Kvalitetsinstitut (SundK) står for drift og udvikling af kvalitetsdatabaserne og skal sikre, at databasernes indhold er godkendt af Sundhedsdatastyrelsen.</w:t>
      </w:r>
    </w:p>
    <w:p w:rsidRPr="008E52C7" w:rsidR="008B1FE7" w:rsidP="008B1FE7" w:rsidRDefault="008B1FE7" w14:paraId="29A1AC3B" w14:textId="77777777">
      <w:pPr>
        <w:spacing w:line="276" w:lineRule="auto"/>
        <w:rPr>
          <w:rFonts w:ascii="Arial" w:hAnsi="Arial" w:cs="Arial"/>
          <w:color w:val="000000"/>
          <w:sz w:val="22"/>
          <w:szCs w:val="22"/>
        </w:rPr>
      </w:pPr>
    </w:p>
    <w:p w:rsidRPr="008E52C7" w:rsidR="008B1FE7" w:rsidP="008B1FE7" w:rsidRDefault="0634CC4D" w14:paraId="3A590D5B" w14:textId="0FD1F130">
      <w:pPr>
        <w:spacing w:line="276" w:lineRule="auto"/>
        <w:rPr>
          <w:rFonts w:ascii="Arial" w:hAnsi="Arial" w:cs="Arial"/>
          <w:color w:val="000000"/>
          <w:sz w:val="22"/>
          <w:szCs w:val="22"/>
        </w:rPr>
      </w:pPr>
      <w:r w:rsidRPr="197E3D4A">
        <w:rPr>
          <w:rFonts w:ascii="Arial" w:hAnsi="Arial" w:cs="Arial"/>
          <w:color w:val="000000" w:themeColor="text1"/>
          <w:sz w:val="22"/>
          <w:szCs w:val="22"/>
        </w:rPr>
        <w:t>Dansk Diabetes Database (</w:t>
      </w:r>
      <w:proofErr w:type="spellStart"/>
      <w:r w:rsidRPr="197E3D4A">
        <w:rPr>
          <w:rFonts w:ascii="Arial" w:hAnsi="Arial" w:cs="Arial"/>
          <w:color w:val="000000" w:themeColor="text1"/>
          <w:sz w:val="22"/>
          <w:szCs w:val="22"/>
        </w:rPr>
        <w:t>DDiD</w:t>
      </w:r>
      <w:proofErr w:type="spellEnd"/>
      <w:r w:rsidRPr="197E3D4A">
        <w:rPr>
          <w:rFonts w:ascii="Arial" w:hAnsi="Arial" w:cs="Arial"/>
          <w:color w:val="000000" w:themeColor="text1"/>
          <w:sz w:val="22"/>
          <w:szCs w:val="22"/>
        </w:rPr>
        <w:t xml:space="preserve">) har til formål at monitorere, evaluere og forbedre kvaliteten af de sundhedsfaglige kerneydelser til personer med diabetes. Diabetes mellitus er en livslang kronisk sygdom. Når man har diabetes, har man forhøjet blodsukker, og forstyrrelser i omsætningen af sukkerstoffer, fedt og proteiner i kroppen. Et forhøjet blodsukker kan give både makrovaskulære (hjerte) og mikrovaskulære (nyre, øjne, fødder) komplikationer.  I den tidlige fase af sygdommen er der ofte kun få forandringer at finde. Men det er vigtigt at optimere metabolisk eller glykæmisk regulering og at monitorere hjerte, blodtryk, fødder og følesansen i fødderne for at undgå at udvikle skader i disse organer. Dansk </w:t>
      </w:r>
      <w:proofErr w:type="spellStart"/>
      <w:r w:rsidRPr="197E3D4A">
        <w:rPr>
          <w:rFonts w:ascii="Arial" w:hAnsi="Arial" w:cs="Arial"/>
          <w:color w:val="000000" w:themeColor="text1"/>
          <w:sz w:val="22"/>
          <w:szCs w:val="22"/>
        </w:rPr>
        <w:t>Endokrinologisk</w:t>
      </w:r>
      <w:proofErr w:type="spellEnd"/>
      <w:r w:rsidRPr="197E3D4A">
        <w:rPr>
          <w:rFonts w:ascii="Arial" w:hAnsi="Arial" w:cs="Arial"/>
          <w:color w:val="000000" w:themeColor="text1"/>
          <w:sz w:val="22"/>
          <w:szCs w:val="22"/>
        </w:rPr>
        <w:t xml:space="preserve"> Selskab har udviklet nationale behandlingsvejledninger for personer med diabetes (1), og det er vigtigt at monitorere, at alle dele af sundhedsvæsenet i hele landet tilbyder ensrettet opfølgning. </w:t>
      </w:r>
    </w:p>
    <w:p w:rsidRPr="008E52C7" w:rsidR="008B1FE7" w:rsidP="008B1FE7" w:rsidRDefault="008B1FE7" w14:paraId="05621F33" w14:textId="77777777">
      <w:pPr>
        <w:spacing w:line="276" w:lineRule="auto"/>
        <w:rPr>
          <w:rFonts w:ascii="Arial" w:hAnsi="Arial" w:cs="Arial"/>
          <w:color w:val="000000"/>
          <w:sz w:val="22"/>
          <w:szCs w:val="22"/>
        </w:rPr>
      </w:pPr>
    </w:p>
    <w:p w:rsidRPr="008E52C7" w:rsidR="008B1FE7" w:rsidP="008B1FE7" w:rsidRDefault="008B1FE7" w14:paraId="2053916A" w14:textId="77777777">
      <w:pPr>
        <w:spacing w:line="276" w:lineRule="auto"/>
        <w:rPr>
          <w:rFonts w:ascii="Arial" w:hAnsi="Arial" w:cs="Arial"/>
          <w:color w:val="000000"/>
          <w:sz w:val="22"/>
          <w:szCs w:val="22"/>
        </w:rPr>
      </w:pPr>
      <w:r w:rsidRPr="008E52C7">
        <w:rPr>
          <w:rFonts w:ascii="Arial" w:hAnsi="Arial" w:cs="Arial"/>
          <w:color w:val="000000"/>
          <w:sz w:val="22"/>
          <w:szCs w:val="22"/>
        </w:rPr>
        <w:t>Styregruppen for Dansk Diabetes Database (</w:t>
      </w:r>
      <w:proofErr w:type="spellStart"/>
      <w:r w:rsidRPr="008E52C7">
        <w:rPr>
          <w:rFonts w:ascii="Arial" w:hAnsi="Arial" w:cs="Arial"/>
          <w:color w:val="000000"/>
          <w:sz w:val="22"/>
          <w:szCs w:val="22"/>
        </w:rPr>
        <w:t>DDiD</w:t>
      </w:r>
      <w:proofErr w:type="spellEnd"/>
      <w:r w:rsidRPr="008E52C7">
        <w:rPr>
          <w:rFonts w:ascii="Arial" w:hAnsi="Arial" w:cs="Arial"/>
          <w:color w:val="000000"/>
          <w:sz w:val="22"/>
          <w:szCs w:val="22"/>
        </w:rPr>
        <w:t xml:space="preserve">) har udvalgt et sæt af indikatorer med tilhørende standarder med henblik på måling af kvaliteten af de sundhedsfaglige kerneydelser til patienter med diabetes. Dette dokument beskriver datagrundlag, populationsbeskrivelse og indikatoroversigt, der efterfølges af en kort beskrivelse af rationalet bag de valgte indikatorer, indikatorernes udviklingsmål samt hvilke datakilder og variable, der benyttes i indikatorberegningerne. Sidst findes supplerende opgørelser og appendikstabeller. </w:t>
      </w:r>
    </w:p>
    <w:p w:rsidRPr="008E52C7" w:rsidR="008B1FE7" w:rsidP="008B1FE7" w:rsidRDefault="008B1FE7" w14:paraId="40FE5797" w14:textId="77777777">
      <w:pPr>
        <w:spacing w:line="276" w:lineRule="auto"/>
        <w:rPr>
          <w:rFonts w:ascii="Arial" w:hAnsi="Arial" w:cs="Arial"/>
          <w:color w:val="000000"/>
          <w:sz w:val="22"/>
          <w:szCs w:val="22"/>
        </w:rPr>
      </w:pPr>
    </w:p>
    <w:p w:rsidRPr="008E52C7" w:rsidR="004238C2" w:rsidP="008B1FE7" w:rsidRDefault="006122B2" w14:paraId="78730BA7" w14:textId="77777777">
      <w:pPr>
        <w:pStyle w:val="Overskrift1"/>
      </w:pPr>
      <w:r>
        <w:br w:type="page"/>
      </w:r>
      <w:bookmarkStart w:name="_Toc231471534" w:id="4"/>
      <w:r>
        <w:lastRenderedPageBreak/>
        <w:t>2. Dataindberetning og afrapportering</w:t>
      </w:r>
      <w:bookmarkEnd w:id="4"/>
    </w:p>
    <w:p w:rsidRPr="008E52C7" w:rsidR="006122B2" w:rsidP="009E1BCC" w:rsidRDefault="006122B2" w14:paraId="7092F0AA" w14:textId="77777777">
      <w:pPr>
        <w:spacing w:line="276" w:lineRule="auto"/>
        <w:rPr>
          <w:rFonts w:ascii="Arial" w:hAnsi="Arial" w:cs="Arial"/>
          <w:color w:val="000000"/>
          <w:sz w:val="22"/>
          <w:szCs w:val="22"/>
        </w:rPr>
      </w:pPr>
    </w:p>
    <w:p w:rsidRPr="008E52C7" w:rsidR="006122B2" w:rsidP="009E1BCC" w:rsidRDefault="006122B2" w14:paraId="50279248" w14:textId="77777777">
      <w:pPr>
        <w:pStyle w:val="Overskrift2"/>
        <w:rPr>
          <w:rFonts w:ascii="Arial" w:hAnsi="Arial"/>
        </w:rPr>
      </w:pPr>
      <w:bookmarkStart w:name="_Toc231471535" w:id="5"/>
      <w:r w:rsidRPr="04291DD7">
        <w:rPr>
          <w:rFonts w:ascii="Arial" w:hAnsi="Arial"/>
        </w:rPr>
        <w:t>Datakilder</w:t>
      </w:r>
      <w:bookmarkEnd w:id="5"/>
      <w:r w:rsidRPr="04291DD7" w:rsidR="009A4C27">
        <w:rPr>
          <w:rFonts w:ascii="Arial" w:hAnsi="Arial"/>
        </w:rPr>
        <w:t xml:space="preserve"> </w:t>
      </w:r>
    </w:p>
    <w:p w:rsidRPr="008E52C7" w:rsidR="009A4C27" w:rsidP="009A4C27" w:rsidRDefault="009A4C27" w14:paraId="1923BCFC" w14:textId="77777777">
      <w:pPr>
        <w:rPr>
          <w:rFonts w:ascii="Arial" w:hAnsi="Arial" w:cs="Arial"/>
        </w:rPr>
      </w:pPr>
    </w:p>
    <w:p w:rsidRPr="008E52C7" w:rsidR="009A4C27" w:rsidP="009A4C27" w:rsidRDefault="009A4C27" w14:paraId="0B15C772" w14:textId="77777777">
      <w:pPr>
        <w:rPr>
          <w:rFonts w:ascii="Arial" w:hAnsi="Arial" w:cs="Arial"/>
          <w:sz w:val="22"/>
          <w:szCs w:val="22"/>
          <w:u w:val="single"/>
        </w:rPr>
      </w:pPr>
      <w:bookmarkStart w:name="_Hlk210294835" w:id="6"/>
      <w:r w:rsidRPr="008E52C7">
        <w:rPr>
          <w:rFonts w:ascii="Arial" w:hAnsi="Arial" w:cs="Arial"/>
          <w:sz w:val="22"/>
          <w:szCs w:val="22"/>
          <w:u w:val="single"/>
        </w:rPr>
        <w:t>De nationale registre:</w:t>
      </w:r>
    </w:p>
    <w:p w:rsidRPr="008E52C7" w:rsidR="00921BA9" w:rsidP="009E1BCC" w:rsidRDefault="115271DC" w14:paraId="5D912738" w14:textId="26134BEE">
      <w:pPr>
        <w:spacing w:line="276" w:lineRule="auto"/>
        <w:rPr>
          <w:rFonts w:ascii="Arial" w:hAnsi="Arial" w:cs="Arial"/>
          <w:color w:val="000000"/>
          <w:sz w:val="22"/>
          <w:szCs w:val="22"/>
        </w:rPr>
      </w:pPr>
      <w:r w:rsidRPr="197E3D4A">
        <w:rPr>
          <w:rFonts w:ascii="Arial" w:hAnsi="Arial" w:cs="Arial"/>
          <w:color w:val="000000" w:themeColor="text1"/>
          <w:sz w:val="22"/>
          <w:szCs w:val="22"/>
        </w:rPr>
        <w:t xml:space="preserve">Data indberettes til forskellige nationale registre og overføres herefter automatisk til </w:t>
      </w:r>
      <w:r w:rsidRPr="197E3D4A" w:rsidR="6D8CD52C">
        <w:rPr>
          <w:rFonts w:ascii="Arial" w:hAnsi="Arial" w:cs="Arial"/>
          <w:color w:val="000000" w:themeColor="text1"/>
          <w:sz w:val="22"/>
          <w:szCs w:val="22"/>
        </w:rPr>
        <w:t>SundK</w:t>
      </w:r>
      <w:r w:rsidRPr="197E3D4A" w:rsidR="343DFF60">
        <w:rPr>
          <w:rFonts w:ascii="Arial" w:hAnsi="Arial" w:cs="Arial"/>
          <w:color w:val="000000" w:themeColor="text1"/>
          <w:sz w:val="22"/>
          <w:szCs w:val="22"/>
        </w:rPr>
        <w:t>/</w:t>
      </w:r>
      <w:proofErr w:type="spellStart"/>
      <w:r w:rsidRPr="197E3D4A" w:rsidR="0DDDF473">
        <w:rPr>
          <w:rFonts w:ascii="Arial" w:hAnsi="Arial" w:cs="Arial"/>
          <w:color w:val="000000" w:themeColor="text1"/>
          <w:sz w:val="22"/>
          <w:szCs w:val="22"/>
        </w:rPr>
        <w:t>DDiD</w:t>
      </w:r>
      <w:proofErr w:type="spellEnd"/>
      <w:r w:rsidRPr="197E3D4A" w:rsidR="0DDDF473">
        <w:rPr>
          <w:rFonts w:ascii="Arial" w:hAnsi="Arial" w:cs="Arial"/>
          <w:color w:val="000000" w:themeColor="text1"/>
          <w:sz w:val="22"/>
          <w:szCs w:val="22"/>
        </w:rPr>
        <w:t xml:space="preserve"> </w:t>
      </w:r>
    </w:p>
    <w:p w:rsidRPr="008E52C7" w:rsidR="006122B2" w:rsidP="009E1BCC" w:rsidRDefault="006122B2" w14:paraId="249A8223" w14:textId="77777777">
      <w:pPr>
        <w:spacing w:line="276" w:lineRule="auto"/>
        <w:rPr>
          <w:rFonts w:ascii="Arial" w:hAnsi="Arial" w:cs="Arial"/>
          <w:color w:val="000000"/>
          <w:sz w:val="22"/>
          <w:szCs w:val="22"/>
        </w:rPr>
      </w:pPr>
      <w:r w:rsidRPr="008E52C7">
        <w:rPr>
          <w:rFonts w:ascii="Arial" w:hAnsi="Arial" w:cs="Arial"/>
          <w:color w:val="000000"/>
          <w:sz w:val="22"/>
          <w:szCs w:val="22"/>
        </w:rPr>
        <w:t>- Det centrale personregister (CPR)</w:t>
      </w:r>
    </w:p>
    <w:p w:rsidRPr="008E52C7" w:rsidR="006122B2" w:rsidP="009E1BCC" w:rsidRDefault="006122B2" w14:paraId="567F36AE" w14:textId="77777777">
      <w:pPr>
        <w:spacing w:line="276" w:lineRule="auto"/>
        <w:rPr>
          <w:rFonts w:ascii="Arial" w:hAnsi="Arial" w:cs="Arial"/>
          <w:color w:val="000000"/>
          <w:sz w:val="22"/>
          <w:szCs w:val="22"/>
        </w:rPr>
      </w:pPr>
      <w:r w:rsidRPr="008E52C7">
        <w:rPr>
          <w:rFonts w:ascii="Arial" w:hAnsi="Arial" w:cs="Arial"/>
          <w:color w:val="000000"/>
          <w:sz w:val="22"/>
          <w:szCs w:val="22"/>
        </w:rPr>
        <w:t>- Landspatientregistret (LPR)</w:t>
      </w:r>
    </w:p>
    <w:p w:rsidRPr="008E52C7" w:rsidR="006122B2" w:rsidP="009E1BCC" w:rsidRDefault="006122B2" w14:paraId="6961935D" w14:textId="77777777">
      <w:pPr>
        <w:spacing w:line="276" w:lineRule="auto"/>
        <w:rPr>
          <w:rFonts w:ascii="Arial" w:hAnsi="Arial" w:cs="Arial"/>
          <w:color w:val="000000"/>
          <w:sz w:val="22"/>
          <w:szCs w:val="22"/>
        </w:rPr>
      </w:pPr>
      <w:r w:rsidRPr="008E52C7">
        <w:rPr>
          <w:rFonts w:ascii="Arial" w:hAnsi="Arial" w:cs="Arial"/>
          <w:color w:val="000000"/>
          <w:sz w:val="22"/>
          <w:szCs w:val="22"/>
        </w:rPr>
        <w:t xml:space="preserve">- </w:t>
      </w:r>
      <w:r w:rsidRPr="008E52C7" w:rsidR="00641671">
        <w:rPr>
          <w:rFonts w:ascii="Arial" w:hAnsi="Arial" w:cs="Arial"/>
          <w:color w:val="000000"/>
          <w:sz w:val="22"/>
          <w:szCs w:val="22"/>
        </w:rPr>
        <w:t>Laboratoriedatabasen</w:t>
      </w:r>
    </w:p>
    <w:p w:rsidRPr="008E52C7" w:rsidR="006122B2" w:rsidP="009E1BCC" w:rsidRDefault="006122B2" w14:paraId="5F5F550A" w14:textId="77777777">
      <w:pPr>
        <w:spacing w:line="276" w:lineRule="auto"/>
        <w:rPr>
          <w:rFonts w:ascii="Arial" w:hAnsi="Arial" w:cs="Arial"/>
          <w:color w:val="000000"/>
          <w:sz w:val="22"/>
          <w:szCs w:val="22"/>
        </w:rPr>
      </w:pPr>
      <w:r w:rsidRPr="008E52C7">
        <w:rPr>
          <w:rFonts w:ascii="Arial" w:hAnsi="Arial" w:cs="Arial"/>
          <w:color w:val="000000"/>
          <w:sz w:val="22"/>
          <w:szCs w:val="22"/>
        </w:rPr>
        <w:t>- Lægemiddel</w:t>
      </w:r>
      <w:r w:rsidRPr="008E52C7" w:rsidR="00921BA9">
        <w:rPr>
          <w:rFonts w:ascii="Arial" w:hAnsi="Arial" w:cs="Arial"/>
          <w:color w:val="000000"/>
          <w:sz w:val="22"/>
          <w:szCs w:val="22"/>
        </w:rPr>
        <w:t>statistik</w:t>
      </w:r>
      <w:r w:rsidRPr="008E52C7">
        <w:rPr>
          <w:rFonts w:ascii="Arial" w:hAnsi="Arial" w:cs="Arial"/>
          <w:color w:val="000000"/>
          <w:sz w:val="22"/>
          <w:szCs w:val="22"/>
        </w:rPr>
        <w:t>registeret (LSR)</w:t>
      </w:r>
    </w:p>
    <w:p w:rsidRPr="008E52C7" w:rsidR="006122B2" w:rsidP="009E1BCC" w:rsidRDefault="006122B2" w14:paraId="674E3CF1" w14:textId="77777777">
      <w:pPr>
        <w:spacing w:line="276" w:lineRule="auto"/>
        <w:rPr>
          <w:rFonts w:ascii="Arial" w:hAnsi="Arial" w:cs="Arial"/>
          <w:color w:val="000000"/>
          <w:sz w:val="22"/>
          <w:szCs w:val="22"/>
        </w:rPr>
      </w:pPr>
      <w:r w:rsidRPr="008E52C7">
        <w:rPr>
          <w:rFonts w:ascii="Arial" w:hAnsi="Arial" w:cs="Arial"/>
          <w:color w:val="000000"/>
          <w:sz w:val="22"/>
          <w:szCs w:val="22"/>
        </w:rPr>
        <w:t>-</w:t>
      </w:r>
      <w:r w:rsidRPr="008E52C7" w:rsidR="008A08CA">
        <w:rPr>
          <w:rFonts w:ascii="Arial" w:hAnsi="Arial" w:cs="Arial"/>
          <w:color w:val="000000"/>
          <w:sz w:val="22"/>
          <w:szCs w:val="22"/>
        </w:rPr>
        <w:t xml:space="preserve"> </w:t>
      </w:r>
      <w:r w:rsidRPr="008E52C7">
        <w:rPr>
          <w:rFonts w:ascii="Arial" w:hAnsi="Arial" w:cs="Arial"/>
          <w:color w:val="000000"/>
          <w:sz w:val="22"/>
          <w:szCs w:val="22"/>
        </w:rPr>
        <w:t>PRO data via KIH databasen</w:t>
      </w:r>
    </w:p>
    <w:p w:rsidRPr="008E52C7" w:rsidR="009A4C27" w:rsidP="009E1BCC" w:rsidRDefault="009A4C27" w14:paraId="3F84E15D" w14:textId="77777777">
      <w:pPr>
        <w:spacing w:line="276" w:lineRule="auto"/>
        <w:rPr>
          <w:rFonts w:ascii="Arial" w:hAnsi="Arial" w:cs="Arial"/>
          <w:color w:val="000000"/>
          <w:sz w:val="22"/>
          <w:szCs w:val="22"/>
        </w:rPr>
      </w:pPr>
    </w:p>
    <w:p w:rsidRPr="008E52C7" w:rsidR="009A4C27" w:rsidP="009E1BCC" w:rsidRDefault="009A4C27" w14:paraId="67C67144" w14:textId="77777777">
      <w:pPr>
        <w:spacing w:line="276" w:lineRule="auto"/>
        <w:rPr>
          <w:rFonts w:ascii="Arial" w:hAnsi="Arial" w:cs="Arial"/>
          <w:color w:val="000000"/>
          <w:sz w:val="22"/>
          <w:szCs w:val="22"/>
          <w:u w:val="single"/>
        </w:rPr>
      </w:pPr>
      <w:r w:rsidRPr="008E52C7">
        <w:rPr>
          <w:rFonts w:ascii="Arial" w:hAnsi="Arial" w:cs="Arial"/>
          <w:color w:val="000000"/>
          <w:sz w:val="22"/>
          <w:szCs w:val="22"/>
          <w:u w:val="single"/>
        </w:rPr>
        <w:t>Automatisk indberetning:</w:t>
      </w:r>
    </w:p>
    <w:p w:rsidRPr="008E52C7" w:rsidR="00664B74" w:rsidP="00664B74" w:rsidRDefault="3F1776D6" w14:paraId="42F43EA8" w14:textId="5E71BC4C">
      <w:pPr>
        <w:spacing w:line="276" w:lineRule="auto"/>
        <w:rPr>
          <w:rFonts w:ascii="Arial" w:hAnsi="Arial" w:cs="Arial"/>
          <w:color w:val="000000"/>
          <w:sz w:val="22"/>
          <w:szCs w:val="22"/>
        </w:rPr>
      </w:pPr>
      <w:r w:rsidRPr="197E3D4A">
        <w:rPr>
          <w:rFonts w:ascii="Arial" w:hAnsi="Arial" w:cs="Arial"/>
          <w:color w:val="000000" w:themeColor="text1"/>
          <w:sz w:val="22"/>
          <w:szCs w:val="22"/>
        </w:rPr>
        <w:t xml:space="preserve">Alle, der har været til diabeteskontrol i et ambulatorium eller hos den praktiserende (også </w:t>
      </w:r>
      <w:proofErr w:type="spellStart"/>
      <w:r w:rsidRPr="197E3D4A">
        <w:rPr>
          <w:rFonts w:ascii="Arial" w:hAnsi="Arial" w:cs="Arial"/>
          <w:color w:val="000000" w:themeColor="text1"/>
          <w:sz w:val="22"/>
          <w:szCs w:val="22"/>
        </w:rPr>
        <w:t>nydiagnosticer</w:t>
      </w:r>
      <w:r w:rsidRPr="197E3D4A" w:rsidR="2C6B3189">
        <w:rPr>
          <w:rFonts w:ascii="Arial" w:hAnsi="Arial" w:cs="Arial"/>
          <w:color w:val="000000" w:themeColor="text1"/>
          <w:sz w:val="22"/>
          <w:szCs w:val="22"/>
        </w:rPr>
        <w:t>ede</w:t>
      </w:r>
      <w:proofErr w:type="spellEnd"/>
      <w:r w:rsidRPr="197E3D4A" w:rsidR="2C6B3189">
        <w:rPr>
          <w:rFonts w:ascii="Arial" w:hAnsi="Arial" w:cs="Arial"/>
          <w:color w:val="000000" w:themeColor="text1"/>
          <w:sz w:val="22"/>
          <w:szCs w:val="22"/>
        </w:rPr>
        <w:t xml:space="preserve">, </w:t>
      </w:r>
      <w:proofErr w:type="spellStart"/>
      <w:r w:rsidRPr="197E3D4A" w:rsidR="2C6B3189">
        <w:rPr>
          <w:rFonts w:ascii="Arial" w:hAnsi="Arial" w:cs="Arial"/>
          <w:color w:val="000000" w:themeColor="text1"/>
          <w:sz w:val="22"/>
          <w:szCs w:val="22"/>
        </w:rPr>
        <w:t>nyhenviste</w:t>
      </w:r>
      <w:proofErr w:type="spellEnd"/>
      <w:r w:rsidRPr="197E3D4A" w:rsidR="2C6B3189">
        <w:rPr>
          <w:rFonts w:ascii="Arial" w:hAnsi="Arial" w:cs="Arial"/>
          <w:color w:val="000000" w:themeColor="text1"/>
          <w:sz w:val="22"/>
          <w:szCs w:val="22"/>
        </w:rPr>
        <w:t xml:space="preserve">, genhenviste, </w:t>
      </w:r>
      <w:r w:rsidRPr="197E3D4A">
        <w:rPr>
          <w:rFonts w:ascii="Arial" w:hAnsi="Arial" w:cs="Arial"/>
          <w:color w:val="000000" w:themeColor="text1"/>
          <w:sz w:val="22"/>
          <w:szCs w:val="22"/>
        </w:rPr>
        <w:t>samt afsluttede) skal have data automatisk overført fra EPJ</w:t>
      </w:r>
      <w:r w:rsidRPr="197E3D4A" w:rsidR="6002725C">
        <w:rPr>
          <w:rFonts w:ascii="Arial" w:hAnsi="Arial" w:cs="Arial"/>
          <w:color w:val="000000" w:themeColor="text1"/>
          <w:sz w:val="22"/>
          <w:szCs w:val="22"/>
        </w:rPr>
        <w:t>, via en webservice</w:t>
      </w:r>
      <w:r w:rsidRPr="197E3D4A">
        <w:rPr>
          <w:rFonts w:ascii="Arial" w:hAnsi="Arial" w:cs="Arial"/>
          <w:color w:val="000000" w:themeColor="text1"/>
          <w:sz w:val="22"/>
          <w:szCs w:val="22"/>
        </w:rPr>
        <w:t xml:space="preserve">. </w:t>
      </w:r>
    </w:p>
    <w:p w:rsidRPr="008E52C7" w:rsidR="00641671" w:rsidP="00664B74" w:rsidRDefault="00641671" w14:paraId="2F147DA9" w14:textId="77777777">
      <w:pPr>
        <w:spacing w:line="276" w:lineRule="auto"/>
        <w:rPr>
          <w:rFonts w:ascii="Arial" w:hAnsi="Arial" w:cs="Arial"/>
          <w:color w:val="000000"/>
          <w:sz w:val="22"/>
          <w:szCs w:val="22"/>
        </w:rPr>
      </w:pPr>
    </w:p>
    <w:p w:rsidRPr="008E52C7" w:rsidR="009A4C27" w:rsidP="009A4C27" w:rsidRDefault="7C9887EB" w14:paraId="402592F0" w14:textId="4CD914B7">
      <w:pPr>
        <w:spacing w:line="276" w:lineRule="auto"/>
        <w:rPr>
          <w:rFonts w:ascii="Arial" w:hAnsi="Arial" w:cs="Arial"/>
          <w:sz w:val="22"/>
          <w:szCs w:val="22"/>
        </w:rPr>
      </w:pPr>
      <w:r w:rsidRPr="197E3D4A">
        <w:rPr>
          <w:rFonts w:ascii="Arial" w:hAnsi="Arial" w:cs="Arial"/>
          <w:sz w:val="22"/>
          <w:szCs w:val="22"/>
        </w:rPr>
        <w:t>Tidstro data er fokus i denne database, og derfor skal undersøgelser</w:t>
      </w:r>
      <w:r w:rsidRPr="197E3D4A" w:rsidR="094348AE">
        <w:rPr>
          <w:rFonts w:ascii="Arial" w:hAnsi="Arial" w:cs="Arial"/>
          <w:sz w:val="22"/>
          <w:szCs w:val="22"/>
        </w:rPr>
        <w:t>,</w:t>
      </w:r>
      <w:r w:rsidRPr="197E3D4A">
        <w:rPr>
          <w:rFonts w:ascii="Arial" w:hAnsi="Arial" w:cs="Arial"/>
          <w:sz w:val="22"/>
          <w:szCs w:val="22"/>
        </w:rPr>
        <w:t xml:space="preserve"> der er afgørende for behandlingen og behandlingskvaliteten</w:t>
      </w:r>
      <w:r w:rsidRPr="197E3D4A" w:rsidR="094348AE">
        <w:rPr>
          <w:rFonts w:ascii="Arial" w:hAnsi="Arial" w:cs="Arial"/>
          <w:sz w:val="22"/>
          <w:szCs w:val="22"/>
        </w:rPr>
        <w:t>,</w:t>
      </w:r>
      <w:r w:rsidRPr="197E3D4A">
        <w:rPr>
          <w:rFonts w:ascii="Arial" w:hAnsi="Arial" w:cs="Arial"/>
          <w:sz w:val="22"/>
          <w:szCs w:val="22"/>
        </w:rPr>
        <w:t xml:space="preserve"> indberettes </w:t>
      </w:r>
      <w:r w:rsidRPr="197E3D4A" w:rsidR="4969693C">
        <w:rPr>
          <w:rFonts w:ascii="Arial" w:hAnsi="Arial" w:cs="Arial"/>
          <w:sz w:val="22"/>
          <w:szCs w:val="22"/>
        </w:rPr>
        <w:t>løbende</w:t>
      </w:r>
      <w:r w:rsidRPr="197E3D4A">
        <w:rPr>
          <w:rFonts w:ascii="Arial" w:hAnsi="Arial" w:cs="Arial"/>
          <w:sz w:val="22"/>
          <w:szCs w:val="22"/>
        </w:rPr>
        <w:t>. Det er således mulig</w:t>
      </w:r>
      <w:r w:rsidRPr="197E3D4A" w:rsidR="094348AE">
        <w:rPr>
          <w:rFonts w:ascii="Arial" w:hAnsi="Arial" w:cs="Arial"/>
          <w:sz w:val="22"/>
          <w:szCs w:val="22"/>
        </w:rPr>
        <w:t>t</w:t>
      </w:r>
      <w:r w:rsidRPr="197E3D4A">
        <w:rPr>
          <w:rFonts w:ascii="Arial" w:hAnsi="Arial" w:cs="Arial"/>
          <w:sz w:val="22"/>
          <w:szCs w:val="22"/>
        </w:rPr>
        <w:t xml:space="preserve"> kun </w:t>
      </w:r>
      <w:r w:rsidRPr="197E3D4A" w:rsidR="094348AE">
        <w:rPr>
          <w:rFonts w:ascii="Arial" w:hAnsi="Arial" w:cs="Arial"/>
          <w:sz w:val="22"/>
          <w:szCs w:val="22"/>
        </w:rPr>
        <w:t xml:space="preserve">at </w:t>
      </w:r>
      <w:r w:rsidRPr="197E3D4A">
        <w:rPr>
          <w:rFonts w:ascii="Arial" w:hAnsi="Arial" w:cs="Arial"/>
          <w:sz w:val="22"/>
          <w:szCs w:val="22"/>
        </w:rPr>
        <w:t>indberette de obligatoriske variable (besøgs</w:t>
      </w:r>
      <w:r w:rsidRPr="197E3D4A" w:rsidR="789FF421">
        <w:rPr>
          <w:rFonts w:ascii="Arial" w:hAnsi="Arial" w:cs="Arial"/>
          <w:sz w:val="22"/>
          <w:szCs w:val="22"/>
        </w:rPr>
        <w:t>-</w:t>
      </w:r>
      <w:r w:rsidRPr="197E3D4A">
        <w:rPr>
          <w:rFonts w:ascii="Arial" w:hAnsi="Arial" w:cs="Arial"/>
          <w:sz w:val="22"/>
          <w:szCs w:val="22"/>
        </w:rPr>
        <w:t xml:space="preserve">/undersøgelsesdato, diagnoseklassifikation, diagnoseklassifikationskode og diagnoseklassifikationstype), og en eller flere af de andre variable, f.eks. blodtryk og </w:t>
      </w:r>
      <w:proofErr w:type="spellStart"/>
      <w:r w:rsidRPr="197E3D4A">
        <w:rPr>
          <w:rFonts w:ascii="Arial" w:hAnsi="Arial" w:cs="Arial"/>
          <w:sz w:val="22"/>
          <w:szCs w:val="22"/>
        </w:rPr>
        <w:t>fodundersøgelse</w:t>
      </w:r>
      <w:proofErr w:type="spellEnd"/>
      <w:r w:rsidRPr="197E3D4A" w:rsidR="094348AE">
        <w:rPr>
          <w:rFonts w:ascii="Arial" w:hAnsi="Arial" w:cs="Arial"/>
          <w:sz w:val="22"/>
          <w:szCs w:val="22"/>
        </w:rPr>
        <w:t>,</w:t>
      </w:r>
      <w:r w:rsidRPr="197E3D4A">
        <w:rPr>
          <w:rFonts w:ascii="Arial" w:hAnsi="Arial" w:cs="Arial"/>
          <w:sz w:val="22"/>
          <w:szCs w:val="22"/>
        </w:rPr>
        <w:t xml:space="preserve"> når disse undersøgelser er lavet.</w:t>
      </w:r>
    </w:p>
    <w:p w:rsidRPr="008E52C7" w:rsidR="00922674" w:rsidP="009A4C27" w:rsidRDefault="00922674" w14:paraId="7C82D328" w14:textId="77777777">
      <w:pPr>
        <w:spacing w:line="276" w:lineRule="auto"/>
        <w:rPr>
          <w:rFonts w:ascii="Arial" w:hAnsi="Arial" w:cs="Arial"/>
          <w:sz w:val="22"/>
          <w:szCs w:val="22"/>
        </w:rPr>
      </w:pPr>
    </w:p>
    <w:p w:rsidRPr="008E52C7" w:rsidR="00922674" w:rsidP="009A4C27" w:rsidRDefault="00922674" w14:paraId="41EB9ACB" w14:textId="77777777">
      <w:pPr>
        <w:spacing w:line="276" w:lineRule="auto"/>
        <w:rPr>
          <w:rFonts w:ascii="Arial" w:hAnsi="Arial" w:cs="Arial"/>
          <w:sz w:val="22"/>
          <w:szCs w:val="22"/>
        </w:rPr>
      </w:pPr>
      <w:r w:rsidRPr="008E52C7">
        <w:rPr>
          <w:rFonts w:ascii="Arial" w:hAnsi="Arial" w:cs="Arial"/>
          <w:sz w:val="22"/>
          <w:szCs w:val="22"/>
        </w:rPr>
        <w:t xml:space="preserve">For videre specifikation </w:t>
      </w:r>
      <w:r w:rsidRPr="008E52C7" w:rsidR="00A158DF">
        <w:rPr>
          <w:rFonts w:ascii="Arial" w:hAnsi="Arial" w:cs="Arial"/>
          <w:sz w:val="22"/>
          <w:szCs w:val="22"/>
        </w:rPr>
        <w:t>af indberetningen</w:t>
      </w:r>
      <w:r w:rsidRPr="008E52C7">
        <w:rPr>
          <w:rFonts w:ascii="Arial" w:hAnsi="Arial" w:cs="Arial"/>
          <w:sz w:val="22"/>
          <w:szCs w:val="22"/>
        </w:rPr>
        <w:t>, se punkt 6</w:t>
      </w:r>
      <w:r w:rsidRPr="008E52C7" w:rsidR="00A158DF">
        <w:rPr>
          <w:rFonts w:ascii="Arial" w:hAnsi="Arial" w:cs="Arial"/>
          <w:sz w:val="22"/>
          <w:szCs w:val="22"/>
        </w:rPr>
        <w:t xml:space="preserve"> (guide til automatisk indberetning fra EPJ)</w:t>
      </w:r>
      <w:r w:rsidRPr="008E52C7">
        <w:rPr>
          <w:rFonts w:ascii="Arial" w:hAnsi="Arial" w:cs="Arial"/>
          <w:sz w:val="22"/>
          <w:szCs w:val="22"/>
        </w:rPr>
        <w:t xml:space="preserve">. </w:t>
      </w:r>
    </w:p>
    <w:bookmarkEnd w:id="6"/>
    <w:p w:rsidRPr="008E52C7" w:rsidR="009A4C27" w:rsidP="009E1BCC" w:rsidRDefault="009A4C27" w14:paraId="069E41EE" w14:textId="77777777">
      <w:pPr>
        <w:spacing w:line="276" w:lineRule="auto"/>
        <w:rPr>
          <w:rFonts w:ascii="Arial" w:hAnsi="Arial" w:cs="Arial"/>
          <w:color w:val="000000"/>
          <w:sz w:val="22"/>
          <w:szCs w:val="22"/>
        </w:rPr>
      </w:pPr>
    </w:p>
    <w:p w:rsidRPr="008E52C7" w:rsidR="00921BA9" w:rsidP="009E1BCC" w:rsidRDefault="00921BA9" w14:paraId="0053F552" w14:textId="77777777">
      <w:pPr>
        <w:pStyle w:val="Overskrift2"/>
        <w:rPr>
          <w:rFonts w:ascii="Arial" w:hAnsi="Arial"/>
        </w:rPr>
      </w:pPr>
      <w:bookmarkStart w:name="_Toc231471536" w:id="7"/>
      <w:r w:rsidRPr="04291DD7">
        <w:rPr>
          <w:rFonts w:ascii="Arial" w:hAnsi="Arial"/>
        </w:rPr>
        <w:t>Organisatoriske enheder</w:t>
      </w:r>
      <w:bookmarkEnd w:id="7"/>
    </w:p>
    <w:p w:rsidRPr="008E52C7" w:rsidR="00B17A23" w:rsidP="009E1BCC" w:rsidRDefault="00B17A23" w14:paraId="2FF7048F" w14:textId="77777777">
      <w:pPr>
        <w:spacing w:line="276" w:lineRule="auto"/>
        <w:rPr>
          <w:rFonts w:ascii="Arial" w:hAnsi="Arial" w:cs="Arial"/>
          <w:color w:val="000000"/>
          <w:sz w:val="22"/>
          <w:szCs w:val="22"/>
        </w:rPr>
      </w:pPr>
      <w:bookmarkStart w:name="_Hlk210294905" w:id="8"/>
      <w:r w:rsidRPr="008E52C7">
        <w:rPr>
          <w:rFonts w:ascii="Arial" w:hAnsi="Arial" w:cs="Arial"/>
          <w:color w:val="000000"/>
          <w:sz w:val="22"/>
          <w:szCs w:val="22"/>
        </w:rPr>
        <w:t>De dataindberettende enheder er de enheder, som varetager den primære behandling og kontrol af diabetespatienten. Det kan enten være patientens praktiserende læge eller et diabetesambulatorium, men der er også tilfælde, hvor patienten bliver kontrolleret og behandlet både hos den praktiserende læge og på et diabetesambulatorium. I dette tilfælde skal der ske indberetning fra to behandlingssteder.</w:t>
      </w:r>
    </w:p>
    <w:p w:rsidRPr="008E52C7" w:rsidR="00641671" w:rsidP="009E1BCC" w:rsidRDefault="00641671" w14:paraId="3276BD84" w14:textId="77777777">
      <w:pPr>
        <w:spacing w:line="276" w:lineRule="auto"/>
        <w:rPr>
          <w:rFonts w:ascii="Arial" w:hAnsi="Arial" w:cs="Arial"/>
          <w:color w:val="000000"/>
          <w:sz w:val="22"/>
          <w:szCs w:val="22"/>
        </w:rPr>
      </w:pPr>
    </w:p>
    <w:p w:rsidRPr="008E52C7" w:rsidR="00641671" w:rsidP="009E1BCC" w:rsidRDefault="00641671" w14:paraId="10513178" w14:textId="77777777">
      <w:pPr>
        <w:spacing w:line="276" w:lineRule="auto"/>
        <w:rPr>
          <w:rFonts w:ascii="Arial" w:hAnsi="Arial" w:cs="Arial"/>
          <w:color w:val="000000"/>
          <w:sz w:val="22"/>
          <w:szCs w:val="22"/>
        </w:rPr>
      </w:pPr>
      <w:r w:rsidRPr="008E52C7">
        <w:rPr>
          <w:rFonts w:ascii="Arial" w:hAnsi="Arial" w:cs="Arial"/>
          <w:color w:val="000000"/>
          <w:sz w:val="22"/>
          <w:szCs w:val="22"/>
        </w:rPr>
        <w:t xml:space="preserve">Afdelinger, som alene behandler diabetespatienten for andre sygdomme eller kun behandler enkelte sendiabetiske komplikationer (såsom </w:t>
      </w:r>
      <w:proofErr w:type="spellStart"/>
      <w:r w:rsidRPr="008E52C7">
        <w:rPr>
          <w:rFonts w:ascii="Arial" w:hAnsi="Arial" w:cs="Arial"/>
          <w:color w:val="000000"/>
          <w:sz w:val="22"/>
          <w:szCs w:val="22"/>
        </w:rPr>
        <w:t>nefropati</w:t>
      </w:r>
      <w:proofErr w:type="spellEnd"/>
      <w:r w:rsidRPr="008E52C7">
        <w:rPr>
          <w:rFonts w:ascii="Arial" w:hAnsi="Arial" w:cs="Arial"/>
          <w:color w:val="000000"/>
          <w:sz w:val="22"/>
          <w:szCs w:val="22"/>
        </w:rPr>
        <w:t>, øjensygdomme, hjertekarsygdomme osv.), skal ikke inkluderes.</w:t>
      </w:r>
    </w:p>
    <w:p w:rsidRPr="008E52C7" w:rsidR="00B17A23" w:rsidP="009E1BCC" w:rsidRDefault="00B17A23" w14:paraId="15E38B22" w14:textId="77777777">
      <w:pPr>
        <w:spacing w:line="276" w:lineRule="auto"/>
        <w:rPr>
          <w:rFonts w:ascii="Arial" w:hAnsi="Arial" w:cs="Arial"/>
          <w:color w:val="000000"/>
          <w:sz w:val="22"/>
          <w:szCs w:val="22"/>
        </w:rPr>
      </w:pPr>
    </w:p>
    <w:p w:rsidRPr="008E52C7" w:rsidR="00B17A23" w:rsidP="009E1BCC" w:rsidRDefault="00B17A23" w14:paraId="555D5637" w14:textId="77777777">
      <w:pPr>
        <w:spacing w:line="276" w:lineRule="auto"/>
        <w:rPr>
          <w:rFonts w:ascii="Arial" w:hAnsi="Arial" w:cs="Arial"/>
          <w:color w:val="000000"/>
          <w:sz w:val="22"/>
          <w:szCs w:val="22"/>
        </w:rPr>
      </w:pPr>
      <w:r w:rsidRPr="008E52C7">
        <w:rPr>
          <w:rFonts w:ascii="Arial" w:hAnsi="Arial" w:cs="Arial"/>
          <w:color w:val="000000"/>
          <w:sz w:val="22"/>
          <w:szCs w:val="22"/>
        </w:rPr>
        <w:t>For personer</w:t>
      </w:r>
      <w:r w:rsidRPr="008E52C7" w:rsidR="006E7920">
        <w:rPr>
          <w:rFonts w:ascii="Arial" w:hAnsi="Arial" w:cs="Arial"/>
          <w:color w:val="000000"/>
          <w:sz w:val="22"/>
          <w:szCs w:val="22"/>
        </w:rPr>
        <w:t xml:space="preserve"> under 18 år med diabetes </w:t>
      </w:r>
      <w:r w:rsidRPr="008E52C7">
        <w:rPr>
          <w:rFonts w:ascii="Arial" w:hAnsi="Arial" w:cs="Arial"/>
          <w:color w:val="000000"/>
          <w:sz w:val="22"/>
          <w:szCs w:val="22"/>
        </w:rPr>
        <w:t xml:space="preserve">er indberetning primært fra børneafdelinger. </w:t>
      </w:r>
    </w:p>
    <w:p w:rsidRPr="008E52C7" w:rsidR="00B17A23" w:rsidP="009E1BCC" w:rsidRDefault="00B17A23" w14:paraId="78C16507" w14:textId="77777777">
      <w:pPr>
        <w:spacing w:line="276" w:lineRule="auto"/>
        <w:rPr>
          <w:rFonts w:ascii="Arial" w:hAnsi="Arial" w:cs="Arial"/>
          <w:color w:val="000000"/>
          <w:sz w:val="22"/>
          <w:szCs w:val="22"/>
        </w:rPr>
      </w:pPr>
    </w:p>
    <w:p w:rsidRPr="008E52C7" w:rsidR="00921BA9" w:rsidP="009E1BCC" w:rsidRDefault="00921BA9" w14:paraId="2E4DB0B6" w14:textId="77777777">
      <w:pPr>
        <w:spacing w:line="276" w:lineRule="auto"/>
        <w:rPr>
          <w:rFonts w:ascii="Arial" w:hAnsi="Arial" w:cs="Arial"/>
          <w:color w:val="000000"/>
          <w:sz w:val="22"/>
          <w:szCs w:val="22"/>
          <w:u w:val="single"/>
        </w:rPr>
      </w:pPr>
      <w:r w:rsidRPr="008E52C7">
        <w:rPr>
          <w:rFonts w:ascii="Arial" w:hAnsi="Arial" w:cs="Arial"/>
          <w:color w:val="000000"/>
          <w:sz w:val="22"/>
          <w:szCs w:val="22"/>
          <w:u w:val="single"/>
        </w:rPr>
        <w:t>Hospitalssektoren</w:t>
      </w:r>
    </w:p>
    <w:p w:rsidRPr="008E52C7" w:rsidR="00921BA9" w:rsidP="009E1BCC" w:rsidRDefault="00921BA9" w14:paraId="7580F0A2" w14:textId="77777777">
      <w:pPr>
        <w:spacing w:line="276" w:lineRule="auto"/>
        <w:rPr>
          <w:rFonts w:ascii="Arial" w:hAnsi="Arial" w:cs="Arial"/>
          <w:color w:val="000000"/>
          <w:sz w:val="22"/>
          <w:szCs w:val="22"/>
        </w:rPr>
      </w:pPr>
      <w:r w:rsidRPr="008E52C7">
        <w:rPr>
          <w:rFonts w:ascii="Arial" w:hAnsi="Arial" w:cs="Arial"/>
          <w:color w:val="000000"/>
          <w:sz w:val="22"/>
          <w:szCs w:val="22"/>
        </w:rPr>
        <w:t xml:space="preserve">Alle endokrinologiske ambulatorier, som </w:t>
      </w:r>
      <w:r w:rsidRPr="008E52C7" w:rsidR="00C0413D">
        <w:rPr>
          <w:rFonts w:ascii="Arial" w:hAnsi="Arial" w:cs="Arial"/>
          <w:color w:val="000000"/>
          <w:sz w:val="22"/>
          <w:szCs w:val="22"/>
        </w:rPr>
        <w:t xml:space="preserve">følger og </w:t>
      </w:r>
      <w:r w:rsidRPr="008E52C7">
        <w:rPr>
          <w:rFonts w:ascii="Arial" w:hAnsi="Arial" w:cs="Arial"/>
          <w:color w:val="000000"/>
          <w:sz w:val="22"/>
          <w:szCs w:val="22"/>
        </w:rPr>
        <w:t xml:space="preserve">behandler personer med diabetes, er omfattet af dataindberetning til </w:t>
      </w:r>
      <w:proofErr w:type="spellStart"/>
      <w:r w:rsidRPr="008E52C7">
        <w:rPr>
          <w:rFonts w:ascii="Arial" w:hAnsi="Arial" w:cs="Arial"/>
          <w:color w:val="000000"/>
          <w:sz w:val="22"/>
          <w:szCs w:val="22"/>
        </w:rPr>
        <w:t>DDiD</w:t>
      </w:r>
      <w:proofErr w:type="spellEnd"/>
      <w:r w:rsidRPr="008E52C7">
        <w:rPr>
          <w:rFonts w:ascii="Arial" w:hAnsi="Arial" w:cs="Arial"/>
          <w:color w:val="000000"/>
          <w:sz w:val="22"/>
          <w:szCs w:val="22"/>
        </w:rPr>
        <w:t xml:space="preserve"> gennem indberetning til LPR og via automatisk indberetning fra EPJ via webservice.</w:t>
      </w:r>
    </w:p>
    <w:p w:rsidRPr="008E52C7" w:rsidR="00921BA9" w:rsidP="009E1BCC" w:rsidRDefault="00921BA9" w14:paraId="6E9C71BB" w14:textId="77777777">
      <w:pPr>
        <w:spacing w:line="276" w:lineRule="auto"/>
        <w:rPr>
          <w:rFonts w:ascii="Arial" w:hAnsi="Arial" w:cs="Arial"/>
          <w:color w:val="000000"/>
          <w:sz w:val="22"/>
          <w:szCs w:val="22"/>
        </w:rPr>
      </w:pPr>
    </w:p>
    <w:p w:rsidRPr="008E52C7" w:rsidR="00921BA9" w:rsidP="009E1BCC" w:rsidRDefault="00F67C88" w14:paraId="02C40EF2" w14:textId="77777777">
      <w:pPr>
        <w:spacing w:line="276" w:lineRule="auto"/>
        <w:rPr>
          <w:rFonts w:ascii="Arial" w:hAnsi="Arial" w:cs="Arial"/>
          <w:color w:val="000000"/>
          <w:sz w:val="22"/>
          <w:szCs w:val="22"/>
        </w:rPr>
      </w:pPr>
      <w:r w:rsidRPr="008E52C7">
        <w:rPr>
          <w:rFonts w:ascii="Arial" w:hAnsi="Arial" w:cs="Arial"/>
          <w:color w:val="000000"/>
          <w:sz w:val="22"/>
          <w:szCs w:val="22"/>
        </w:rPr>
        <w:t>Ambulatorierne</w:t>
      </w:r>
      <w:r w:rsidRPr="008E52C7" w:rsidR="00921BA9">
        <w:rPr>
          <w:rFonts w:ascii="Arial" w:hAnsi="Arial" w:cs="Arial"/>
          <w:color w:val="000000"/>
          <w:sz w:val="22"/>
          <w:szCs w:val="22"/>
        </w:rPr>
        <w:t xml:space="preserve"> identificeres via de ambulatorier</w:t>
      </w:r>
      <w:r w:rsidRPr="008E52C7" w:rsidR="00A327D4">
        <w:rPr>
          <w:rFonts w:ascii="Arial" w:hAnsi="Arial" w:cs="Arial"/>
          <w:color w:val="000000"/>
          <w:sz w:val="22"/>
          <w:szCs w:val="22"/>
        </w:rPr>
        <w:t>,</w:t>
      </w:r>
      <w:r w:rsidRPr="008E52C7" w:rsidR="00921BA9">
        <w:rPr>
          <w:rFonts w:ascii="Arial" w:hAnsi="Arial" w:cs="Arial"/>
          <w:color w:val="000000"/>
          <w:sz w:val="22"/>
          <w:szCs w:val="22"/>
        </w:rPr>
        <w:t xml:space="preserve"> der indberetter automatisk fra EPJ via Webservice</w:t>
      </w:r>
      <w:r w:rsidRPr="008E52C7" w:rsidR="00C0413D">
        <w:rPr>
          <w:rFonts w:ascii="Arial" w:hAnsi="Arial" w:cs="Arial"/>
          <w:color w:val="000000"/>
          <w:sz w:val="22"/>
          <w:szCs w:val="22"/>
        </w:rPr>
        <w:t xml:space="preserve">, og sammenkobles med Sundhedsvæsenets organisationsregister (SOR). </w:t>
      </w:r>
    </w:p>
    <w:p w:rsidRPr="008E52C7" w:rsidR="00B17A23" w:rsidP="009E1BCC" w:rsidRDefault="00B17A23" w14:paraId="367DFEB4" w14:textId="77777777">
      <w:pPr>
        <w:spacing w:line="276" w:lineRule="auto"/>
        <w:rPr>
          <w:rFonts w:ascii="Arial" w:hAnsi="Arial" w:cs="Arial"/>
          <w:color w:val="000000"/>
          <w:sz w:val="22"/>
          <w:szCs w:val="22"/>
        </w:rPr>
      </w:pPr>
    </w:p>
    <w:p w:rsidRPr="008E52C7" w:rsidR="00641671" w:rsidP="009E1BCC" w:rsidRDefault="00641671" w14:paraId="1AA1205A" w14:textId="77777777">
      <w:pPr>
        <w:spacing w:line="276" w:lineRule="auto"/>
        <w:rPr>
          <w:rFonts w:ascii="Arial" w:hAnsi="Arial" w:cs="Arial"/>
          <w:color w:val="000000"/>
          <w:sz w:val="22"/>
          <w:szCs w:val="22"/>
          <w:u w:val="single"/>
        </w:rPr>
      </w:pPr>
      <w:r w:rsidRPr="008E52C7">
        <w:rPr>
          <w:rFonts w:ascii="Arial" w:hAnsi="Arial" w:cs="Arial"/>
          <w:color w:val="000000"/>
          <w:sz w:val="22"/>
          <w:szCs w:val="22"/>
          <w:u w:val="single"/>
        </w:rPr>
        <w:lastRenderedPageBreak/>
        <w:t>Primær sektor</w:t>
      </w:r>
    </w:p>
    <w:p w:rsidRPr="008E52C7" w:rsidR="00641671" w:rsidP="009E1BCC" w:rsidRDefault="00641671" w14:paraId="3262E8D3" w14:textId="77777777">
      <w:pPr>
        <w:spacing w:line="276" w:lineRule="auto"/>
        <w:rPr>
          <w:rFonts w:ascii="Arial" w:hAnsi="Arial" w:cs="Arial"/>
          <w:color w:val="000000"/>
          <w:sz w:val="22"/>
          <w:szCs w:val="22"/>
        </w:rPr>
      </w:pPr>
      <w:r w:rsidRPr="008E52C7">
        <w:rPr>
          <w:rFonts w:ascii="Arial" w:hAnsi="Arial" w:cs="Arial"/>
          <w:color w:val="000000"/>
          <w:sz w:val="22"/>
          <w:szCs w:val="22"/>
        </w:rPr>
        <w:t xml:space="preserve">Almen praksis skal indberette data for alle patienter, hvor behandlingsansvaret ligger ved den praktiserende læge. </w:t>
      </w:r>
    </w:p>
    <w:p w:rsidRPr="008E52C7" w:rsidR="00B17A23" w:rsidP="009E1BCC" w:rsidRDefault="00B17A23" w14:paraId="178AAF1C" w14:textId="77777777">
      <w:pPr>
        <w:spacing w:line="276" w:lineRule="auto"/>
        <w:rPr>
          <w:rFonts w:ascii="Arial" w:hAnsi="Arial" w:cs="Arial"/>
          <w:color w:val="000000"/>
          <w:sz w:val="22"/>
          <w:szCs w:val="22"/>
        </w:rPr>
      </w:pPr>
    </w:p>
    <w:p w:rsidRPr="008E52C7" w:rsidR="00C0413D" w:rsidP="009E1BCC" w:rsidRDefault="00C0413D" w14:paraId="3E6C9173" w14:textId="77777777">
      <w:pPr>
        <w:pStyle w:val="Overskrift2"/>
        <w:rPr>
          <w:rFonts w:ascii="Arial" w:hAnsi="Arial"/>
        </w:rPr>
      </w:pPr>
      <w:bookmarkStart w:name="_Toc231471537" w:id="9"/>
      <w:bookmarkEnd w:id="8"/>
      <w:r w:rsidRPr="04291DD7">
        <w:rPr>
          <w:rFonts w:ascii="Arial" w:hAnsi="Arial"/>
        </w:rPr>
        <w:t>Afrapportering</w:t>
      </w:r>
      <w:bookmarkEnd w:id="9"/>
    </w:p>
    <w:p w:rsidRPr="008E52C7" w:rsidR="00C0413D" w:rsidP="009E1BCC" w:rsidRDefault="00C0413D" w14:paraId="6614BF2B" w14:textId="77777777">
      <w:pPr>
        <w:spacing w:line="276" w:lineRule="auto"/>
        <w:rPr>
          <w:rFonts w:ascii="Arial" w:hAnsi="Arial" w:cs="Arial"/>
          <w:sz w:val="22"/>
          <w:szCs w:val="22"/>
        </w:rPr>
      </w:pPr>
      <w:bookmarkStart w:name="_Hlk210294956" w:id="10"/>
      <w:r w:rsidRPr="008E52C7">
        <w:rPr>
          <w:rFonts w:ascii="Arial" w:hAnsi="Arial" w:cs="Arial"/>
          <w:sz w:val="22"/>
          <w:szCs w:val="22"/>
        </w:rPr>
        <w:t>De</w:t>
      </w:r>
      <w:r w:rsidRPr="008E52C7" w:rsidR="00126D42">
        <w:rPr>
          <w:rFonts w:ascii="Arial" w:hAnsi="Arial" w:cs="Arial"/>
          <w:sz w:val="22"/>
          <w:szCs w:val="22"/>
        </w:rPr>
        <w:t>r</w:t>
      </w:r>
      <w:r w:rsidRPr="008E52C7">
        <w:rPr>
          <w:rFonts w:ascii="Arial" w:hAnsi="Arial" w:cs="Arial"/>
          <w:sz w:val="22"/>
          <w:szCs w:val="22"/>
        </w:rPr>
        <w:t xml:space="preserve"> afrapporteres månedlig</w:t>
      </w:r>
      <w:r w:rsidRPr="008E52C7" w:rsidR="00A327D4">
        <w:rPr>
          <w:rFonts w:ascii="Arial" w:hAnsi="Arial" w:cs="Arial"/>
          <w:sz w:val="22"/>
          <w:szCs w:val="22"/>
        </w:rPr>
        <w:t>t</w:t>
      </w:r>
      <w:r w:rsidRPr="008E52C7">
        <w:rPr>
          <w:rFonts w:ascii="Arial" w:hAnsi="Arial" w:cs="Arial"/>
          <w:sz w:val="22"/>
          <w:szCs w:val="22"/>
        </w:rPr>
        <w:t xml:space="preserve"> og årligt fra </w:t>
      </w:r>
      <w:proofErr w:type="spellStart"/>
      <w:r w:rsidRPr="008E52C7">
        <w:rPr>
          <w:rFonts w:ascii="Arial" w:hAnsi="Arial" w:cs="Arial"/>
          <w:sz w:val="22"/>
          <w:szCs w:val="22"/>
        </w:rPr>
        <w:t>DDiD</w:t>
      </w:r>
      <w:proofErr w:type="spellEnd"/>
      <w:r w:rsidRPr="008E52C7">
        <w:rPr>
          <w:rFonts w:ascii="Arial" w:hAnsi="Arial" w:cs="Arial"/>
          <w:sz w:val="22"/>
          <w:szCs w:val="22"/>
        </w:rPr>
        <w:t>.</w:t>
      </w:r>
    </w:p>
    <w:p w:rsidRPr="008E52C7" w:rsidR="00866B40" w:rsidP="009E1BCC" w:rsidRDefault="00866B40" w14:paraId="44F6BF05" w14:textId="77777777">
      <w:pPr>
        <w:spacing w:line="276" w:lineRule="auto"/>
        <w:rPr>
          <w:rFonts w:ascii="Arial" w:hAnsi="Arial" w:cs="Arial"/>
          <w:sz w:val="22"/>
          <w:szCs w:val="22"/>
        </w:rPr>
      </w:pPr>
    </w:p>
    <w:p w:rsidRPr="008E52C7" w:rsidR="00C0413D" w:rsidP="009E1BCC" w:rsidRDefault="00C0413D" w14:paraId="490AF9F5" w14:textId="77777777">
      <w:pPr>
        <w:spacing w:line="276" w:lineRule="auto"/>
        <w:rPr>
          <w:rFonts w:ascii="Arial" w:hAnsi="Arial" w:cs="Arial"/>
          <w:sz w:val="22"/>
          <w:szCs w:val="22"/>
        </w:rPr>
      </w:pPr>
      <w:r w:rsidRPr="008E52C7">
        <w:rPr>
          <w:rFonts w:ascii="Arial" w:hAnsi="Arial" w:cs="Arial"/>
          <w:sz w:val="22"/>
          <w:szCs w:val="22"/>
        </w:rPr>
        <w:t xml:space="preserve">Månedlig formidling af indikatorresultater fra </w:t>
      </w:r>
      <w:proofErr w:type="spellStart"/>
      <w:r w:rsidRPr="008E52C7">
        <w:rPr>
          <w:rFonts w:ascii="Arial" w:hAnsi="Arial" w:cs="Arial"/>
          <w:sz w:val="22"/>
          <w:szCs w:val="22"/>
        </w:rPr>
        <w:t>DDiD</w:t>
      </w:r>
      <w:proofErr w:type="spellEnd"/>
      <w:r w:rsidRPr="008E52C7">
        <w:rPr>
          <w:rFonts w:ascii="Arial" w:hAnsi="Arial" w:cs="Arial"/>
          <w:sz w:val="22"/>
          <w:szCs w:val="22"/>
        </w:rPr>
        <w:t xml:space="preserve"> foregår via de løbende leverancer fra de </w:t>
      </w:r>
      <w:r w:rsidRPr="008E52C7" w:rsidR="009E1BCC">
        <w:rPr>
          <w:rFonts w:ascii="Arial" w:hAnsi="Arial" w:cs="Arial"/>
          <w:sz w:val="22"/>
          <w:szCs w:val="22"/>
        </w:rPr>
        <w:t>Kliniske</w:t>
      </w:r>
      <w:r w:rsidRPr="008E52C7">
        <w:rPr>
          <w:rFonts w:ascii="Arial" w:hAnsi="Arial" w:cs="Arial"/>
          <w:sz w:val="22"/>
          <w:szCs w:val="22"/>
        </w:rPr>
        <w:t xml:space="preserve"> Kvalitetsdatabasers Afrapporteringssystem (KKA) til</w:t>
      </w:r>
      <w:r w:rsidRPr="008E52C7" w:rsidR="00641671">
        <w:rPr>
          <w:rFonts w:ascii="Arial" w:hAnsi="Arial" w:cs="Arial"/>
          <w:sz w:val="22"/>
          <w:szCs w:val="22"/>
        </w:rPr>
        <w:t xml:space="preserve"> de respektive</w:t>
      </w:r>
      <w:r w:rsidRPr="008E52C7">
        <w:rPr>
          <w:rFonts w:ascii="Arial" w:hAnsi="Arial" w:cs="Arial"/>
          <w:sz w:val="22"/>
          <w:szCs w:val="22"/>
        </w:rPr>
        <w:t xml:space="preserve"> ledelsesinformationssystemer. </w:t>
      </w:r>
    </w:p>
    <w:p w:rsidRPr="008E52C7" w:rsidR="00625005" w:rsidP="009E1BCC" w:rsidRDefault="00625005" w14:paraId="45240F5C" w14:textId="77777777">
      <w:pPr>
        <w:spacing w:line="276" w:lineRule="auto"/>
        <w:rPr>
          <w:rFonts w:ascii="Arial" w:hAnsi="Arial" w:cs="Arial"/>
          <w:sz w:val="22"/>
          <w:szCs w:val="22"/>
        </w:rPr>
      </w:pPr>
    </w:p>
    <w:p w:rsidR="00866B40" w:rsidP="1C4A0309" w:rsidRDefault="00866B40" w14:paraId="4FF36071" w14:textId="4A170F39">
      <w:pPr>
        <w:spacing w:line="276" w:lineRule="auto"/>
        <w:rPr>
          <w:rFonts w:ascii="Arial" w:hAnsi="Arial" w:cs="Arial"/>
          <w:sz w:val="22"/>
          <w:szCs w:val="22"/>
        </w:rPr>
      </w:pPr>
      <w:r w:rsidRPr="1C4A0309">
        <w:rPr>
          <w:rFonts w:ascii="Arial" w:hAnsi="Arial" w:cs="Arial"/>
          <w:color w:val="000000" w:themeColor="text1"/>
          <w:sz w:val="22"/>
          <w:szCs w:val="22"/>
        </w:rPr>
        <w:t>I de løbende leveringer vil personen fremgå for de</w:t>
      </w:r>
      <w:r w:rsidRPr="1C4A0309" w:rsidR="006E7920">
        <w:rPr>
          <w:rFonts w:ascii="Arial" w:hAnsi="Arial" w:cs="Arial"/>
          <w:color w:val="000000" w:themeColor="text1"/>
          <w:sz w:val="22"/>
          <w:szCs w:val="22"/>
        </w:rPr>
        <w:t xml:space="preserve">t </w:t>
      </w:r>
      <w:r w:rsidRPr="1C4A0309" w:rsidR="00A327D4">
        <w:rPr>
          <w:rFonts w:ascii="Arial" w:hAnsi="Arial" w:cs="Arial"/>
          <w:color w:val="000000" w:themeColor="text1"/>
          <w:sz w:val="22"/>
          <w:szCs w:val="22"/>
        </w:rPr>
        <w:t>ambulatorium</w:t>
      </w:r>
      <w:r w:rsidRPr="1C4A0309">
        <w:rPr>
          <w:rFonts w:ascii="Arial" w:hAnsi="Arial" w:cs="Arial"/>
          <w:color w:val="000000" w:themeColor="text1"/>
          <w:sz w:val="22"/>
          <w:szCs w:val="22"/>
        </w:rPr>
        <w:t xml:space="preserve">, </w:t>
      </w:r>
      <w:r w:rsidRPr="1C4A0309" w:rsidR="00A327D4">
        <w:rPr>
          <w:rFonts w:ascii="Arial" w:hAnsi="Arial" w:cs="Arial"/>
          <w:color w:val="000000" w:themeColor="text1"/>
          <w:sz w:val="22"/>
          <w:szCs w:val="22"/>
        </w:rPr>
        <w:t xml:space="preserve">hvor </w:t>
      </w:r>
      <w:r w:rsidRPr="1C4A0309">
        <w:rPr>
          <w:rFonts w:ascii="Arial" w:hAnsi="Arial" w:cs="Arial"/>
          <w:color w:val="000000" w:themeColor="text1"/>
          <w:sz w:val="22"/>
          <w:szCs w:val="22"/>
        </w:rPr>
        <w:t>personen har haft sin seneste ambulante kontakt</w:t>
      </w:r>
      <w:r w:rsidR="00224F8C">
        <w:rPr>
          <w:rFonts w:ascii="Arial" w:hAnsi="Arial" w:cs="Arial"/>
          <w:color w:val="000000" w:themeColor="text1"/>
          <w:sz w:val="22"/>
          <w:szCs w:val="22"/>
        </w:rPr>
        <w:t xml:space="preserve"> (inklusiv virtuelle kontakter)</w:t>
      </w:r>
      <w:r w:rsidRPr="1C4A0309">
        <w:rPr>
          <w:rFonts w:ascii="Arial" w:hAnsi="Arial" w:cs="Arial"/>
          <w:color w:val="000000" w:themeColor="text1"/>
          <w:sz w:val="22"/>
          <w:szCs w:val="22"/>
        </w:rPr>
        <w:t>.</w:t>
      </w:r>
      <w:r w:rsidRPr="1C4A0309" w:rsidR="00E05F05">
        <w:rPr>
          <w:rFonts w:ascii="Arial" w:hAnsi="Arial" w:cs="Arial"/>
          <w:color w:val="000000" w:themeColor="text1"/>
          <w:sz w:val="22"/>
          <w:szCs w:val="22"/>
        </w:rPr>
        <w:t xml:space="preserve"> Skæringsdatoen for denne afrapportering er den sidste dag i sidste måned. (dvs</w:t>
      </w:r>
      <w:r w:rsidRPr="1C4A0309" w:rsidR="00DC4719">
        <w:rPr>
          <w:rFonts w:ascii="Arial" w:hAnsi="Arial" w:cs="Arial"/>
          <w:color w:val="000000" w:themeColor="text1"/>
          <w:sz w:val="22"/>
          <w:szCs w:val="22"/>
        </w:rPr>
        <w:t>.</w:t>
      </w:r>
      <w:r w:rsidRPr="1C4A0309" w:rsidR="00E05F05">
        <w:rPr>
          <w:rFonts w:ascii="Arial" w:hAnsi="Arial" w:cs="Arial"/>
          <w:color w:val="000000" w:themeColor="text1"/>
          <w:sz w:val="22"/>
          <w:szCs w:val="22"/>
        </w:rPr>
        <w:t xml:space="preserve"> for leveringer i april, er data baseret på indberetninger frem til 31. marts).</w:t>
      </w:r>
      <w:r w:rsidRPr="1C4A0309" w:rsidR="00544432">
        <w:rPr>
          <w:rFonts w:ascii="Arial" w:hAnsi="Arial" w:cs="Arial"/>
          <w:color w:val="000000" w:themeColor="text1"/>
          <w:sz w:val="22"/>
          <w:szCs w:val="22"/>
        </w:rPr>
        <w:t xml:space="preserve"> Hver måned opgøres indikatorerne på hele populationen, hvorfor det leveres et nyt helt dataset for hele populationen hver måned (tilsvarende et årsrapportdataset hver måned).</w:t>
      </w:r>
    </w:p>
    <w:p w:rsidRPr="008E52C7" w:rsidR="00866B40" w:rsidP="009E1BCC" w:rsidRDefault="00866B40" w14:paraId="00842396" w14:textId="77777777">
      <w:pPr>
        <w:spacing w:line="276" w:lineRule="auto"/>
        <w:rPr>
          <w:rFonts w:ascii="Arial" w:hAnsi="Arial" w:cs="Arial"/>
          <w:sz w:val="22"/>
          <w:szCs w:val="22"/>
        </w:rPr>
      </w:pPr>
    </w:p>
    <w:p w:rsidRPr="008E52C7" w:rsidR="00B17A23" w:rsidP="009E1BCC" w:rsidRDefault="00C0413D" w14:paraId="6855E291" w14:textId="48E6DB4A">
      <w:pPr>
        <w:spacing w:line="276" w:lineRule="auto"/>
        <w:rPr>
          <w:rFonts w:ascii="Arial" w:hAnsi="Arial" w:cs="Arial"/>
          <w:sz w:val="22"/>
          <w:szCs w:val="22"/>
        </w:rPr>
      </w:pPr>
      <w:r w:rsidRPr="008E52C7">
        <w:rPr>
          <w:rFonts w:ascii="Arial" w:hAnsi="Arial" w:cs="Arial"/>
          <w:sz w:val="22"/>
          <w:szCs w:val="22"/>
        </w:rPr>
        <w:t xml:space="preserve">Indikatorresultaterne og de årlige opgørelser opgøres årligt i form af en årsrapport, der fremviser resultaterne på lands-, kommune- </w:t>
      </w:r>
      <w:r w:rsidRPr="008E52C7" w:rsidR="00F4421A">
        <w:rPr>
          <w:rFonts w:ascii="Arial" w:hAnsi="Arial" w:cs="Arial"/>
          <w:sz w:val="22"/>
          <w:szCs w:val="22"/>
        </w:rPr>
        <w:t>og</w:t>
      </w:r>
      <w:r w:rsidRPr="008E52C7">
        <w:rPr>
          <w:rFonts w:ascii="Arial" w:hAnsi="Arial" w:cs="Arial"/>
          <w:sz w:val="22"/>
          <w:szCs w:val="22"/>
        </w:rPr>
        <w:t xml:space="preserve"> regiona</w:t>
      </w:r>
      <w:r w:rsidRPr="008E52C7" w:rsidR="00B17A23">
        <w:rPr>
          <w:rFonts w:ascii="Arial" w:hAnsi="Arial" w:cs="Arial"/>
          <w:sz w:val="22"/>
          <w:szCs w:val="22"/>
        </w:rPr>
        <w:t>lt niveau for e</w:t>
      </w:r>
      <w:r w:rsidRPr="008E52C7" w:rsidR="00F4421A">
        <w:rPr>
          <w:rFonts w:ascii="Arial" w:hAnsi="Arial" w:cs="Arial"/>
          <w:sz w:val="22"/>
          <w:szCs w:val="22"/>
        </w:rPr>
        <w:t>n</w:t>
      </w:r>
      <w:r w:rsidRPr="008E52C7" w:rsidR="00B17A23">
        <w:rPr>
          <w:rFonts w:ascii="Arial" w:hAnsi="Arial" w:cs="Arial"/>
          <w:sz w:val="22"/>
          <w:szCs w:val="22"/>
        </w:rPr>
        <w:t xml:space="preserve"> etårig opgørelsesperiode. Resultaterne fremvises separat for hospitalerne og </w:t>
      </w:r>
      <w:r w:rsidRPr="3365D989" w:rsidR="7EFEB907">
        <w:rPr>
          <w:rFonts w:ascii="Arial" w:hAnsi="Arial" w:cs="Arial"/>
          <w:sz w:val="22"/>
          <w:szCs w:val="22"/>
        </w:rPr>
        <w:t>“</w:t>
      </w:r>
      <w:r w:rsidRPr="402F586D" w:rsidR="7EFEB907">
        <w:rPr>
          <w:rFonts w:ascii="Arial" w:hAnsi="Arial" w:cs="Arial"/>
          <w:sz w:val="22"/>
          <w:szCs w:val="22"/>
        </w:rPr>
        <w:t>ikke-</w:t>
      </w:r>
      <w:r w:rsidRPr="77001A3E" w:rsidR="194DB1C2">
        <w:rPr>
          <w:rFonts w:ascii="Arial" w:hAnsi="Arial" w:cs="Arial"/>
          <w:sz w:val="22"/>
          <w:szCs w:val="22"/>
        </w:rPr>
        <w:t>kontakt</w:t>
      </w:r>
      <w:r w:rsidRPr="1B854322" w:rsidR="7EFEB907">
        <w:rPr>
          <w:rFonts w:ascii="Arial" w:hAnsi="Arial" w:cs="Arial"/>
          <w:sz w:val="22"/>
          <w:szCs w:val="22"/>
        </w:rPr>
        <w:t xml:space="preserve"> i </w:t>
      </w:r>
      <w:r w:rsidRPr="0AD46F89" w:rsidR="7EFEB907">
        <w:rPr>
          <w:rFonts w:ascii="Arial" w:hAnsi="Arial" w:cs="Arial"/>
          <w:sz w:val="22"/>
          <w:szCs w:val="22"/>
        </w:rPr>
        <w:t xml:space="preserve">hospitaler” </w:t>
      </w:r>
      <w:r w:rsidRPr="0AD46F89" w:rsidR="00B17A23">
        <w:rPr>
          <w:rFonts w:ascii="Arial" w:hAnsi="Arial" w:cs="Arial"/>
          <w:sz w:val="22"/>
          <w:szCs w:val="22"/>
        </w:rPr>
        <w:t>almen</w:t>
      </w:r>
      <w:r w:rsidRPr="008E52C7" w:rsidR="00B17A23">
        <w:rPr>
          <w:rFonts w:ascii="Arial" w:hAnsi="Arial" w:cs="Arial"/>
          <w:sz w:val="22"/>
          <w:szCs w:val="22"/>
        </w:rPr>
        <w:t xml:space="preserve"> praksis. </w:t>
      </w:r>
    </w:p>
    <w:p w:rsidRPr="008E52C7" w:rsidR="00866B40" w:rsidP="009E1BCC" w:rsidRDefault="00866B40" w14:paraId="41E1D3E8" w14:textId="6DD66C27">
      <w:pPr>
        <w:spacing w:line="276" w:lineRule="auto"/>
        <w:rPr>
          <w:rFonts w:ascii="Arial" w:hAnsi="Arial" w:cs="Arial"/>
          <w:color w:val="000000" w:themeColor="text1"/>
          <w:sz w:val="22"/>
          <w:szCs w:val="22"/>
        </w:rPr>
      </w:pPr>
      <w:r w:rsidRPr="1C4A0309">
        <w:rPr>
          <w:rFonts w:ascii="Arial" w:hAnsi="Arial" w:cs="Arial"/>
          <w:color w:val="000000" w:themeColor="text1"/>
          <w:sz w:val="22"/>
          <w:szCs w:val="22"/>
        </w:rPr>
        <w:t>I årsrapporten tilskrives personen med diabetes, det ambulatorie, hvor personen har haft den</w:t>
      </w:r>
      <w:r w:rsidRPr="1C4A0309" w:rsidR="00625005">
        <w:rPr>
          <w:rFonts w:ascii="Arial" w:hAnsi="Arial" w:cs="Arial"/>
          <w:color w:val="000000" w:themeColor="text1"/>
          <w:sz w:val="22"/>
          <w:szCs w:val="22"/>
        </w:rPr>
        <w:t xml:space="preserve"> seneste</w:t>
      </w:r>
      <w:r w:rsidRPr="1C4A0309">
        <w:rPr>
          <w:rFonts w:ascii="Arial" w:hAnsi="Arial" w:cs="Arial"/>
          <w:color w:val="000000" w:themeColor="text1"/>
          <w:sz w:val="22"/>
          <w:szCs w:val="22"/>
        </w:rPr>
        <w:t xml:space="preserve"> kontakt for diabetes</w:t>
      </w:r>
      <w:r w:rsidRPr="4C0CB6E1" w:rsidR="66D32B24">
        <w:rPr>
          <w:rFonts w:ascii="Arial" w:hAnsi="Arial" w:cs="Arial"/>
          <w:color w:val="000000" w:themeColor="text1"/>
          <w:sz w:val="22"/>
          <w:szCs w:val="22"/>
        </w:rPr>
        <w:t xml:space="preserve">. </w:t>
      </w:r>
    </w:p>
    <w:p w:rsidR="03F44F03" w:rsidP="03F44F03" w:rsidRDefault="03F44F03" w14:paraId="0BE92717" w14:textId="415B4CE3">
      <w:pPr>
        <w:spacing w:line="276" w:lineRule="auto"/>
        <w:rPr>
          <w:rFonts w:ascii="Arial" w:hAnsi="Arial" w:cs="Arial"/>
          <w:color w:val="000000" w:themeColor="text1"/>
          <w:sz w:val="22"/>
          <w:szCs w:val="22"/>
        </w:rPr>
      </w:pPr>
    </w:p>
    <w:p w:rsidRPr="008E52C7" w:rsidR="00C0413D" w:rsidP="009E1BCC" w:rsidRDefault="00C0413D" w14:paraId="0F8B3A8F" w14:textId="77777777">
      <w:pPr>
        <w:spacing w:line="276" w:lineRule="auto"/>
        <w:rPr>
          <w:rFonts w:ascii="Arial" w:hAnsi="Arial" w:cs="Arial"/>
          <w:color w:val="000000"/>
          <w:sz w:val="22"/>
          <w:szCs w:val="22"/>
        </w:rPr>
      </w:pPr>
      <w:r w:rsidRPr="008E52C7">
        <w:rPr>
          <w:rFonts w:ascii="Arial" w:hAnsi="Arial" w:cs="Arial"/>
          <w:color w:val="000000"/>
          <w:sz w:val="22"/>
          <w:szCs w:val="22"/>
        </w:rPr>
        <w:t>Opgørelsesper</w:t>
      </w:r>
      <w:r w:rsidRPr="008E52C7" w:rsidR="006E7920">
        <w:rPr>
          <w:rFonts w:ascii="Arial" w:hAnsi="Arial" w:cs="Arial"/>
          <w:color w:val="000000"/>
          <w:sz w:val="22"/>
          <w:szCs w:val="22"/>
        </w:rPr>
        <w:t>ioden</w:t>
      </w:r>
      <w:r w:rsidRPr="008E52C7">
        <w:rPr>
          <w:rFonts w:ascii="Arial" w:hAnsi="Arial" w:cs="Arial"/>
          <w:color w:val="000000"/>
          <w:sz w:val="22"/>
          <w:szCs w:val="22"/>
        </w:rPr>
        <w:t xml:space="preserve"> for årsrapporten til </w:t>
      </w:r>
      <w:proofErr w:type="spellStart"/>
      <w:r w:rsidRPr="008E52C7">
        <w:rPr>
          <w:rFonts w:ascii="Arial" w:hAnsi="Arial" w:cs="Arial"/>
          <w:color w:val="000000"/>
          <w:sz w:val="22"/>
          <w:szCs w:val="22"/>
        </w:rPr>
        <w:t>DDiD</w:t>
      </w:r>
      <w:proofErr w:type="spellEnd"/>
      <w:r w:rsidRPr="008E52C7">
        <w:rPr>
          <w:rFonts w:ascii="Arial" w:hAnsi="Arial" w:cs="Arial"/>
          <w:color w:val="000000"/>
          <w:sz w:val="22"/>
          <w:szCs w:val="22"/>
        </w:rPr>
        <w:t xml:space="preserve"> følger kalenderåret – 1. januar til 31. december.</w:t>
      </w:r>
    </w:p>
    <w:p w:rsidRPr="008E52C7" w:rsidR="00AE6DB7" w:rsidP="009E1BCC" w:rsidRDefault="00AE6DB7" w14:paraId="6B523A2B" w14:textId="77777777">
      <w:pPr>
        <w:spacing w:line="276" w:lineRule="auto"/>
        <w:rPr>
          <w:rFonts w:ascii="Arial" w:hAnsi="Arial" w:cs="Arial"/>
          <w:color w:val="000000"/>
          <w:sz w:val="22"/>
          <w:szCs w:val="22"/>
        </w:rPr>
      </w:pPr>
    </w:p>
    <w:p w:rsidRPr="008E52C7" w:rsidR="00AE6DB7" w:rsidP="00AE6DB7" w:rsidRDefault="00AE6DB7" w14:paraId="4EA096FA" w14:textId="06D0BDAB">
      <w:pPr>
        <w:spacing w:line="276" w:lineRule="auto"/>
        <w:rPr>
          <w:rFonts w:ascii="Arial" w:hAnsi="Arial" w:cs="Arial"/>
          <w:color w:val="000000"/>
          <w:sz w:val="22"/>
          <w:szCs w:val="22"/>
        </w:rPr>
      </w:pPr>
      <w:r w:rsidRPr="1C4A0309">
        <w:rPr>
          <w:rFonts w:ascii="Arial" w:hAnsi="Arial" w:cs="Arial"/>
          <w:color w:val="000000" w:themeColor="text1"/>
          <w:sz w:val="22"/>
          <w:szCs w:val="22"/>
        </w:rPr>
        <w:t>SOR kode</w:t>
      </w:r>
      <w:r w:rsidRPr="2C47A55D" w:rsidR="59C072F3">
        <w:rPr>
          <w:rFonts w:ascii="Arial" w:hAnsi="Arial" w:cs="Arial"/>
          <w:color w:val="000000" w:themeColor="text1"/>
          <w:sz w:val="22"/>
          <w:szCs w:val="22"/>
        </w:rPr>
        <w:t xml:space="preserve"> </w:t>
      </w:r>
      <w:r w:rsidRPr="4D537CBF" w:rsidR="59C072F3">
        <w:rPr>
          <w:rFonts w:ascii="Arial" w:hAnsi="Arial" w:cs="Arial"/>
          <w:color w:val="000000" w:themeColor="text1"/>
          <w:sz w:val="22"/>
          <w:szCs w:val="22"/>
        </w:rPr>
        <w:t>eller</w:t>
      </w:r>
      <w:r w:rsidRPr="1C4A0309">
        <w:rPr>
          <w:rFonts w:ascii="Arial" w:hAnsi="Arial" w:cs="Arial"/>
          <w:color w:val="000000" w:themeColor="text1"/>
          <w:sz w:val="22"/>
          <w:szCs w:val="22"/>
        </w:rPr>
        <w:t xml:space="preserve"> </w:t>
      </w:r>
      <w:proofErr w:type="spellStart"/>
      <w:r w:rsidRPr="1C4A0309">
        <w:rPr>
          <w:rFonts w:ascii="Arial" w:hAnsi="Arial" w:cs="Arial"/>
          <w:color w:val="000000" w:themeColor="text1"/>
          <w:sz w:val="22"/>
          <w:szCs w:val="22"/>
        </w:rPr>
        <w:t>Shakkode</w:t>
      </w:r>
      <w:proofErr w:type="spellEnd"/>
      <w:r w:rsidRPr="1C4A0309">
        <w:rPr>
          <w:rFonts w:ascii="Arial" w:hAnsi="Arial" w:cs="Arial"/>
          <w:color w:val="000000" w:themeColor="text1"/>
          <w:sz w:val="22"/>
          <w:szCs w:val="22"/>
        </w:rPr>
        <w:t xml:space="preserve"> </w:t>
      </w:r>
      <w:r w:rsidRPr="55381055">
        <w:rPr>
          <w:rFonts w:ascii="Arial" w:hAnsi="Arial" w:cs="Arial"/>
          <w:color w:val="000000" w:themeColor="text1"/>
          <w:sz w:val="22"/>
          <w:szCs w:val="22"/>
        </w:rPr>
        <w:t>fra</w:t>
      </w:r>
      <w:r w:rsidRPr="1C4A0309">
        <w:rPr>
          <w:rFonts w:ascii="Arial" w:hAnsi="Arial" w:cs="Arial"/>
          <w:color w:val="000000" w:themeColor="text1"/>
          <w:sz w:val="22"/>
          <w:szCs w:val="22"/>
        </w:rPr>
        <w:t xml:space="preserve"> den automatiske indberetning fra EPJ afgør hvilket ambulatorium personen med diabetes tilskrives i årsrapporten og den løbende levering. De</w:t>
      </w:r>
      <w:r w:rsidRPr="1C4A0309" w:rsidR="001B0A12">
        <w:rPr>
          <w:rFonts w:ascii="Arial" w:hAnsi="Arial" w:cs="Arial"/>
          <w:color w:val="000000" w:themeColor="text1"/>
          <w:sz w:val="22"/>
          <w:szCs w:val="22"/>
        </w:rPr>
        <w:t>tt</w:t>
      </w:r>
      <w:r w:rsidRPr="1C4A0309">
        <w:rPr>
          <w:rFonts w:ascii="Arial" w:hAnsi="Arial" w:cs="Arial"/>
          <w:color w:val="000000" w:themeColor="text1"/>
          <w:sz w:val="22"/>
          <w:szCs w:val="22"/>
        </w:rPr>
        <w:t>e implementeres</w:t>
      </w:r>
      <w:r w:rsidRPr="1C4A0309" w:rsidR="001B0A12">
        <w:rPr>
          <w:rFonts w:ascii="Arial" w:hAnsi="Arial" w:cs="Arial"/>
          <w:color w:val="000000" w:themeColor="text1"/>
          <w:sz w:val="22"/>
          <w:szCs w:val="22"/>
        </w:rPr>
        <w:t>,</w:t>
      </w:r>
      <w:r w:rsidRPr="1C4A0309">
        <w:rPr>
          <w:rFonts w:ascii="Arial" w:hAnsi="Arial" w:cs="Arial"/>
          <w:color w:val="000000" w:themeColor="text1"/>
          <w:sz w:val="22"/>
          <w:szCs w:val="22"/>
        </w:rPr>
        <w:t xml:space="preserve"> når regionerne indberetter via den automatiske indberetning.</w:t>
      </w:r>
    </w:p>
    <w:p w:rsidRPr="008E52C7" w:rsidR="00AE6DB7" w:rsidP="00AE6DB7" w:rsidRDefault="00AE6DB7" w14:paraId="01CCDCE6" w14:textId="07B8ADDD">
      <w:pPr>
        <w:spacing w:line="276" w:lineRule="auto"/>
        <w:rPr>
          <w:rFonts w:ascii="Arial" w:hAnsi="Arial" w:cs="Arial"/>
          <w:color w:val="000000"/>
          <w:sz w:val="22"/>
          <w:szCs w:val="22"/>
        </w:rPr>
      </w:pPr>
      <w:r w:rsidRPr="4C0CB6E1">
        <w:rPr>
          <w:rFonts w:ascii="Arial" w:hAnsi="Arial" w:cs="Arial"/>
          <w:color w:val="000000" w:themeColor="text1"/>
          <w:sz w:val="22"/>
          <w:szCs w:val="22"/>
        </w:rPr>
        <w:t xml:space="preserve">Den midlertidige løsning er at anvende SOR kode fra seneste besøg i LPR. Her medtager vi besøg 18 måneder tilbage i tid. Vi inkluderer kontakter med diabetesdiagnose fra afdelinger, der tidligere har indberettet til DVDD eller </w:t>
      </w:r>
      <w:proofErr w:type="spellStart"/>
      <w:r w:rsidRPr="4C0CB6E1">
        <w:rPr>
          <w:rFonts w:ascii="Arial" w:hAnsi="Arial" w:cs="Arial"/>
          <w:color w:val="000000" w:themeColor="text1"/>
          <w:sz w:val="22"/>
          <w:szCs w:val="22"/>
        </w:rPr>
        <w:t>DanDiabKids</w:t>
      </w:r>
      <w:proofErr w:type="spellEnd"/>
      <w:r w:rsidRPr="4691798B" w:rsidR="3523AFB2">
        <w:rPr>
          <w:rFonts w:ascii="Arial" w:hAnsi="Arial" w:cs="Arial"/>
          <w:color w:val="000000" w:themeColor="text1"/>
          <w:sz w:val="22"/>
          <w:szCs w:val="22"/>
        </w:rPr>
        <w:t xml:space="preserve">, samt </w:t>
      </w:r>
      <w:r w:rsidRPr="2F29BE1D" w:rsidR="3523AFB2">
        <w:rPr>
          <w:rFonts w:ascii="Arial" w:hAnsi="Arial" w:cs="Arial"/>
          <w:color w:val="000000" w:themeColor="text1"/>
          <w:sz w:val="22"/>
          <w:szCs w:val="22"/>
        </w:rPr>
        <w:t xml:space="preserve">en manuel </w:t>
      </w:r>
      <w:r w:rsidRPr="4A35B972" w:rsidR="3523AFB2">
        <w:rPr>
          <w:rFonts w:ascii="Arial" w:hAnsi="Arial" w:cs="Arial"/>
          <w:color w:val="000000" w:themeColor="text1"/>
          <w:sz w:val="22"/>
          <w:szCs w:val="22"/>
        </w:rPr>
        <w:t>identifikation af</w:t>
      </w:r>
      <w:r w:rsidRPr="11B27D8D" w:rsidR="3523AFB2">
        <w:rPr>
          <w:rFonts w:ascii="Arial" w:hAnsi="Arial" w:cs="Arial"/>
          <w:color w:val="000000" w:themeColor="text1"/>
          <w:sz w:val="22"/>
          <w:szCs w:val="22"/>
        </w:rPr>
        <w:t xml:space="preserve"> relevante endokrinologiske afdelinger</w:t>
      </w:r>
      <w:r w:rsidRPr="11B27D8D">
        <w:rPr>
          <w:rFonts w:ascii="Arial" w:hAnsi="Arial" w:cs="Arial"/>
          <w:color w:val="000000" w:themeColor="text1"/>
          <w:sz w:val="22"/>
          <w:szCs w:val="22"/>
        </w:rPr>
        <w:t xml:space="preserve">. </w:t>
      </w:r>
    </w:p>
    <w:p w:rsidR="4C0CB6E1" w:rsidP="4C0CB6E1" w:rsidRDefault="4C0CB6E1" w14:paraId="2E64C3E0" w14:textId="3CC46A6C">
      <w:pPr>
        <w:spacing w:line="276" w:lineRule="auto"/>
        <w:rPr>
          <w:rFonts w:ascii="Arial" w:hAnsi="Arial" w:cs="Arial"/>
          <w:color w:val="000000" w:themeColor="text1"/>
          <w:sz w:val="22"/>
          <w:szCs w:val="22"/>
        </w:rPr>
      </w:pPr>
    </w:p>
    <w:p w:rsidR="24836D56" w:rsidP="4C0CB6E1" w:rsidRDefault="24836D56" w14:paraId="4AEB7E62" w14:textId="67CF6A24">
      <w:pPr>
        <w:spacing w:line="276" w:lineRule="auto"/>
        <w:rPr>
          <w:rFonts w:ascii="Arial" w:hAnsi="Arial" w:cs="Arial"/>
          <w:color w:val="000000" w:themeColor="text1"/>
          <w:sz w:val="22"/>
          <w:szCs w:val="22"/>
        </w:rPr>
      </w:pPr>
      <w:r w:rsidRPr="4C0CB6E1">
        <w:rPr>
          <w:rFonts w:ascii="Arial" w:hAnsi="Arial" w:cs="Arial"/>
          <w:color w:val="000000" w:themeColor="text1"/>
          <w:sz w:val="22"/>
          <w:szCs w:val="22"/>
        </w:rPr>
        <w:t>De</w:t>
      </w:r>
      <w:r w:rsidR="000C2A99">
        <w:rPr>
          <w:rFonts w:ascii="Arial" w:hAnsi="Arial" w:cs="Arial"/>
          <w:color w:val="000000" w:themeColor="text1"/>
          <w:sz w:val="22"/>
          <w:szCs w:val="22"/>
        </w:rPr>
        <w:t>r</w:t>
      </w:r>
      <w:r w:rsidRPr="4C0CB6E1">
        <w:rPr>
          <w:rFonts w:ascii="Arial" w:hAnsi="Arial" w:cs="Arial"/>
          <w:color w:val="000000" w:themeColor="text1"/>
          <w:sz w:val="22"/>
          <w:szCs w:val="22"/>
        </w:rPr>
        <w:t xml:space="preserve"> er p.t. ikke løbende leveringer </w:t>
      </w:r>
      <w:r w:rsidRPr="28DD4C6F">
        <w:rPr>
          <w:rFonts w:ascii="Arial" w:hAnsi="Arial" w:cs="Arial"/>
          <w:color w:val="000000" w:themeColor="text1"/>
          <w:sz w:val="22"/>
          <w:szCs w:val="22"/>
        </w:rPr>
        <w:t>til</w:t>
      </w:r>
      <w:r w:rsidRPr="28DD4C6F" w:rsidR="38608DDE">
        <w:rPr>
          <w:rFonts w:ascii="Arial" w:hAnsi="Arial" w:cs="Arial"/>
          <w:color w:val="000000" w:themeColor="text1"/>
          <w:sz w:val="22"/>
          <w:szCs w:val="22"/>
        </w:rPr>
        <w:t>bage til</w:t>
      </w:r>
      <w:r w:rsidRPr="4C0CB6E1">
        <w:rPr>
          <w:rFonts w:ascii="Arial" w:hAnsi="Arial" w:cs="Arial"/>
          <w:color w:val="000000" w:themeColor="text1"/>
          <w:sz w:val="22"/>
          <w:szCs w:val="22"/>
        </w:rPr>
        <w:t xml:space="preserve"> almen praksis</w:t>
      </w:r>
      <w:r w:rsidRPr="28DD4C6F" w:rsidR="7B694ECF">
        <w:rPr>
          <w:rFonts w:ascii="Arial" w:hAnsi="Arial" w:cs="Arial"/>
          <w:color w:val="000000" w:themeColor="text1"/>
          <w:sz w:val="22"/>
          <w:szCs w:val="22"/>
        </w:rPr>
        <w:t xml:space="preserve"> (juni </w:t>
      </w:r>
      <w:r w:rsidRPr="219D968F" w:rsidR="7B694ECF">
        <w:rPr>
          <w:rFonts w:ascii="Arial" w:hAnsi="Arial" w:cs="Arial"/>
          <w:color w:val="000000" w:themeColor="text1"/>
          <w:sz w:val="22"/>
          <w:szCs w:val="22"/>
        </w:rPr>
        <w:t>2026)</w:t>
      </w:r>
      <w:r w:rsidRPr="219D968F">
        <w:rPr>
          <w:rFonts w:ascii="Arial" w:hAnsi="Arial" w:cs="Arial"/>
          <w:color w:val="000000" w:themeColor="text1"/>
          <w:sz w:val="22"/>
          <w:szCs w:val="22"/>
        </w:rPr>
        <w:t>.</w:t>
      </w:r>
    </w:p>
    <w:p w:rsidR="4C0CB6E1" w:rsidP="4C0CB6E1" w:rsidRDefault="4C0CB6E1" w14:paraId="4823D50A" w14:textId="4C3DDA9B">
      <w:pPr>
        <w:spacing w:line="276" w:lineRule="auto"/>
        <w:rPr>
          <w:rFonts w:ascii="Arial" w:hAnsi="Arial" w:cs="Arial"/>
          <w:color w:val="000000" w:themeColor="text1"/>
          <w:sz w:val="22"/>
          <w:szCs w:val="22"/>
        </w:rPr>
      </w:pPr>
    </w:p>
    <w:p w:rsidRPr="008E52C7" w:rsidR="00AE6DB7" w:rsidP="009E1BCC" w:rsidRDefault="00AE6DB7" w14:paraId="2B43227F" w14:textId="77777777">
      <w:pPr>
        <w:spacing w:line="276" w:lineRule="auto"/>
        <w:rPr>
          <w:rFonts w:ascii="Arial" w:hAnsi="Arial" w:cs="Arial"/>
          <w:color w:val="000000"/>
          <w:sz w:val="22"/>
          <w:szCs w:val="22"/>
        </w:rPr>
      </w:pPr>
    </w:p>
    <w:bookmarkEnd w:id="10"/>
    <w:p w:rsidRPr="008E52C7" w:rsidR="00B17A23" w:rsidP="009E1BCC" w:rsidRDefault="00B17A23" w14:paraId="498F2BCB" w14:textId="77777777">
      <w:pPr>
        <w:pStyle w:val="Overskrift1"/>
        <w:spacing w:line="276" w:lineRule="auto"/>
        <w:rPr>
          <w:sz w:val="22"/>
          <w:szCs w:val="22"/>
        </w:rPr>
      </w:pPr>
      <w:r w:rsidRPr="04291DD7">
        <w:rPr>
          <w:sz w:val="22"/>
          <w:szCs w:val="22"/>
        </w:rPr>
        <w:br w:type="page"/>
      </w:r>
      <w:bookmarkStart w:name="_Toc231471538" w:id="11"/>
      <w:r w:rsidRPr="04291DD7">
        <w:rPr>
          <w:sz w:val="22"/>
          <w:szCs w:val="22"/>
        </w:rPr>
        <w:lastRenderedPageBreak/>
        <w:t>3. Population</w:t>
      </w:r>
      <w:bookmarkEnd w:id="11"/>
    </w:p>
    <w:p w:rsidRPr="008E52C7" w:rsidR="00B17A23" w:rsidP="009E1BCC" w:rsidRDefault="00B17A23" w14:paraId="148FEA6F" w14:textId="77777777">
      <w:pPr>
        <w:spacing w:line="276" w:lineRule="auto"/>
        <w:rPr>
          <w:rFonts w:ascii="Arial" w:hAnsi="Arial" w:cs="Arial"/>
          <w:color w:val="000000"/>
          <w:sz w:val="22"/>
          <w:szCs w:val="22"/>
        </w:rPr>
      </w:pPr>
    </w:p>
    <w:p w:rsidRPr="008E52C7" w:rsidR="00B17A23" w:rsidP="009E1BCC" w:rsidRDefault="00801E88" w14:paraId="70215613" w14:textId="77777777">
      <w:pPr>
        <w:spacing w:line="276" w:lineRule="auto"/>
        <w:rPr>
          <w:rFonts w:ascii="Arial" w:hAnsi="Arial" w:cs="Arial"/>
          <w:color w:val="000000"/>
          <w:sz w:val="22"/>
          <w:szCs w:val="22"/>
        </w:rPr>
      </w:pPr>
      <w:bookmarkStart w:name="_Hlk210295076" w:id="12"/>
      <w:r w:rsidRPr="008E52C7">
        <w:rPr>
          <w:rFonts w:ascii="Arial" w:hAnsi="Arial" w:cs="Arial"/>
          <w:color w:val="000000"/>
          <w:sz w:val="22"/>
          <w:szCs w:val="22"/>
        </w:rPr>
        <w:t xml:space="preserve">Populationen i </w:t>
      </w:r>
      <w:proofErr w:type="spellStart"/>
      <w:r w:rsidRPr="008E52C7">
        <w:rPr>
          <w:rFonts w:ascii="Arial" w:hAnsi="Arial" w:cs="Arial"/>
          <w:color w:val="000000"/>
          <w:sz w:val="22"/>
          <w:szCs w:val="22"/>
        </w:rPr>
        <w:t>DDiD</w:t>
      </w:r>
      <w:proofErr w:type="spellEnd"/>
      <w:r w:rsidRPr="008E52C7">
        <w:rPr>
          <w:rFonts w:ascii="Arial" w:hAnsi="Arial" w:cs="Arial"/>
          <w:color w:val="000000"/>
          <w:sz w:val="22"/>
          <w:szCs w:val="22"/>
        </w:rPr>
        <w:t xml:space="preserve"> er defineret via flere forskellige kilder. Flow diagrammet </w:t>
      </w:r>
      <w:r w:rsidRPr="008E52C7" w:rsidR="00F4421A">
        <w:rPr>
          <w:rFonts w:ascii="Arial" w:hAnsi="Arial" w:cs="Arial"/>
          <w:color w:val="000000"/>
          <w:sz w:val="22"/>
          <w:szCs w:val="22"/>
        </w:rPr>
        <w:t>her</w:t>
      </w:r>
      <w:r w:rsidRPr="008E52C7">
        <w:rPr>
          <w:rFonts w:ascii="Arial" w:hAnsi="Arial" w:cs="Arial"/>
          <w:color w:val="000000"/>
          <w:sz w:val="22"/>
          <w:szCs w:val="22"/>
        </w:rPr>
        <w:t>under beskriver grundpopulationen per 01.0</w:t>
      </w:r>
      <w:r w:rsidRPr="00F464AC">
        <w:rPr>
          <w:rFonts w:ascii="Arial" w:hAnsi="Arial" w:cs="Arial"/>
          <w:sz w:val="22"/>
          <w:szCs w:val="22"/>
        </w:rPr>
        <w:t>7.2022</w:t>
      </w:r>
      <w:r w:rsidRPr="006D4A35">
        <w:rPr>
          <w:rFonts w:ascii="Arial" w:hAnsi="Arial" w:cs="Arial"/>
          <w:color w:val="FF0000"/>
          <w:sz w:val="22"/>
          <w:szCs w:val="22"/>
        </w:rPr>
        <w:t>.</w:t>
      </w:r>
    </w:p>
    <w:p w:rsidRPr="008E52C7" w:rsidR="00801E88" w:rsidP="009E1BCC" w:rsidRDefault="00801E88" w14:paraId="49F0081E" w14:textId="77777777">
      <w:pPr>
        <w:spacing w:line="276" w:lineRule="auto"/>
        <w:rPr>
          <w:rFonts w:ascii="Arial" w:hAnsi="Arial" w:cs="Arial"/>
          <w:color w:val="000000"/>
          <w:sz w:val="22"/>
          <w:szCs w:val="22"/>
        </w:rPr>
      </w:pPr>
    </w:p>
    <w:p w:rsidRPr="008E52C7" w:rsidR="00801E88" w:rsidP="009E1BCC" w:rsidRDefault="00801E88" w14:paraId="1874526C" w14:textId="77777777">
      <w:pPr>
        <w:spacing w:line="276" w:lineRule="auto"/>
        <w:rPr>
          <w:rFonts w:ascii="Arial" w:hAnsi="Arial" w:cs="Arial"/>
          <w:color w:val="000000"/>
          <w:sz w:val="22"/>
          <w:szCs w:val="22"/>
        </w:rPr>
      </w:pPr>
    </w:p>
    <w:p w:rsidRPr="008E52C7" w:rsidR="00801E88" w:rsidP="009E1BCC" w:rsidRDefault="009033F8" w14:paraId="418AC5D0" w14:textId="5CCEB7DE">
      <w:pPr>
        <w:spacing w:line="276" w:lineRule="auto"/>
        <w:rPr>
          <w:rFonts w:ascii="Arial" w:hAnsi="Arial" w:cs="Arial"/>
          <w:color w:val="000000"/>
          <w:sz w:val="22"/>
          <w:szCs w:val="22"/>
        </w:rPr>
      </w:pPr>
      <w:r>
        <w:rPr>
          <w:rFonts w:ascii="Arial" w:hAnsi="Arial" w:cs="Arial"/>
          <w:noProof/>
          <w:color w:val="000000"/>
          <w:sz w:val="22"/>
          <w:szCs w:val="22"/>
        </w:rPr>
        <w:drawing>
          <wp:inline distT="0" distB="0" distL="0" distR="0" wp14:anchorId="3F93ABAD" wp14:editId="03011D53">
            <wp:extent cx="6781800" cy="3752850"/>
            <wp:effectExtent l="0" t="0" r="0" b="0"/>
            <wp:docPr id="837104870"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81800" cy="3752850"/>
                    </a:xfrm>
                    <a:prstGeom prst="rect">
                      <a:avLst/>
                    </a:prstGeom>
                    <a:noFill/>
                    <a:ln>
                      <a:noFill/>
                    </a:ln>
                  </pic:spPr>
                </pic:pic>
              </a:graphicData>
            </a:graphic>
          </wp:inline>
        </w:drawing>
      </w:r>
      <w:bookmarkEnd w:id="12"/>
    </w:p>
    <w:p w:rsidRPr="008E52C7" w:rsidR="00921BA9" w:rsidP="009E1BCC" w:rsidRDefault="00801E88" w14:paraId="03D38878" w14:textId="77777777">
      <w:pPr>
        <w:spacing w:line="276" w:lineRule="auto"/>
        <w:rPr>
          <w:rFonts w:ascii="Arial" w:hAnsi="Arial" w:cs="Arial"/>
          <w:color w:val="000000"/>
          <w:sz w:val="22"/>
          <w:szCs w:val="22"/>
        </w:rPr>
      </w:pPr>
      <w:bookmarkStart w:name="_Hlk210295031" w:id="13"/>
      <w:r w:rsidRPr="008E52C7">
        <w:rPr>
          <w:rFonts w:ascii="Arial" w:hAnsi="Arial" w:cs="Arial"/>
          <w:color w:val="000000"/>
          <w:sz w:val="22"/>
          <w:szCs w:val="22"/>
        </w:rPr>
        <w:t>Kilde 1: LPR</w:t>
      </w:r>
    </w:p>
    <w:p w:rsidRPr="008E52C7" w:rsidR="00801E88" w:rsidP="009E1BCC" w:rsidRDefault="009E1BCC" w14:paraId="65271724" w14:textId="77777777">
      <w:pPr>
        <w:spacing w:line="276" w:lineRule="auto"/>
        <w:rPr>
          <w:rFonts w:ascii="Arial" w:hAnsi="Arial" w:cs="Arial"/>
          <w:color w:val="000000"/>
          <w:sz w:val="22"/>
          <w:szCs w:val="22"/>
        </w:rPr>
      </w:pPr>
      <w:r w:rsidRPr="008E52C7">
        <w:rPr>
          <w:rFonts w:ascii="Arial" w:hAnsi="Arial" w:cs="Arial"/>
          <w:color w:val="000000"/>
          <w:sz w:val="22"/>
          <w:szCs w:val="22"/>
        </w:rPr>
        <w:t xml:space="preserve">Alle personer med 2 </w:t>
      </w:r>
      <w:r w:rsidRPr="008E52C7" w:rsidR="006E7920">
        <w:rPr>
          <w:rFonts w:ascii="Arial" w:hAnsi="Arial" w:cs="Arial"/>
          <w:color w:val="000000"/>
          <w:sz w:val="22"/>
          <w:szCs w:val="22"/>
        </w:rPr>
        <w:t>kontakter</w:t>
      </w:r>
      <w:r w:rsidRPr="008E52C7">
        <w:rPr>
          <w:rFonts w:ascii="Arial" w:hAnsi="Arial" w:cs="Arial"/>
          <w:color w:val="000000"/>
          <w:sz w:val="22"/>
          <w:szCs w:val="22"/>
        </w:rPr>
        <w:t xml:space="preserve"> med en af følgende diagnoser, som a- og</w:t>
      </w:r>
      <w:r w:rsidRPr="008E52C7" w:rsidR="00AA31B8">
        <w:rPr>
          <w:rFonts w:ascii="Arial" w:hAnsi="Arial" w:cs="Arial"/>
          <w:color w:val="000000"/>
          <w:sz w:val="22"/>
          <w:szCs w:val="22"/>
        </w:rPr>
        <w:t>/eller</w:t>
      </w:r>
      <w:r w:rsidRPr="008E52C7">
        <w:rPr>
          <w:rFonts w:ascii="Arial" w:hAnsi="Arial" w:cs="Arial"/>
          <w:color w:val="000000"/>
          <w:sz w:val="22"/>
          <w:szCs w:val="22"/>
        </w:rPr>
        <w:t xml:space="preserve"> b- diagnoser</w:t>
      </w:r>
    </w:p>
    <w:p w:rsidRPr="008E52C7" w:rsidR="006C473E" w:rsidP="00486460" w:rsidRDefault="00883146" w14:paraId="27AFBF15" w14:textId="77777777">
      <w:pPr>
        <w:numPr>
          <w:ilvl w:val="0"/>
          <w:numId w:val="2"/>
        </w:numPr>
        <w:tabs>
          <w:tab w:val="clear" w:pos="851"/>
          <w:tab w:val="num" w:pos="720"/>
        </w:tabs>
        <w:spacing w:line="276" w:lineRule="auto"/>
        <w:rPr>
          <w:rFonts w:ascii="Arial" w:hAnsi="Arial" w:cs="Arial"/>
          <w:color w:val="000000"/>
          <w:sz w:val="22"/>
          <w:szCs w:val="22"/>
        </w:rPr>
      </w:pPr>
      <w:r w:rsidRPr="008E52C7">
        <w:rPr>
          <w:rFonts w:ascii="Arial" w:hAnsi="Arial" w:cs="Arial"/>
          <w:color w:val="000000"/>
          <w:sz w:val="22"/>
          <w:szCs w:val="22"/>
        </w:rPr>
        <w:t xml:space="preserve">E10.0 - E10.9: Type 1 diabetes </w:t>
      </w:r>
    </w:p>
    <w:p w:rsidRPr="008E52C7" w:rsidR="006C473E" w:rsidP="00486460" w:rsidRDefault="00AB621F" w14:paraId="1C425DE6" w14:textId="77777777">
      <w:pPr>
        <w:numPr>
          <w:ilvl w:val="0"/>
          <w:numId w:val="2"/>
        </w:numPr>
        <w:tabs>
          <w:tab w:val="clear" w:pos="851"/>
          <w:tab w:val="num" w:pos="720"/>
        </w:tabs>
        <w:spacing w:line="276" w:lineRule="auto"/>
        <w:rPr>
          <w:rFonts w:ascii="Arial" w:hAnsi="Arial" w:cs="Arial"/>
          <w:color w:val="000000"/>
          <w:sz w:val="22"/>
          <w:szCs w:val="22"/>
        </w:rPr>
      </w:pPr>
      <w:r w:rsidRPr="008E52C7">
        <w:rPr>
          <w:rFonts w:ascii="Arial" w:hAnsi="Arial" w:cs="Arial"/>
          <w:color w:val="000000"/>
          <w:sz w:val="22"/>
          <w:szCs w:val="22"/>
        </w:rPr>
        <w:t>E11.0 – E11.9: Type 2 diabetes</w:t>
      </w:r>
    </w:p>
    <w:p w:rsidRPr="008E52C7" w:rsidR="006C473E" w:rsidP="00486460" w:rsidRDefault="00AB621F" w14:paraId="39190F28" w14:textId="77777777">
      <w:pPr>
        <w:numPr>
          <w:ilvl w:val="0"/>
          <w:numId w:val="2"/>
        </w:numPr>
        <w:tabs>
          <w:tab w:val="clear" w:pos="851"/>
          <w:tab w:val="num" w:pos="720"/>
        </w:tabs>
        <w:spacing w:line="276" w:lineRule="auto"/>
        <w:rPr>
          <w:rFonts w:ascii="Arial" w:hAnsi="Arial" w:cs="Arial"/>
          <w:color w:val="000000"/>
          <w:sz w:val="22"/>
          <w:szCs w:val="22"/>
        </w:rPr>
      </w:pPr>
      <w:r w:rsidRPr="008E52C7">
        <w:rPr>
          <w:rFonts w:ascii="Arial" w:hAnsi="Arial" w:cs="Arial"/>
          <w:color w:val="000000"/>
          <w:sz w:val="22"/>
          <w:szCs w:val="22"/>
        </w:rPr>
        <w:t xml:space="preserve">E13.0 – E13.9: Anden form for sukkersyge </w:t>
      </w:r>
    </w:p>
    <w:p w:rsidRPr="008E52C7" w:rsidR="006C473E" w:rsidP="00486460" w:rsidRDefault="00AB621F" w14:paraId="116739C4" w14:textId="77777777">
      <w:pPr>
        <w:numPr>
          <w:ilvl w:val="0"/>
          <w:numId w:val="2"/>
        </w:numPr>
        <w:tabs>
          <w:tab w:val="clear" w:pos="851"/>
          <w:tab w:val="num" w:pos="720"/>
        </w:tabs>
        <w:spacing w:line="276" w:lineRule="auto"/>
        <w:rPr>
          <w:rFonts w:ascii="Arial" w:hAnsi="Arial" w:cs="Arial"/>
          <w:color w:val="000000"/>
          <w:sz w:val="22"/>
          <w:szCs w:val="22"/>
        </w:rPr>
      </w:pPr>
      <w:r w:rsidRPr="008E52C7">
        <w:rPr>
          <w:rFonts w:ascii="Arial" w:hAnsi="Arial" w:cs="Arial"/>
          <w:color w:val="000000"/>
          <w:sz w:val="22"/>
          <w:szCs w:val="22"/>
        </w:rPr>
        <w:t>E14.0 – E14.9: Sukkersyge uden specifikation</w:t>
      </w:r>
    </w:p>
    <w:p w:rsidRPr="008E52C7" w:rsidR="006C473E" w:rsidP="00486460" w:rsidRDefault="006C473E" w14:paraId="401FCB93" w14:textId="10578705">
      <w:pPr>
        <w:numPr>
          <w:ilvl w:val="0"/>
          <w:numId w:val="2"/>
        </w:numPr>
        <w:tabs>
          <w:tab w:val="clear" w:pos="851"/>
          <w:tab w:val="num" w:pos="720"/>
        </w:tabs>
        <w:spacing w:line="276" w:lineRule="auto"/>
        <w:rPr>
          <w:rFonts w:ascii="Arial" w:hAnsi="Arial" w:cs="Arial"/>
          <w:color w:val="000000"/>
          <w:sz w:val="22"/>
          <w:szCs w:val="22"/>
        </w:rPr>
      </w:pPr>
      <w:r w:rsidRPr="356DF0AF">
        <w:rPr>
          <w:rFonts w:ascii="Arial" w:hAnsi="Arial" w:cs="Arial"/>
          <w:color w:val="000000" w:themeColor="text1"/>
          <w:sz w:val="22"/>
          <w:szCs w:val="22"/>
        </w:rPr>
        <w:t>DE384D* MODY</w:t>
      </w:r>
    </w:p>
    <w:p w:rsidRPr="008E52C7" w:rsidR="00AB621F" w:rsidP="006C473E" w:rsidRDefault="00AB621F" w14:paraId="1ED1A929" w14:textId="77777777">
      <w:pPr>
        <w:spacing w:line="276" w:lineRule="auto"/>
        <w:ind w:firstLine="567"/>
        <w:rPr>
          <w:rFonts w:ascii="Arial" w:hAnsi="Arial" w:cs="Arial"/>
          <w:color w:val="000000"/>
          <w:sz w:val="22"/>
          <w:szCs w:val="22"/>
        </w:rPr>
      </w:pPr>
      <w:r w:rsidRPr="008E52C7">
        <w:rPr>
          <w:rFonts w:ascii="Arial" w:hAnsi="Arial" w:cs="Arial"/>
          <w:color w:val="000000"/>
          <w:sz w:val="22"/>
          <w:szCs w:val="22"/>
        </w:rPr>
        <w:t>(E13.0-E14</w:t>
      </w:r>
      <w:r w:rsidRPr="008E52C7" w:rsidR="006C473E">
        <w:rPr>
          <w:rFonts w:ascii="Arial" w:hAnsi="Arial" w:cs="Arial"/>
          <w:color w:val="000000"/>
          <w:sz w:val="22"/>
          <w:szCs w:val="22"/>
        </w:rPr>
        <w:t>.</w:t>
      </w:r>
      <w:r w:rsidRPr="008E52C7">
        <w:rPr>
          <w:rFonts w:ascii="Arial" w:hAnsi="Arial" w:cs="Arial"/>
          <w:color w:val="000000"/>
          <w:sz w:val="22"/>
          <w:szCs w:val="22"/>
        </w:rPr>
        <w:t>9</w:t>
      </w:r>
      <w:r w:rsidRPr="008E52C7" w:rsidR="006C473E">
        <w:rPr>
          <w:rFonts w:ascii="Arial" w:hAnsi="Arial" w:cs="Arial"/>
          <w:color w:val="000000"/>
          <w:sz w:val="22"/>
          <w:szCs w:val="22"/>
        </w:rPr>
        <w:t xml:space="preserve">, DE384D* </w:t>
      </w:r>
      <w:r w:rsidRPr="008E52C7">
        <w:rPr>
          <w:rFonts w:ascii="Arial" w:hAnsi="Arial" w:cs="Arial"/>
          <w:color w:val="000000"/>
          <w:sz w:val="22"/>
          <w:szCs w:val="22"/>
        </w:rPr>
        <w:t>klassificeres i databasen som anden form for diabetes)</w:t>
      </w:r>
    </w:p>
    <w:p w:rsidRPr="008E52C7" w:rsidR="006C473E" w:rsidP="006C473E" w:rsidRDefault="006C473E" w14:paraId="6C534CCE" w14:textId="77777777">
      <w:pPr>
        <w:spacing w:line="276" w:lineRule="auto"/>
        <w:ind w:left="1211"/>
        <w:rPr>
          <w:rFonts w:ascii="Arial" w:hAnsi="Arial" w:cs="Arial"/>
          <w:color w:val="000000"/>
          <w:sz w:val="22"/>
          <w:szCs w:val="22"/>
        </w:rPr>
      </w:pPr>
    </w:p>
    <w:p w:rsidRPr="008E52C7" w:rsidR="00F450D4" w:rsidP="009E1BCC" w:rsidRDefault="00F450D4" w14:paraId="52B65C8B" w14:textId="77777777">
      <w:pPr>
        <w:spacing w:line="276" w:lineRule="auto"/>
        <w:rPr>
          <w:rFonts w:ascii="Arial" w:hAnsi="Arial" w:cs="Arial"/>
          <w:color w:val="000000"/>
          <w:sz w:val="22"/>
          <w:szCs w:val="22"/>
        </w:rPr>
      </w:pPr>
    </w:p>
    <w:p w:rsidRPr="008E52C7" w:rsidR="00801E88" w:rsidP="009E1BCC" w:rsidRDefault="00801E88" w14:paraId="390914F1" w14:textId="77777777">
      <w:pPr>
        <w:spacing w:line="276" w:lineRule="auto"/>
        <w:rPr>
          <w:rFonts w:ascii="Arial" w:hAnsi="Arial" w:cs="Arial"/>
          <w:color w:val="000000"/>
          <w:sz w:val="22"/>
          <w:szCs w:val="22"/>
        </w:rPr>
      </w:pPr>
      <w:r w:rsidRPr="008E52C7">
        <w:rPr>
          <w:rFonts w:ascii="Arial" w:hAnsi="Arial" w:cs="Arial"/>
          <w:color w:val="000000"/>
          <w:sz w:val="22"/>
          <w:szCs w:val="22"/>
        </w:rPr>
        <w:t>Kilde 2: L</w:t>
      </w:r>
      <w:r w:rsidRPr="008E52C7" w:rsidR="000A69A2">
        <w:rPr>
          <w:rFonts w:ascii="Arial" w:hAnsi="Arial" w:cs="Arial"/>
          <w:color w:val="000000"/>
          <w:sz w:val="22"/>
          <w:szCs w:val="22"/>
        </w:rPr>
        <w:t>ægemiddel</w:t>
      </w:r>
      <w:r w:rsidRPr="008E52C7" w:rsidR="00883146">
        <w:rPr>
          <w:rFonts w:ascii="Arial" w:hAnsi="Arial" w:cs="Arial"/>
          <w:color w:val="000000"/>
          <w:sz w:val="22"/>
          <w:szCs w:val="22"/>
        </w:rPr>
        <w:t>statistik</w:t>
      </w:r>
      <w:r w:rsidRPr="008E52C7" w:rsidR="000A69A2">
        <w:rPr>
          <w:rFonts w:ascii="Arial" w:hAnsi="Arial" w:cs="Arial"/>
          <w:color w:val="000000"/>
          <w:sz w:val="22"/>
          <w:szCs w:val="22"/>
        </w:rPr>
        <w:t>registeret (L</w:t>
      </w:r>
      <w:r w:rsidRPr="008E52C7">
        <w:rPr>
          <w:rFonts w:ascii="Arial" w:hAnsi="Arial" w:cs="Arial"/>
          <w:color w:val="000000"/>
          <w:sz w:val="22"/>
          <w:szCs w:val="22"/>
        </w:rPr>
        <w:t>SR</w:t>
      </w:r>
      <w:r w:rsidRPr="008E52C7" w:rsidR="000A69A2">
        <w:rPr>
          <w:rFonts w:ascii="Arial" w:hAnsi="Arial" w:cs="Arial"/>
          <w:color w:val="000000"/>
          <w:sz w:val="22"/>
          <w:szCs w:val="22"/>
        </w:rPr>
        <w:t>)</w:t>
      </w:r>
    </w:p>
    <w:p w:rsidRPr="008E52C7" w:rsidR="009E1BCC" w:rsidP="009E1BCC" w:rsidRDefault="00801E88" w14:paraId="2C75303A" w14:textId="77777777">
      <w:pPr>
        <w:spacing w:line="276" w:lineRule="auto"/>
        <w:rPr>
          <w:rFonts w:ascii="Arial" w:hAnsi="Arial" w:cs="Arial"/>
          <w:color w:val="000000"/>
          <w:sz w:val="22"/>
          <w:szCs w:val="22"/>
        </w:rPr>
      </w:pPr>
      <w:r w:rsidRPr="008E52C7">
        <w:rPr>
          <w:rFonts w:ascii="Arial" w:hAnsi="Arial" w:cs="Arial"/>
          <w:color w:val="000000"/>
          <w:sz w:val="22"/>
          <w:szCs w:val="22"/>
        </w:rPr>
        <w:t xml:space="preserve">Alle personer med </w:t>
      </w:r>
      <w:r w:rsidRPr="008E52C7" w:rsidR="00664B74">
        <w:rPr>
          <w:rFonts w:ascii="Arial" w:hAnsi="Arial" w:cs="Arial"/>
          <w:color w:val="000000"/>
          <w:sz w:val="22"/>
          <w:szCs w:val="22"/>
        </w:rPr>
        <w:t xml:space="preserve">2 </w:t>
      </w:r>
      <w:r w:rsidRPr="008E52C7">
        <w:rPr>
          <w:rFonts w:ascii="Arial" w:hAnsi="Arial" w:cs="Arial"/>
          <w:color w:val="000000"/>
          <w:sz w:val="22"/>
          <w:szCs w:val="22"/>
        </w:rPr>
        <w:t xml:space="preserve">recepter for </w:t>
      </w:r>
      <w:proofErr w:type="spellStart"/>
      <w:r w:rsidRPr="008E52C7">
        <w:rPr>
          <w:rFonts w:ascii="Arial" w:hAnsi="Arial" w:cs="Arial"/>
          <w:color w:val="000000"/>
          <w:sz w:val="22"/>
          <w:szCs w:val="22"/>
        </w:rPr>
        <w:t>antidiabetica</w:t>
      </w:r>
      <w:proofErr w:type="spellEnd"/>
      <w:r w:rsidRPr="008E52C7">
        <w:rPr>
          <w:rFonts w:ascii="Arial" w:hAnsi="Arial" w:cs="Arial"/>
          <w:color w:val="000000"/>
          <w:sz w:val="22"/>
          <w:szCs w:val="22"/>
        </w:rPr>
        <w:t xml:space="preserve">: </w:t>
      </w:r>
    </w:p>
    <w:p w:rsidRPr="008E52C7" w:rsidR="009E1BCC" w:rsidP="009E1BCC" w:rsidRDefault="009E1BCC" w14:paraId="26C7F045" w14:textId="77777777">
      <w:pPr>
        <w:spacing w:line="276" w:lineRule="auto"/>
        <w:rPr>
          <w:rFonts w:ascii="Arial" w:hAnsi="Arial" w:cs="Arial"/>
          <w:color w:val="000000"/>
          <w:sz w:val="22"/>
          <w:szCs w:val="22"/>
        </w:rPr>
      </w:pPr>
      <w:r w:rsidRPr="008E52C7">
        <w:rPr>
          <w:rFonts w:ascii="Arial" w:hAnsi="Arial" w:cs="Arial"/>
          <w:color w:val="000000"/>
          <w:sz w:val="22"/>
          <w:szCs w:val="22"/>
        </w:rPr>
        <w:t>ATC A10A</w:t>
      </w:r>
      <w:r w:rsidRPr="008E52C7" w:rsidR="006E6B4A">
        <w:rPr>
          <w:rFonts w:ascii="Arial" w:hAnsi="Arial" w:cs="Arial"/>
          <w:color w:val="000000"/>
          <w:sz w:val="22"/>
          <w:szCs w:val="22"/>
        </w:rPr>
        <w:t>*</w:t>
      </w:r>
    </w:p>
    <w:p w:rsidRPr="008E52C7" w:rsidR="00801E88" w:rsidP="009E1BCC" w:rsidRDefault="00801E88" w14:paraId="5F5960AE" w14:textId="77777777">
      <w:pPr>
        <w:spacing w:line="276" w:lineRule="auto"/>
        <w:rPr>
          <w:rFonts w:ascii="Arial" w:hAnsi="Arial" w:cs="Arial"/>
          <w:color w:val="000000"/>
          <w:sz w:val="22"/>
          <w:szCs w:val="22"/>
        </w:rPr>
      </w:pPr>
      <w:r w:rsidRPr="008E52C7">
        <w:rPr>
          <w:rFonts w:ascii="Arial" w:hAnsi="Arial" w:cs="Arial"/>
          <w:color w:val="000000"/>
          <w:sz w:val="22"/>
          <w:szCs w:val="22"/>
        </w:rPr>
        <w:t>ATC A10B</w:t>
      </w:r>
      <w:r w:rsidRPr="008E52C7" w:rsidR="006E6B4A">
        <w:rPr>
          <w:rFonts w:ascii="Arial" w:hAnsi="Arial" w:cs="Arial"/>
          <w:color w:val="000000"/>
          <w:sz w:val="22"/>
          <w:szCs w:val="22"/>
        </w:rPr>
        <w:t>*</w:t>
      </w:r>
      <w:r w:rsidR="00D054AE">
        <w:rPr>
          <w:rFonts w:ascii="Arial" w:hAnsi="Arial" w:cs="Arial"/>
          <w:color w:val="000000"/>
          <w:sz w:val="22"/>
          <w:szCs w:val="22"/>
        </w:rPr>
        <w:t xml:space="preserve"> (ekskluderet GLP1, SGLT2 og </w:t>
      </w:r>
      <w:proofErr w:type="spellStart"/>
      <w:r w:rsidR="00D054AE">
        <w:rPr>
          <w:rFonts w:ascii="Arial" w:hAnsi="Arial" w:cs="Arial"/>
          <w:color w:val="000000"/>
          <w:sz w:val="22"/>
          <w:szCs w:val="22"/>
        </w:rPr>
        <w:t>metformin</w:t>
      </w:r>
      <w:proofErr w:type="spellEnd"/>
      <w:r w:rsidR="00D054AE">
        <w:rPr>
          <w:rFonts w:ascii="Arial" w:hAnsi="Arial" w:cs="Arial"/>
          <w:color w:val="000000"/>
          <w:sz w:val="22"/>
          <w:szCs w:val="22"/>
        </w:rPr>
        <w:t>).</w:t>
      </w:r>
    </w:p>
    <w:p w:rsidR="00D054AE" w:rsidP="009E1BCC" w:rsidRDefault="00D054AE" w14:paraId="02DED658" w14:textId="77777777">
      <w:pPr>
        <w:spacing w:line="276" w:lineRule="auto"/>
        <w:rPr>
          <w:rFonts w:ascii="Arial" w:hAnsi="Arial" w:cs="Arial"/>
          <w:color w:val="000000"/>
          <w:sz w:val="22"/>
          <w:szCs w:val="22"/>
        </w:rPr>
      </w:pPr>
      <w:bookmarkStart w:name="_Hlk215749855" w:id="14"/>
    </w:p>
    <w:p w:rsidRPr="008E52C7" w:rsidR="00E80F57" w:rsidP="009E1BCC" w:rsidRDefault="008E52C7" w14:paraId="39D1AD5C" w14:textId="6B7AC0C5">
      <w:pPr>
        <w:spacing w:line="276" w:lineRule="auto"/>
        <w:rPr>
          <w:rFonts w:ascii="Arial" w:hAnsi="Arial" w:cs="Arial"/>
          <w:color w:val="000000"/>
          <w:sz w:val="22"/>
          <w:szCs w:val="22"/>
        </w:rPr>
      </w:pPr>
      <w:r w:rsidRPr="008E52C7">
        <w:rPr>
          <w:rFonts w:ascii="Arial" w:hAnsi="Arial" w:cs="Arial"/>
          <w:color w:val="000000"/>
          <w:sz w:val="22"/>
          <w:szCs w:val="22"/>
        </w:rPr>
        <w:t>De</w:t>
      </w:r>
      <w:r w:rsidR="00D054AE">
        <w:rPr>
          <w:rFonts w:ascii="Arial" w:hAnsi="Arial" w:cs="Arial"/>
          <w:color w:val="000000"/>
          <w:sz w:val="22"/>
          <w:szCs w:val="22"/>
        </w:rPr>
        <w:t>r</w:t>
      </w:r>
      <w:r w:rsidRPr="008E52C7">
        <w:rPr>
          <w:rFonts w:ascii="Arial" w:hAnsi="Arial" w:cs="Arial"/>
          <w:color w:val="000000"/>
          <w:sz w:val="22"/>
          <w:szCs w:val="22"/>
        </w:rPr>
        <w:t xml:space="preserve"> inkluderes ikke</w:t>
      </w:r>
      <w:r w:rsidR="00F421CF">
        <w:rPr>
          <w:rFonts w:ascii="Arial" w:hAnsi="Arial" w:cs="Arial"/>
          <w:color w:val="000000"/>
          <w:sz w:val="22"/>
          <w:szCs w:val="22"/>
        </w:rPr>
        <w:t xml:space="preserve"> personer</w:t>
      </w:r>
      <w:r w:rsidRPr="008E52C7">
        <w:rPr>
          <w:rFonts w:ascii="Arial" w:hAnsi="Arial" w:cs="Arial"/>
          <w:color w:val="000000"/>
          <w:sz w:val="22"/>
          <w:szCs w:val="22"/>
        </w:rPr>
        <w:t xml:space="preserve"> med kun t</w:t>
      </w:r>
      <w:r w:rsidRPr="008E52C7" w:rsidR="00E80F57">
        <w:rPr>
          <w:rFonts w:ascii="Arial" w:hAnsi="Arial" w:cs="Arial"/>
          <w:color w:val="000000"/>
          <w:sz w:val="22"/>
          <w:szCs w:val="22"/>
        </w:rPr>
        <w:t xml:space="preserve">o </w:t>
      </w:r>
      <w:proofErr w:type="spellStart"/>
      <w:r w:rsidRPr="008E52C7" w:rsidR="00E80F57">
        <w:rPr>
          <w:rFonts w:ascii="Arial" w:hAnsi="Arial" w:cs="Arial"/>
          <w:color w:val="000000"/>
          <w:sz w:val="22"/>
          <w:szCs w:val="22"/>
        </w:rPr>
        <w:t>metformin</w:t>
      </w:r>
      <w:proofErr w:type="spellEnd"/>
      <w:r w:rsidRPr="008E52C7" w:rsidR="00E80F57">
        <w:rPr>
          <w:rFonts w:ascii="Arial" w:hAnsi="Arial" w:cs="Arial"/>
          <w:color w:val="000000"/>
          <w:sz w:val="22"/>
          <w:szCs w:val="22"/>
        </w:rPr>
        <w:t xml:space="preserve"> recepter</w:t>
      </w:r>
      <w:r w:rsidRPr="008E52C7">
        <w:rPr>
          <w:rFonts w:ascii="Arial" w:hAnsi="Arial" w:cs="Arial"/>
          <w:color w:val="000000"/>
          <w:sz w:val="22"/>
          <w:szCs w:val="22"/>
        </w:rPr>
        <w:t xml:space="preserve"> (indført </w:t>
      </w:r>
      <w:r w:rsidR="00D054AE">
        <w:rPr>
          <w:rFonts w:ascii="Arial" w:hAnsi="Arial" w:cs="Arial"/>
          <w:color w:val="000000"/>
          <w:sz w:val="22"/>
          <w:szCs w:val="22"/>
        </w:rPr>
        <w:t>version 2.8</w:t>
      </w:r>
      <w:r w:rsidRPr="008E52C7">
        <w:rPr>
          <w:rFonts w:ascii="Arial" w:hAnsi="Arial" w:cs="Arial"/>
          <w:color w:val="000000"/>
          <w:sz w:val="22"/>
          <w:szCs w:val="22"/>
        </w:rPr>
        <w:t>)</w:t>
      </w:r>
      <w:r w:rsidR="00D054AE">
        <w:rPr>
          <w:rFonts w:ascii="Arial" w:hAnsi="Arial" w:cs="Arial"/>
          <w:color w:val="000000"/>
          <w:sz w:val="22"/>
          <w:szCs w:val="22"/>
        </w:rPr>
        <w:t xml:space="preserve">. Dog vil man inkluderes hvis man har to </w:t>
      </w:r>
      <w:proofErr w:type="spellStart"/>
      <w:r w:rsidR="00D054AE">
        <w:rPr>
          <w:rFonts w:ascii="Arial" w:hAnsi="Arial" w:cs="Arial"/>
          <w:color w:val="000000"/>
          <w:sz w:val="22"/>
          <w:szCs w:val="22"/>
        </w:rPr>
        <w:t>metforminrecept</w:t>
      </w:r>
      <w:r w:rsidR="00AD042A">
        <w:rPr>
          <w:rFonts w:ascii="Arial" w:hAnsi="Arial" w:cs="Arial"/>
          <w:color w:val="000000"/>
          <w:sz w:val="22"/>
          <w:szCs w:val="22"/>
        </w:rPr>
        <w:t>er</w:t>
      </w:r>
      <w:proofErr w:type="spellEnd"/>
      <w:r w:rsidR="00D054AE">
        <w:rPr>
          <w:rFonts w:ascii="Arial" w:hAnsi="Arial" w:cs="Arial"/>
          <w:color w:val="000000"/>
          <w:sz w:val="22"/>
          <w:szCs w:val="22"/>
        </w:rPr>
        <w:t xml:space="preserve"> og</w:t>
      </w:r>
      <w:r w:rsidR="00AD042A">
        <w:rPr>
          <w:rFonts w:ascii="Arial" w:hAnsi="Arial" w:cs="Arial"/>
          <w:color w:val="000000"/>
          <w:sz w:val="22"/>
          <w:szCs w:val="22"/>
        </w:rPr>
        <w:t xml:space="preserve"> en </w:t>
      </w:r>
      <w:r w:rsidR="00D054AE">
        <w:rPr>
          <w:rFonts w:ascii="Arial" w:hAnsi="Arial" w:cs="Arial"/>
          <w:color w:val="000000"/>
          <w:sz w:val="22"/>
          <w:szCs w:val="22"/>
        </w:rPr>
        <w:t>diabetes diagnose</w:t>
      </w:r>
      <w:r w:rsidR="00AD042A">
        <w:rPr>
          <w:rFonts w:ascii="Arial" w:hAnsi="Arial" w:cs="Arial"/>
          <w:color w:val="000000"/>
          <w:sz w:val="22"/>
          <w:szCs w:val="22"/>
        </w:rPr>
        <w:t xml:space="preserve"> (T89</w:t>
      </w:r>
      <w:r w:rsidR="00106450">
        <w:rPr>
          <w:rFonts w:ascii="Arial" w:hAnsi="Arial" w:cs="Arial"/>
          <w:color w:val="000000"/>
          <w:sz w:val="22"/>
          <w:szCs w:val="22"/>
        </w:rPr>
        <w:t xml:space="preserve"> eller T90</w:t>
      </w:r>
      <w:r w:rsidR="00257831">
        <w:rPr>
          <w:rFonts w:ascii="Arial" w:hAnsi="Arial" w:cs="Arial"/>
          <w:color w:val="000000"/>
          <w:sz w:val="22"/>
          <w:szCs w:val="22"/>
        </w:rPr>
        <w:t xml:space="preserve"> – se nedenfor</w:t>
      </w:r>
      <w:r w:rsidR="00106450">
        <w:rPr>
          <w:rFonts w:ascii="Arial" w:hAnsi="Arial" w:cs="Arial"/>
          <w:color w:val="000000"/>
          <w:sz w:val="22"/>
          <w:szCs w:val="22"/>
        </w:rPr>
        <w:t>)</w:t>
      </w:r>
      <w:r w:rsidR="00D054AE">
        <w:rPr>
          <w:rFonts w:ascii="Arial" w:hAnsi="Arial" w:cs="Arial"/>
          <w:color w:val="000000"/>
          <w:sz w:val="22"/>
          <w:szCs w:val="22"/>
        </w:rPr>
        <w:t xml:space="preserve"> fra almen praksis.</w:t>
      </w:r>
      <w:r w:rsidR="00106450">
        <w:rPr>
          <w:rFonts w:ascii="Arial" w:hAnsi="Arial" w:cs="Arial"/>
          <w:color w:val="000000"/>
          <w:sz w:val="22"/>
          <w:szCs w:val="22"/>
        </w:rPr>
        <w:t xml:space="preserve"> </w:t>
      </w:r>
    </w:p>
    <w:bookmarkEnd w:id="14"/>
    <w:p w:rsidRPr="008E52C7" w:rsidR="000A69A2" w:rsidP="009E1BCC" w:rsidRDefault="000A69A2" w14:paraId="3BF46F87" w14:textId="77777777">
      <w:pPr>
        <w:spacing w:line="276" w:lineRule="auto"/>
        <w:rPr>
          <w:rFonts w:ascii="Arial" w:hAnsi="Arial" w:cs="Arial"/>
          <w:color w:val="000000"/>
          <w:sz w:val="22"/>
          <w:szCs w:val="22"/>
        </w:rPr>
      </w:pPr>
    </w:p>
    <w:p w:rsidRPr="008E52C7" w:rsidR="000A69A2" w:rsidP="009E1BCC" w:rsidRDefault="000A69A2" w14:paraId="2B675500" w14:textId="77777777">
      <w:pPr>
        <w:spacing w:line="276" w:lineRule="auto"/>
        <w:rPr>
          <w:rFonts w:ascii="Arial" w:hAnsi="Arial" w:cs="Arial"/>
          <w:color w:val="000000"/>
          <w:sz w:val="22"/>
          <w:szCs w:val="22"/>
        </w:rPr>
      </w:pPr>
    </w:p>
    <w:p w:rsidRPr="008E52C7" w:rsidR="000A69A2" w:rsidP="009E1BCC" w:rsidRDefault="000A69A2" w14:paraId="3634BB5D" w14:textId="77777777">
      <w:pPr>
        <w:spacing w:line="276" w:lineRule="auto"/>
        <w:rPr>
          <w:rFonts w:ascii="Arial" w:hAnsi="Arial" w:cs="Arial"/>
          <w:color w:val="000000"/>
          <w:sz w:val="22"/>
          <w:szCs w:val="22"/>
        </w:rPr>
      </w:pPr>
    </w:p>
    <w:p w:rsidRPr="008E52C7" w:rsidR="00801E88" w:rsidP="009E1BCC" w:rsidRDefault="00801E88" w14:paraId="2004BAE0" w14:textId="77777777">
      <w:pPr>
        <w:spacing w:line="276" w:lineRule="auto"/>
        <w:rPr>
          <w:rFonts w:ascii="Arial" w:hAnsi="Arial" w:cs="Arial"/>
          <w:color w:val="000000"/>
          <w:sz w:val="22"/>
          <w:szCs w:val="22"/>
        </w:rPr>
      </w:pPr>
      <w:r w:rsidRPr="008E52C7">
        <w:rPr>
          <w:rFonts w:ascii="Arial" w:hAnsi="Arial" w:cs="Arial"/>
          <w:color w:val="000000"/>
          <w:sz w:val="22"/>
          <w:szCs w:val="22"/>
        </w:rPr>
        <w:t>Kilde 3. Almen praksis</w:t>
      </w:r>
    </w:p>
    <w:p w:rsidRPr="008E52C7" w:rsidR="00AB621F" w:rsidP="00AB621F" w:rsidRDefault="00AB621F" w14:paraId="7081DFEA" w14:textId="77777777">
      <w:pPr>
        <w:spacing w:line="276" w:lineRule="auto"/>
        <w:rPr>
          <w:rFonts w:ascii="Arial" w:hAnsi="Arial" w:cs="Arial"/>
          <w:color w:val="000000"/>
          <w:sz w:val="22"/>
          <w:szCs w:val="22"/>
        </w:rPr>
      </w:pPr>
      <w:r w:rsidRPr="008E52C7">
        <w:rPr>
          <w:rFonts w:ascii="Arial" w:hAnsi="Arial" w:cs="Arial"/>
          <w:color w:val="000000"/>
          <w:sz w:val="22"/>
          <w:szCs w:val="22"/>
        </w:rPr>
        <w:t xml:space="preserve">Følgende ICPC 2 diagnoser </w:t>
      </w:r>
      <w:r w:rsidRPr="008E52C7" w:rsidR="001C37EA">
        <w:rPr>
          <w:rFonts w:ascii="Arial" w:hAnsi="Arial" w:cs="Arial"/>
          <w:color w:val="000000"/>
          <w:sz w:val="22"/>
          <w:szCs w:val="22"/>
        </w:rPr>
        <w:t xml:space="preserve">indrapporteres og </w:t>
      </w:r>
      <w:r w:rsidRPr="008E52C7">
        <w:rPr>
          <w:rFonts w:ascii="Arial" w:hAnsi="Arial" w:cs="Arial"/>
          <w:color w:val="000000"/>
          <w:sz w:val="22"/>
          <w:szCs w:val="22"/>
        </w:rPr>
        <w:t>anvendes i forbindelse med klassificeringen:</w:t>
      </w:r>
    </w:p>
    <w:p w:rsidRPr="008E52C7" w:rsidR="00AB621F" w:rsidP="00A63031" w:rsidRDefault="00AB621F" w14:paraId="41780B38" w14:textId="77777777">
      <w:pPr>
        <w:numPr>
          <w:ilvl w:val="2"/>
          <w:numId w:val="11"/>
        </w:numPr>
        <w:spacing w:line="276" w:lineRule="auto"/>
        <w:rPr>
          <w:rFonts w:ascii="Arial" w:hAnsi="Arial" w:cs="Arial"/>
          <w:color w:val="000000"/>
          <w:sz w:val="22"/>
          <w:szCs w:val="22"/>
        </w:rPr>
      </w:pPr>
      <w:r w:rsidRPr="008E52C7">
        <w:rPr>
          <w:rFonts w:ascii="Arial" w:hAnsi="Arial" w:cs="Arial"/>
          <w:color w:val="000000"/>
          <w:sz w:val="22"/>
          <w:szCs w:val="22"/>
        </w:rPr>
        <w:t>T89: Type 1 diabetes</w:t>
      </w:r>
    </w:p>
    <w:p w:rsidR="00AB621F" w:rsidP="00A63031" w:rsidRDefault="00AB621F" w14:paraId="35533CE2" w14:textId="77777777">
      <w:pPr>
        <w:numPr>
          <w:ilvl w:val="2"/>
          <w:numId w:val="11"/>
        </w:numPr>
        <w:spacing w:line="276" w:lineRule="auto"/>
        <w:rPr>
          <w:rFonts w:ascii="Arial" w:hAnsi="Arial" w:cs="Arial"/>
          <w:color w:val="000000"/>
          <w:sz w:val="22"/>
          <w:szCs w:val="22"/>
        </w:rPr>
      </w:pPr>
      <w:r w:rsidRPr="008E52C7">
        <w:rPr>
          <w:rFonts w:ascii="Arial" w:hAnsi="Arial" w:cs="Arial"/>
          <w:color w:val="000000"/>
          <w:sz w:val="22"/>
          <w:szCs w:val="22"/>
        </w:rPr>
        <w:t>T90: Type 2 diabetes.</w:t>
      </w:r>
    </w:p>
    <w:p w:rsidR="001D157B" w:rsidP="001D157B" w:rsidRDefault="003576C5" w14:paraId="4A0D5C6B" w14:textId="5B5F83C2">
      <w:pPr>
        <w:spacing w:line="276" w:lineRule="auto"/>
        <w:rPr>
          <w:rFonts w:ascii="Arial" w:hAnsi="Arial" w:cs="Arial"/>
          <w:color w:val="000000"/>
          <w:sz w:val="22"/>
          <w:szCs w:val="22"/>
        </w:rPr>
      </w:pPr>
      <w:r>
        <w:rPr>
          <w:rFonts w:ascii="Arial" w:hAnsi="Arial" w:cs="Arial"/>
          <w:color w:val="000000"/>
          <w:sz w:val="22"/>
          <w:szCs w:val="22"/>
        </w:rPr>
        <w:t>Alle</w:t>
      </w:r>
      <w:r w:rsidR="001D157B">
        <w:rPr>
          <w:rFonts w:ascii="Arial" w:hAnsi="Arial" w:cs="Arial"/>
          <w:color w:val="000000"/>
          <w:sz w:val="22"/>
          <w:szCs w:val="22"/>
        </w:rPr>
        <w:t xml:space="preserve"> personer med kronikerhonorar fra Almen praksis.</w:t>
      </w:r>
    </w:p>
    <w:p w:rsidR="003576C5" w:rsidP="00A63031" w:rsidRDefault="00F86F19" w14:paraId="30A910C1" w14:textId="45EAC7DC">
      <w:pPr>
        <w:pStyle w:val="Listeafsnit"/>
        <w:numPr>
          <w:ilvl w:val="0"/>
          <w:numId w:val="18"/>
        </w:numPr>
        <w:spacing w:line="276" w:lineRule="auto"/>
        <w:rPr>
          <w:rFonts w:ascii="Arial" w:hAnsi="Arial" w:cs="Arial"/>
          <w:color w:val="000000"/>
          <w:szCs w:val="22"/>
        </w:rPr>
      </w:pPr>
      <w:r>
        <w:rPr>
          <w:rFonts w:ascii="Arial" w:hAnsi="Arial" w:cs="Arial"/>
          <w:color w:val="000000"/>
          <w:szCs w:val="22"/>
        </w:rPr>
        <w:t xml:space="preserve">0131: </w:t>
      </w:r>
      <w:r w:rsidRPr="00F86F19">
        <w:rPr>
          <w:rFonts w:ascii="Arial" w:hAnsi="Arial" w:cs="Arial"/>
          <w:color w:val="000000"/>
          <w:szCs w:val="22"/>
        </w:rPr>
        <w:t>Kronikerhonorar, diabetes type 2</w:t>
      </w:r>
    </w:p>
    <w:p w:rsidRPr="005A07A6" w:rsidR="005A07A6" w:rsidP="00A63031" w:rsidRDefault="005A07A6" w14:paraId="27567E9A" w14:textId="2E700FCE">
      <w:pPr>
        <w:pStyle w:val="Listeafsnit"/>
        <w:numPr>
          <w:ilvl w:val="0"/>
          <w:numId w:val="18"/>
        </w:numPr>
        <w:spacing w:line="276" w:lineRule="auto"/>
        <w:rPr>
          <w:rFonts w:ascii="Arial" w:hAnsi="Arial" w:cs="Arial"/>
          <w:color w:val="000000"/>
          <w:szCs w:val="22"/>
        </w:rPr>
      </w:pPr>
      <w:r>
        <w:rPr>
          <w:rFonts w:ascii="Arial" w:hAnsi="Arial" w:cs="Arial"/>
          <w:color w:val="000000"/>
          <w:szCs w:val="22"/>
        </w:rPr>
        <w:t xml:space="preserve">0132: </w:t>
      </w:r>
      <w:r w:rsidRPr="00F86F19">
        <w:rPr>
          <w:rFonts w:ascii="Arial" w:hAnsi="Arial" w:cs="Arial"/>
          <w:color w:val="000000"/>
          <w:szCs w:val="22"/>
        </w:rPr>
        <w:t xml:space="preserve">Kronikerhonorar, </w:t>
      </w:r>
      <w:r>
        <w:rPr>
          <w:rFonts w:ascii="Arial" w:hAnsi="Arial" w:cs="Arial"/>
          <w:color w:val="000000"/>
          <w:szCs w:val="22"/>
        </w:rPr>
        <w:t xml:space="preserve">KOL og </w:t>
      </w:r>
      <w:r w:rsidRPr="00F86F19">
        <w:rPr>
          <w:rFonts w:ascii="Arial" w:hAnsi="Arial" w:cs="Arial"/>
          <w:color w:val="000000"/>
          <w:szCs w:val="22"/>
        </w:rPr>
        <w:t>diabetes type 2</w:t>
      </w:r>
    </w:p>
    <w:p w:rsidRPr="008E52C7" w:rsidR="00AB621F" w:rsidP="009E1BCC" w:rsidRDefault="00AB621F" w14:paraId="55538643" w14:textId="77777777">
      <w:pPr>
        <w:spacing w:line="276" w:lineRule="auto"/>
        <w:rPr>
          <w:rFonts w:ascii="Arial" w:hAnsi="Arial" w:cs="Arial"/>
          <w:color w:val="000000"/>
          <w:sz w:val="22"/>
          <w:szCs w:val="22"/>
        </w:rPr>
      </w:pPr>
    </w:p>
    <w:p w:rsidRPr="008E52C7" w:rsidR="00801E88" w:rsidP="009E1BCC" w:rsidRDefault="00801E88" w14:paraId="0052A238" w14:textId="77777777">
      <w:pPr>
        <w:spacing w:line="276" w:lineRule="auto"/>
        <w:rPr>
          <w:rFonts w:ascii="Arial" w:hAnsi="Arial" w:cs="Arial"/>
          <w:color w:val="000000"/>
          <w:sz w:val="22"/>
          <w:szCs w:val="22"/>
        </w:rPr>
      </w:pPr>
      <w:r w:rsidRPr="008E52C7">
        <w:rPr>
          <w:rFonts w:ascii="Arial" w:hAnsi="Arial" w:cs="Arial"/>
          <w:color w:val="000000"/>
          <w:sz w:val="22"/>
          <w:szCs w:val="22"/>
        </w:rPr>
        <w:t xml:space="preserve">Kilde 4: </w:t>
      </w:r>
      <w:r w:rsidRPr="008E52C7" w:rsidR="00625005">
        <w:rPr>
          <w:rFonts w:ascii="Arial" w:hAnsi="Arial" w:cs="Arial"/>
          <w:color w:val="000000"/>
          <w:sz w:val="22"/>
          <w:szCs w:val="22"/>
        </w:rPr>
        <w:t>Laboratoriedatabasen</w:t>
      </w:r>
      <w:r w:rsidR="00D054AE">
        <w:rPr>
          <w:rFonts w:ascii="Arial" w:hAnsi="Arial" w:cs="Arial"/>
          <w:color w:val="000000"/>
          <w:sz w:val="22"/>
          <w:szCs w:val="22"/>
        </w:rPr>
        <w:t xml:space="preserve"> (DNL)</w:t>
      </w:r>
    </w:p>
    <w:p w:rsidRPr="008E52C7" w:rsidR="00801E88" w:rsidP="009E1BCC" w:rsidRDefault="00801E88" w14:paraId="7D25E4B4" w14:textId="77777777">
      <w:pPr>
        <w:spacing w:line="276" w:lineRule="auto"/>
        <w:rPr>
          <w:rFonts w:ascii="Arial" w:hAnsi="Arial" w:cs="Arial"/>
          <w:color w:val="000000"/>
          <w:sz w:val="22"/>
          <w:szCs w:val="22"/>
        </w:rPr>
      </w:pPr>
      <w:r w:rsidRPr="008E52C7">
        <w:rPr>
          <w:rFonts w:ascii="Arial" w:hAnsi="Arial" w:cs="Arial"/>
          <w:color w:val="000000"/>
          <w:sz w:val="22"/>
          <w:szCs w:val="22"/>
        </w:rPr>
        <w:t xml:space="preserve">Alle personer med to </w:t>
      </w:r>
      <w:r w:rsidRPr="008E52C7" w:rsidR="00CB6751">
        <w:rPr>
          <w:rFonts w:ascii="Arial" w:hAnsi="Arial" w:cs="Arial"/>
          <w:color w:val="000000"/>
          <w:sz w:val="22"/>
          <w:szCs w:val="22"/>
        </w:rPr>
        <w:t xml:space="preserve">på </w:t>
      </w:r>
      <w:r w:rsidRPr="008E52C7" w:rsidR="000A69A2">
        <w:rPr>
          <w:rFonts w:ascii="Arial" w:hAnsi="Arial" w:cs="Arial"/>
          <w:color w:val="000000"/>
          <w:sz w:val="22"/>
          <w:szCs w:val="22"/>
        </w:rPr>
        <w:t>hinanden følgende</w:t>
      </w:r>
      <w:r w:rsidRPr="008E52C7">
        <w:rPr>
          <w:rFonts w:ascii="Arial" w:hAnsi="Arial" w:cs="Arial"/>
          <w:color w:val="000000"/>
          <w:sz w:val="22"/>
          <w:szCs w:val="22"/>
        </w:rPr>
        <w:t xml:space="preserve"> HbA1c (NPU27300</w:t>
      </w:r>
      <w:r w:rsidRPr="008E52C7" w:rsidR="00CB6751">
        <w:rPr>
          <w:rFonts w:ascii="Arial" w:hAnsi="Arial" w:cs="Arial"/>
          <w:color w:val="000000"/>
          <w:sz w:val="22"/>
          <w:szCs w:val="22"/>
        </w:rPr>
        <w:t>)</w:t>
      </w:r>
      <w:r w:rsidRPr="008E52C7">
        <w:rPr>
          <w:rFonts w:ascii="Arial" w:hAnsi="Arial" w:cs="Arial"/>
          <w:color w:val="000000"/>
          <w:sz w:val="22"/>
          <w:szCs w:val="22"/>
        </w:rPr>
        <w:t xml:space="preserve"> ≥48 mmol/mol</w:t>
      </w:r>
      <w:r w:rsidRPr="008E52C7" w:rsidR="00BE7B0C">
        <w:rPr>
          <w:rFonts w:ascii="Arial" w:hAnsi="Arial" w:cs="Arial"/>
          <w:color w:val="000000"/>
          <w:sz w:val="22"/>
          <w:szCs w:val="22"/>
        </w:rPr>
        <w:t>)</w:t>
      </w:r>
    </w:p>
    <w:p w:rsidRPr="008E52C7" w:rsidR="00CB6751" w:rsidP="009E1BCC" w:rsidRDefault="00541841" w14:paraId="31C3CD98" w14:textId="77777777">
      <w:pPr>
        <w:spacing w:line="276" w:lineRule="auto"/>
        <w:rPr>
          <w:rFonts w:ascii="Arial" w:hAnsi="Arial" w:cs="Arial"/>
          <w:color w:val="000000"/>
          <w:sz w:val="22"/>
          <w:szCs w:val="22"/>
        </w:rPr>
      </w:pPr>
      <w:r w:rsidRPr="008E52C7">
        <w:rPr>
          <w:rFonts w:ascii="Arial" w:hAnsi="Arial" w:cs="Arial"/>
          <w:color w:val="000000"/>
          <w:sz w:val="22"/>
          <w:szCs w:val="22"/>
        </w:rPr>
        <w:t>(</w:t>
      </w:r>
      <w:r w:rsidRPr="008E52C7" w:rsidR="00CB6751">
        <w:rPr>
          <w:rFonts w:ascii="Arial" w:hAnsi="Arial" w:cs="Arial"/>
          <w:color w:val="000000"/>
          <w:sz w:val="22"/>
          <w:szCs w:val="22"/>
        </w:rPr>
        <w:t>der er ingen tidsbegrænsning på tid mellem de to tests)</w:t>
      </w:r>
    </w:p>
    <w:p w:rsidRPr="008E52C7" w:rsidR="00AB621F" w:rsidP="00AB621F" w:rsidRDefault="00AB621F" w14:paraId="3FB3205A" w14:textId="77777777">
      <w:pPr>
        <w:spacing w:line="276" w:lineRule="auto"/>
        <w:rPr>
          <w:rFonts w:ascii="Arial" w:hAnsi="Arial" w:cs="Arial"/>
          <w:color w:val="000000"/>
          <w:sz w:val="22"/>
          <w:szCs w:val="22"/>
        </w:rPr>
      </w:pPr>
    </w:p>
    <w:p w:rsidRPr="008E52C7" w:rsidR="00801E88" w:rsidP="009E1BCC" w:rsidRDefault="009E1BCC" w14:paraId="55ECF842" w14:textId="77777777">
      <w:pPr>
        <w:spacing w:line="276" w:lineRule="auto"/>
        <w:rPr>
          <w:rFonts w:ascii="Arial" w:hAnsi="Arial" w:cs="Arial"/>
          <w:b/>
          <w:color w:val="000000"/>
          <w:sz w:val="22"/>
          <w:szCs w:val="22"/>
        </w:rPr>
      </w:pPr>
      <w:r w:rsidRPr="008E52C7">
        <w:rPr>
          <w:rFonts w:ascii="Arial" w:hAnsi="Arial" w:cs="Arial"/>
          <w:b/>
          <w:color w:val="000000"/>
          <w:sz w:val="22"/>
          <w:szCs w:val="22"/>
        </w:rPr>
        <w:t>Eksklusion</w:t>
      </w:r>
    </w:p>
    <w:p w:rsidRPr="008E52C7" w:rsidR="009E1BCC" w:rsidP="009E1BCC" w:rsidRDefault="009E1BCC" w14:paraId="7EFCD477" w14:textId="77777777">
      <w:pPr>
        <w:spacing w:line="276" w:lineRule="auto"/>
        <w:rPr>
          <w:rFonts w:ascii="Arial" w:hAnsi="Arial" w:cs="Arial"/>
          <w:color w:val="000000"/>
          <w:sz w:val="22"/>
          <w:szCs w:val="22"/>
        </w:rPr>
      </w:pPr>
      <w:r w:rsidRPr="008E52C7">
        <w:rPr>
          <w:rFonts w:ascii="Arial" w:hAnsi="Arial" w:cs="Arial"/>
          <w:color w:val="000000"/>
          <w:sz w:val="22"/>
          <w:szCs w:val="22"/>
        </w:rPr>
        <w:t>Fra CPR _:</w:t>
      </w:r>
    </w:p>
    <w:p w:rsidRPr="008E52C7" w:rsidR="00801E88" w:rsidP="009E1BCC" w:rsidRDefault="00F4421A" w14:paraId="446FC6ED" w14:textId="77777777">
      <w:pPr>
        <w:spacing w:line="276" w:lineRule="auto"/>
        <w:rPr>
          <w:rFonts w:ascii="Arial" w:hAnsi="Arial" w:cs="Arial"/>
          <w:color w:val="000000"/>
          <w:sz w:val="22"/>
          <w:szCs w:val="22"/>
        </w:rPr>
      </w:pPr>
      <w:r w:rsidRPr="008E52C7">
        <w:rPr>
          <w:rFonts w:ascii="Arial" w:hAnsi="Arial" w:cs="Arial"/>
          <w:color w:val="000000"/>
          <w:sz w:val="22"/>
          <w:szCs w:val="22"/>
        </w:rPr>
        <w:t xml:space="preserve">Der </w:t>
      </w:r>
      <w:r w:rsidRPr="008E52C7" w:rsidR="00801E88">
        <w:rPr>
          <w:rFonts w:ascii="Arial" w:hAnsi="Arial" w:cs="Arial"/>
          <w:color w:val="000000"/>
          <w:sz w:val="22"/>
          <w:szCs w:val="22"/>
        </w:rPr>
        <w:t>ekskludere</w:t>
      </w:r>
      <w:r w:rsidRPr="008E52C7">
        <w:rPr>
          <w:rFonts w:ascii="Arial" w:hAnsi="Arial" w:cs="Arial"/>
          <w:color w:val="000000"/>
          <w:sz w:val="22"/>
          <w:szCs w:val="22"/>
        </w:rPr>
        <w:t>s</w:t>
      </w:r>
      <w:r w:rsidRPr="008E52C7" w:rsidR="00801E88">
        <w:rPr>
          <w:rFonts w:ascii="Arial" w:hAnsi="Arial" w:cs="Arial"/>
          <w:color w:val="000000"/>
          <w:sz w:val="22"/>
          <w:szCs w:val="22"/>
        </w:rPr>
        <w:t xml:space="preserve"> personer med erst</w:t>
      </w:r>
      <w:r w:rsidRPr="008E52C7" w:rsidR="00AA31B8">
        <w:rPr>
          <w:rFonts w:ascii="Arial" w:hAnsi="Arial" w:cs="Arial"/>
          <w:color w:val="000000"/>
          <w:sz w:val="22"/>
          <w:szCs w:val="22"/>
        </w:rPr>
        <w:t xml:space="preserve">atnings </w:t>
      </w:r>
      <w:proofErr w:type="spellStart"/>
      <w:r w:rsidRPr="008E52C7" w:rsidR="00AA31B8">
        <w:rPr>
          <w:rFonts w:ascii="Arial" w:hAnsi="Arial" w:cs="Arial"/>
          <w:color w:val="000000"/>
          <w:sz w:val="22"/>
          <w:szCs w:val="22"/>
        </w:rPr>
        <w:t>cprnummer</w:t>
      </w:r>
      <w:proofErr w:type="spellEnd"/>
      <w:r w:rsidRPr="008E52C7" w:rsidR="00AA31B8">
        <w:rPr>
          <w:rFonts w:ascii="Arial" w:hAnsi="Arial" w:cs="Arial"/>
          <w:color w:val="000000"/>
          <w:sz w:val="22"/>
          <w:szCs w:val="22"/>
        </w:rPr>
        <w:t xml:space="preserve"> eller inaktiv</w:t>
      </w:r>
      <w:r w:rsidRPr="008E52C7" w:rsidR="00801E88">
        <w:rPr>
          <w:rFonts w:ascii="Arial" w:hAnsi="Arial" w:cs="Arial"/>
          <w:color w:val="000000"/>
          <w:sz w:val="22"/>
          <w:szCs w:val="22"/>
        </w:rPr>
        <w:t xml:space="preserve"> CPR status (Koder: 20 (inaktiv), 30 (annulleret), 50 </w:t>
      </w:r>
      <w:r w:rsidRPr="008E52C7" w:rsidR="00541841">
        <w:rPr>
          <w:rFonts w:ascii="Arial" w:hAnsi="Arial" w:cs="Arial"/>
          <w:color w:val="000000"/>
          <w:sz w:val="22"/>
          <w:szCs w:val="22"/>
        </w:rPr>
        <w:t xml:space="preserve">(dobbeltnummer). </w:t>
      </w:r>
    </w:p>
    <w:p w:rsidRPr="008E52C7" w:rsidR="00C22682" w:rsidP="009E1BCC" w:rsidRDefault="00C22682" w14:paraId="0F2F48F1" w14:textId="77777777">
      <w:pPr>
        <w:spacing w:line="276" w:lineRule="auto"/>
        <w:rPr>
          <w:rFonts w:ascii="Arial" w:hAnsi="Arial" w:cs="Arial"/>
          <w:color w:val="000000"/>
          <w:sz w:val="22"/>
          <w:szCs w:val="22"/>
        </w:rPr>
      </w:pPr>
    </w:p>
    <w:p w:rsidRPr="008E52C7" w:rsidR="00C22682" w:rsidP="009E1BCC" w:rsidRDefault="00C22682" w14:paraId="240E0D09" w14:textId="77777777">
      <w:pPr>
        <w:spacing w:line="276" w:lineRule="auto"/>
        <w:rPr>
          <w:rFonts w:ascii="Arial" w:hAnsi="Arial" w:cs="Arial"/>
          <w:color w:val="000000"/>
          <w:sz w:val="22"/>
          <w:szCs w:val="22"/>
        </w:rPr>
      </w:pPr>
      <w:r w:rsidRPr="008E52C7">
        <w:rPr>
          <w:rFonts w:ascii="Arial" w:hAnsi="Arial" w:cs="Arial"/>
          <w:color w:val="000000"/>
          <w:sz w:val="22"/>
          <w:szCs w:val="22"/>
        </w:rPr>
        <w:t>I grundpopulatione</w:t>
      </w:r>
      <w:r w:rsidRPr="008E52C7" w:rsidR="00AA31B8">
        <w:rPr>
          <w:rFonts w:ascii="Arial" w:hAnsi="Arial" w:cs="Arial"/>
          <w:color w:val="000000"/>
          <w:sz w:val="22"/>
          <w:szCs w:val="22"/>
        </w:rPr>
        <w:t>n er det kun personer med aktiv</w:t>
      </w:r>
      <w:r w:rsidRPr="008E52C7">
        <w:rPr>
          <w:rFonts w:ascii="Arial" w:hAnsi="Arial" w:cs="Arial"/>
          <w:color w:val="000000"/>
          <w:sz w:val="22"/>
          <w:szCs w:val="22"/>
        </w:rPr>
        <w:t xml:space="preserve"> CPR status den 01.07.22</w:t>
      </w:r>
      <w:r w:rsidRPr="008E52C7" w:rsidR="00126D42">
        <w:rPr>
          <w:rFonts w:ascii="Arial" w:hAnsi="Arial" w:cs="Arial"/>
          <w:color w:val="000000"/>
          <w:sz w:val="22"/>
          <w:szCs w:val="22"/>
        </w:rPr>
        <w:t>,</w:t>
      </w:r>
      <w:r w:rsidRPr="008E52C7">
        <w:rPr>
          <w:rFonts w:ascii="Arial" w:hAnsi="Arial" w:cs="Arial"/>
          <w:color w:val="000000"/>
          <w:sz w:val="22"/>
          <w:szCs w:val="22"/>
        </w:rPr>
        <w:t xml:space="preserve"> der er inkluderet.</w:t>
      </w:r>
    </w:p>
    <w:p w:rsidRPr="008E52C7" w:rsidR="00801E88" w:rsidP="009E1BCC" w:rsidRDefault="00801E88" w14:paraId="4A16D0AF" w14:textId="77777777">
      <w:pPr>
        <w:spacing w:line="276" w:lineRule="auto"/>
        <w:rPr>
          <w:rFonts w:ascii="Arial" w:hAnsi="Arial" w:cs="Arial"/>
          <w:color w:val="000000"/>
          <w:sz w:val="22"/>
          <w:szCs w:val="22"/>
        </w:rPr>
      </w:pPr>
    </w:p>
    <w:p w:rsidRPr="008E52C7" w:rsidR="00801E88" w:rsidP="009E1BCC" w:rsidRDefault="00541841" w14:paraId="6850AF2D" w14:textId="77777777">
      <w:pPr>
        <w:spacing w:line="276" w:lineRule="auto"/>
        <w:rPr>
          <w:rFonts w:ascii="Arial" w:hAnsi="Arial" w:cs="Arial"/>
          <w:color w:val="000000"/>
          <w:sz w:val="22"/>
          <w:szCs w:val="22"/>
        </w:rPr>
      </w:pPr>
      <w:r w:rsidRPr="548F10C6">
        <w:rPr>
          <w:rFonts w:ascii="Arial" w:hAnsi="Arial" w:cs="Arial"/>
          <w:color w:val="000000" w:themeColor="text1"/>
          <w:sz w:val="22"/>
          <w:szCs w:val="22"/>
        </w:rPr>
        <w:t>Ved ændring i CPR-registr</w:t>
      </w:r>
      <w:r w:rsidRPr="548F10C6" w:rsidR="006E6B4A">
        <w:rPr>
          <w:rFonts w:ascii="Arial" w:hAnsi="Arial" w:cs="Arial"/>
          <w:color w:val="000000" w:themeColor="text1"/>
          <w:sz w:val="22"/>
          <w:szCs w:val="22"/>
        </w:rPr>
        <w:t>et m</w:t>
      </w:r>
      <w:r w:rsidRPr="548F10C6" w:rsidR="001C37EA">
        <w:rPr>
          <w:rFonts w:ascii="Arial" w:hAnsi="Arial" w:cs="Arial"/>
          <w:color w:val="000000" w:themeColor="text1"/>
          <w:sz w:val="22"/>
          <w:szCs w:val="22"/>
        </w:rPr>
        <w:t xml:space="preserve">ed tanker på </w:t>
      </w:r>
      <w:r w:rsidRPr="548F10C6" w:rsidR="006E6B4A">
        <w:rPr>
          <w:rFonts w:ascii="Arial" w:hAnsi="Arial" w:cs="Arial"/>
          <w:color w:val="000000" w:themeColor="text1"/>
          <w:sz w:val="22"/>
          <w:szCs w:val="22"/>
        </w:rPr>
        <w:t xml:space="preserve">forsvundne, udrejste og </w:t>
      </w:r>
      <w:r w:rsidRPr="548F10C6">
        <w:rPr>
          <w:rFonts w:ascii="Arial" w:hAnsi="Arial" w:cs="Arial"/>
          <w:color w:val="000000" w:themeColor="text1"/>
          <w:sz w:val="22"/>
          <w:szCs w:val="22"/>
        </w:rPr>
        <w:t>afdøde (kode: 70,80, 90</w:t>
      </w:r>
      <w:r w:rsidRPr="548F10C6" w:rsidR="00801E88">
        <w:rPr>
          <w:rFonts w:ascii="Arial" w:hAnsi="Arial" w:cs="Arial"/>
          <w:color w:val="000000" w:themeColor="text1"/>
          <w:sz w:val="22"/>
          <w:szCs w:val="22"/>
        </w:rPr>
        <w:t xml:space="preserve"> død)</w:t>
      </w:r>
      <w:r w:rsidRPr="548F10C6">
        <w:rPr>
          <w:rFonts w:ascii="Arial" w:hAnsi="Arial" w:cs="Arial"/>
          <w:color w:val="000000" w:themeColor="text1"/>
          <w:sz w:val="22"/>
          <w:szCs w:val="22"/>
        </w:rPr>
        <w:t xml:space="preserve">, bliver </w:t>
      </w:r>
      <w:r w:rsidRPr="548F10C6" w:rsidR="00F4421A">
        <w:rPr>
          <w:rFonts w:ascii="Arial" w:hAnsi="Arial" w:cs="Arial"/>
          <w:color w:val="000000" w:themeColor="text1"/>
          <w:sz w:val="22"/>
          <w:szCs w:val="22"/>
        </w:rPr>
        <w:t xml:space="preserve">personerne </w:t>
      </w:r>
      <w:r w:rsidRPr="548F10C6">
        <w:rPr>
          <w:rFonts w:ascii="Arial" w:hAnsi="Arial" w:cs="Arial"/>
          <w:color w:val="000000" w:themeColor="text1"/>
          <w:sz w:val="22"/>
          <w:szCs w:val="22"/>
        </w:rPr>
        <w:t>ekskluderet</w:t>
      </w:r>
      <w:r w:rsidRPr="548F10C6" w:rsidR="00C22682">
        <w:rPr>
          <w:rFonts w:ascii="Arial" w:hAnsi="Arial" w:cs="Arial"/>
          <w:color w:val="000000" w:themeColor="text1"/>
          <w:sz w:val="22"/>
          <w:szCs w:val="22"/>
        </w:rPr>
        <w:t xml:space="preserve"> fra populationen</w:t>
      </w:r>
      <w:r w:rsidRPr="548F10C6">
        <w:rPr>
          <w:rFonts w:ascii="Arial" w:hAnsi="Arial" w:cs="Arial"/>
          <w:color w:val="000000" w:themeColor="text1"/>
          <w:sz w:val="22"/>
          <w:szCs w:val="22"/>
        </w:rPr>
        <w:t xml:space="preserve"> den dato</w:t>
      </w:r>
      <w:r w:rsidRPr="548F10C6" w:rsidR="00F4421A">
        <w:rPr>
          <w:rFonts w:ascii="Arial" w:hAnsi="Arial" w:cs="Arial"/>
          <w:color w:val="000000" w:themeColor="text1"/>
          <w:sz w:val="22"/>
          <w:szCs w:val="22"/>
        </w:rPr>
        <w:t>,</w:t>
      </w:r>
      <w:r w:rsidRPr="548F10C6">
        <w:rPr>
          <w:rFonts w:ascii="Arial" w:hAnsi="Arial" w:cs="Arial"/>
          <w:color w:val="000000" w:themeColor="text1"/>
          <w:sz w:val="22"/>
          <w:szCs w:val="22"/>
        </w:rPr>
        <w:t xml:space="preserve"> det sker</w:t>
      </w:r>
      <w:r w:rsidRPr="548F10C6" w:rsidR="00801E88">
        <w:rPr>
          <w:rFonts w:ascii="Arial" w:hAnsi="Arial" w:cs="Arial"/>
          <w:color w:val="000000" w:themeColor="text1"/>
          <w:sz w:val="22"/>
          <w:szCs w:val="22"/>
        </w:rPr>
        <w:t>.</w:t>
      </w:r>
    </w:p>
    <w:p w:rsidRPr="008E52C7" w:rsidR="009E1BCC" w:rsidP="009E1BCC" w:rsidRDefault="009E1BCC" w14:paraId="5ED332E9" w14:textId="77777777">
      <w:pPr>
        <w:spacing w:line="276" w:lineRule="auto"/>
        <w:rPr>
          <w:rFonts w:ascii="Arial" w:hAnsi="Arial" w:cs="Arial"/>
          <w:color w:val="000000"/>
          <w:sz w:val="22"/>
          <w:szCs w:val="22"/>
        </w:rPr>
      </w:pPr>
    </w:p>
    <w:p w:rsidRPr="008E52C7" w:rsidR="007A0235" w:rsidP="009E1BCC" w:rsidRDefault="009E1BCC" w14:paraId="6754F23A" w14:textId="77777777">
      <w:pPr>
        <w:spacing w:line="276" w:lineRule="auto"/>
        <w:rPr>
          <w:rFonts w:ascii="Arial" w:hAnsi="Arial" w:cs="Arial"/>
          <w:color w:val="000000"/>
          <w:sz w:val="22"/>
          <w:szCs w:val="22"/>
          <w:shd w:val="clear" w:color="auto" w:fill="FFFFFF"/>
        </w:rPr>
      </w:pPr>
      <w:r w:rsidRPr="008E52C7">
        <w:rPr>
          <w:rFonts w:ascii="Arial" w:hAnsi="Arial" w:cs="Arial"/>
          <w:color w:val="000000"/>
          <w:sz w:val="22"/>
          <w:szCs w:val="22"/>
        </w:rPr>
        <w:t>Fra LP</w:t>
      </w:r>
      <w:r w:rsidR="00D054AE">
        <w:rPr>
          <w:rFonts w:ascii="Arial" w:hAnsi="Arial" w:cs="Arial"/>
          <w:color w:val="000000"/>
          <w:sz w:val="22"/>
          <w:szCs w:val="22"/>
        </w:rPr>
        <w:t>R</w:t>
      </w:r>
      <w:r w:rsidRPr="008E52C7">
        <w:rPr>
          <w:rFonts w:ascii="Arial" w:hAnsi="Arial" w:cs="Arial"/>
          <w:color w:val="000000"/>
          <w:sz w:val="22"/>
          <w:szCs w:val="22"/>
        </w:rPr>
        <w:t xml:space="preserve"> og LSR:</w:t>
      </w:r>
    </w:p>
    <w:p w:rsidRPr="008E52C7" w:rsidR="007A0235" w:rsidP="00A63031" w:rsidRDefault="007A0235" w14:paraId="40DD9641" w14:textId="77777777">
      <w:pPr>
        <w:numPr>
          <w:ilvl w:val="0"/>
          <w:numId w:val="16"/>
        </w:numPr>
        <w:spacing w:before="10" w:after="10" w:line="276" w:lineRule="auto"/>
        <w:rPr>
          <w:rFonts w:ascii="Arial" w:hAnsi="Arial" w:cs="Arial"/>
          <w:bCs/>
          <w:color w:val="000000"/>
          <w:sz w:val="22"/>
          <w:szCs w:val="22"/>
        </w:rPr>
      </w:pPr>
      <w:r w:rsidRPr="008E52C7">
        <w:rPr>
          <w:rFonts w:ascii="Arial" w:hAnsi="Arial" w:cs="Arial"/>
          <w:bCs/>
          <w:color w:val="000000"/>
          <w:sz w:val="22"/>
          <w:szCs w:val="22"/>
        </w:rPr>
        <w:t>Graviditetsdiabetes: I perioden fra 280 dage før første A/B-diagnose (DO244*, DO249*) til 280 dage efter sidste diagnose ekskluderes alle A10A*, A10B* recepter</w:t>
      </w:r>
    </w:p>
    <w:p w:rsidRPr="008E52C7" w:rsidR="007A0235" w:rsidP="009E1BCC" w:rsidRDefault="007A0235" w14:paraId="0FDA06C5" w14:textId="77777777">
      <w:pPr>
        <w:spacing w:before="10" w:after="10" w:line="276" w:lineRule="auto"/>
        <w:rPr>
          <w:rFonts w:ascii="Arial" w:hAnsi="Arial" w:cs="Arial"/>
          <w:color w:val="000000"/>
          <w:sz w:val="22"/>
          <w:szCs w:val="22"/>
          <w:shd w:val="clear" w:color="auto" w:fill="FFFFFF"/>
        </w:rPr>
      </w:pPr>
    </w:p>
    <w:p w:rsidRPr="008E52C7" w:rsidR="00126D42" w:rsidP="00A63031" w:rsidRDefault="007A0235" w14:paraId="3A426E29" w14:textId="77777777">
      <w:pPr>
        <w:numPr>
          <w:ilvl w:val="0"/>
          <w:numId w:val="16"/>
        </w:numPr>
        <w:spacing w:before="10" w:after="10" w:line="276" w:lineRule="auto"/>
        <w:rPr>
          <w:rFonts w:ascii="Arial" w:hAnsi="Arial" w:cs="Arial"/>
          <w:bCs/>
          <w:color w:val="000000"/>
          <w:sz w:val="22"/>
          <w:szCs w:val="22"/>
        </w:rPr>
      </w:pPr>
      <w:r w:rsidRPr="008E52C7">
        <w:rPr>
          <w:rFonts w:ascii="Arial" w:hAnsi="Arial" w:cs="Arial"/>
          <w:bCs/>
          <w:color w:val="000000"/>
          <w:sz w:val="22"/>
          <w:szCs w:val="22"/>
        </w:rPr>
        <w:t xml:space="preserve">PCO: </w:t>
      </w:r>
      <w:proofErr w:type="spellStart"/>
      <w:r w:rsidRPr="008E52C7">
        <w:rPr>
          <w:rFonts w:ascii="Arial" w:hAnsi="Arial" w:cs="Arial"/>
          <w:bCs/>
          <w:color w:val="000000"/>
          <w:sz w:val="22"/>
          <w:szCs w:val="22"/>
        </w:rPr>
        <w:t>metforminrecepter</w:t>
      </w:r>
      <w:proofErr w:type="spellEnd"/>
      <w:r w:rsidRPr="008E52C7">
        <w:rPr>
          <w:rFonts w:ascii="Arial" w:hAnsi="Arial" w:cs="Arial"/>
          <w:bCs/>
          <w:color w:val="000000"/>
          <w:sz w:val="22"/>
          <w:szCs w:val="22"/>
        </w:rPr>
        <w:t xml:space="preserve"> (A10BA02) ekskluderes i perioden</w:t>
      </w:r>
      <w:r w:rsidRPr="008E52C7" w:rsidR="00922674">
        <w:rPr>
          <w:rFonts w:ascii="Arial" w:hAnsi="Arial" w:cs="Arial"/>
          <w:bCs/>
          <w:color w:val="000000"/>
          <w:sz w:val="22"/>
          <w:szCs w:val="22"/>
        </w:rPr>
        <w:t xml:space="preserve"> </w:t>
      </w:r>
      <w:r w:rsidRPr="008E52C7">
        <w:rPr>
          <w:rFonts w:ascii="Arial" w:hAnsi="Arial" w:cs="Arial"/>
          <w:bCs/>
          <w:color w:val="000000"/>
          <w:sz w:val="22"/>
          <w:szCs w:val="22"/>
        </w:rPr>
        <w:t>fra den tidligste dato af:</w:t>
      </w:r>
    </w:p>
    <w:p w:rsidRPr="008E52C7" w:rsidR="00126D42" w:rsidP="00A63031" w:rsidRDefault="007A0235" w14:paraId="2188F662" w14:textId="77777777">
      <w:pPr>
        <w:numPr>
          <w:ilvl w:val="1"/>
          <w:numId w:val="16"/>
        </w:numPr>
        <w:spacing w:before="10" w:after="10" w:line="276" w:lineRule="auto"/>
        <w:rPr>
          <w:rFonts w:ascii="Arial" w:hAnsi="Arial" w:cs="Arial"/>
          <w:bCs/>
          <w:color w:val="000000"/>
          <w:sz w:val="22"/>
          <w:szCs w:val="22"/>
        </w:rPr>
      </w:pPr>
      <w:r w:rsidRPr="008E52C7">
        <w:rPr>
          <w:rFonts w:ascii="Arial" w:hAnsi="Arial" w:cs="Arial"/>
          <w:bCs/>
          <w:color w:val="000000"/>
          <w:sz w:val="22"/>
          <w:szCs w:val="22"/>
        </w:rPr>
        <w:t>første PCO-diagnose (DE282*)</w:t>
      </w:r>
    </w:p>
    <w:p w:rsidRPr="008E52C7" w:rsidR="00126D42" w:rsidP="00A63031" w:rsidRDefault="007A0235" w14:paraId="1E60DF20" w14:textId="77777777">
      <w:pPr>
        <w:numPr>
          <w:ilvl w:val="1"/>
          <w:numId w:val="16"/>
        </w:numPr>
        <w:spacing w:before="10" w:after="10" w:line="276" w:lineRule="auto"/>
        <w:rPr>
          <w:rFonts w:ascii="Arial" w:hAnsi="Arial" w:cs="Arial"/>
          <w:bCs/>
          <w:color w:val="000000"/>
          <w:sz w:val="22"/>
          <w:szCs w:val="22"/>
        </w:rPr>
      </w:pPr>
      <w:r w:rsidRPr="008E52C7">
        <w:rPr>
          <w:rFonts w:ascii="Arial" w:hAnsi="Arial" w:cs="Arial"/>
          <w:bCs/>
          <w:color w:val="000000"/>
          <w:sz w:val="22"/>
          <w:szCs w:val="22"/>
        </w:rPr>
        <w:t xml:space="preserve">første recept på </w:t>
      </w:r>
      <w:proofErr w:type="spellStart"/>
      <w:r w:rsidRPr="008E52C7">
        <w:rPr>
          <w:rFonts w:ascii="Arial" w:hAnsi="Arial" w:cs="Arial"/>
          <w:bCs/>
          <w:color w:val="000000"/>
          <w:sz w:val="22"/>
          <w:szCs w:val="22"/>
        </w:rPr>
        <w:t>clomifen</w:t>
      </w:r>
      <w:proofErr w:type="spellEnd"/>
      <w:r w:rsidRPr="008E52C7">
        <w:rPr>
          <w:rFonts w:ascii="Arial" w:hAnsi="Arial" w:cs="Arial"/>
          <w:bCs/>
          <w:color w:val="000000"/>
          <w:sz w:val="22"/>
          <w:szCs w:val="22"/>
        </w:rPr>
        <w:t xml:space="preserve"> (G03GB02) eller antiandrogener og østrogener, (G03HB*)</w:t>
      </w:r>
    </w:p>
    <w:p w:rsidRPr="008E52C7" w:rsidR="007A0235" w:rsidP="00126D42" w:rsidRDefault="007A0235" w14:paraId="055C9A15" w14:textId="77777777">
      <w:pPr>
        <w:spacing w:before="10" w:after="10" w:line="276" w:lineRule="auto"/>
        <w:ind w:left="360"/>
        <w:rPr>
          <w:rFonts w:ascii="Arial" w:hAnsi="Arial" w:cs="Arial"/>
          <w:bCs/>
          <w:color w:val="000000"/>
          <w:sz w:val="22"/>
          <w:szCs w:val="22"/>
        </w:rPr>
      </w:pPr>
      <w:r w:rsidRPr="008E52C7">
        <w:rPr>
          <w:rFonts w:ascii="Arial" w:hAnsi="Arial" w:cs="Arial"/>
          <w:bCs/>
          <w:color w:val="000000"/>
          <w:sz w:val="22"/>
          <w:szCs w:val="22"/>
        </w:rPr>
        <w:t>og frem til kvinden er 40 år.</w:t>
      </w:r>
    </w:p>
    <w:p w:rsidRPr="008E52C7" w:rsidR="006A6AB3" w:rsidP="00EB6053" w:rsidRDefault="00EB6053" w14:paraId="4C8FC7BC" w14:textId="77777777">
      <w:pPr>
        <w:spacing w:line="276" w:lineRule="auto"/>
        <w:rPr>
          <w:rFonts w:ascii="Arial" w:hAnsi="Arial" w:cs="Arial"/>
          <w:b/>
          <w:bCs/>
          <w:color w:val="000000"/>
          <w:sz w:val="22"/>
          <w:szCs w:val="22"/>
        </w:rPr>
      </w:pPr>
      <w:r w:rsidRPr="008E52C7">
        <w:rPr>
          <w:rFonts w:ascii="Arial" w:hAnsi="Arial" w:cs="Arial"/>
          <w:color w:val="000000"/>
          <w:sz w:val="22"/>
          <w:szCs w:val="22"/>
        </w:rPr>
        <w:br w:type="page"/>
      </w:r>
      <w:bookmarkEnd w:id="13"/>
      <w:r w:rsidRPr="008E52C7">
        <w:rPr>
          <w:rFonts w:ascii="Arial" w:hAnsi="Arial" w:cs="Arial"/>
          <w:b/>
          <w:bCs/>
          <w:color w:val="000000"/>
          <w:sz w:val="22"/>
          <w:szCs w:val="22"/>
        </w:rPr>
        <w:lastRenderedPageBreak/>
        <w:t>Diabetes type</w:t>
      </w:r>
    </w:p>
    <w:p w:rsidRPr="008E52C7" w:rsidR="00C22039" w:rsidP="00C22039" w:rsidRDefault="00C22039" w14:paraId="42EE424D" w14:textId="77777777">
      <w:pPr>
        <w:spacing w:line="276" w:lineRule="auto"/>
        <w:rPr>
          <w:rFonts w:ascii="Arial" w:hAnsi="Arial" w:cs="Arial"/>
          <w:color w:val="000000"/>
          <w:sz w:val="22"/>
          <w:szCs w:val="22"/>
        </w:rPr>
      </w:pPr>
    </w:p>
    <w:p w:rsidRPr="008E52C7" w:rsidR="00C22039" w:rsidP="00C22039" w:rsidRDefault="00C22039" w14:paraId="497256FE" w14:textId="77777777">
      <w:pPr>
        <w:spacing w:line="276" w:lineRule="auto"/>
        <w:rPr>
          <w:rFonts w:ascii="Arial" w:hAnsi="Arial" w:cs="Arial"/>
          <w:color w:val="000000"/>
          <w:sz w:val="22"/>
          <w:szCs w:val="22"/>
        </w:rPr>
      </w:pPr>
      <w:r w:rsidRPr="008E52C7">
        <w:rPr>
          <w:rFonts w:ascii="Arial" w:hAnsi="Arial" w:cs="Arial"/>
          <w:color w:val="000000"/>
          <w:sz w:val="22"/>
          <w:szCs w:val="22"/>
        </w:rPr>
        <w:t xml:space="preserve">Hensigten med klassificering af diabetestype er at kunne kvalitetsudvikle behandlingen efter diabetestype samt at klinikerne kan genkende populationen, som de har indberettet til databasen, når resultaterne præsenteres i de løbende opgørelser eller i årsrapporten. </w:t>
      </w:r>
    </w:p>
    <w:p w:rsidRPr="008E52C7" w:rsidR="00C22039" w:rsidP="00C22039" w:rsidRDefault="00C22039" w14:paraId="42803201" w14:textId="77777777">
      <w:pPr>
        <w:spacing w:line="276" w:lineRule="auto"/>
        <w:rPr>
          <w:rFonts w:ascii="Arial" w:hAnsi="Arial" w:cs="Arial"/>
          <w:color w:val="000000"/>
          <w:sz w:val="22"/>
          <w:szCs w:val="22"/>
        </w:rPr>
      </w:pPr>
    </w:p>
    <w:p w:rsidRPr="008E52C7" w:rsidR="00C22039" w:rsidP="00C22039" w:rsidRDefault="00C22039" w14:paraId="4B0B2123" w14:textId="77777777">
      <w:pPr>
        <w:spacing w:line="276" w:lineRule="auto"/>
        <w:rPr>
          <w:rFonts w:ascii="Arial" w:hAnsi="Arial" w:cs="Arial"/>
          <w:b/>
          <w:bCs/>
          <w:color w:val="000000"/>
          <w:sz w:val="22"/>
          <w:szCs w:val="22"/>
        </w:rPr>
      </w:pPr>
      <w:r w:rsidRPr="008E52C7">
        <w:rPr>
          <w:rFonts w:ascii="Arial" w:hAnsi="Arial" w:cs="Arial"/>
          <w:b/>
          <w:bCs/>
          <w:color w:val="000000"/>
          <w:sz w:val="22"/>
          <w:szCs w:val="22"/>
        </w:rPr>
        <w:t xml:space="preserve">Beskrivelse af algoritmen </w:t>
      </w:r>
    </w:p>
    <w:p w:rsidRPr="008E52C7" w:rsidR="00C22039" w:rsidP="00C22039" w:rsidRDefault="00C22039" w14:paraId="05030E37" w14:textId="77777777">
      <w:pPr>
        <w:spacing w:line="276" w:lineRule="auto"/>
        <w:rPr>
          <w:rFonts w:ascii="Arial" w:hAnsi="Arial" w:cs="Arial"/>
          <w:color w:val="000000"/>
          <w:sz w:val="22"/>
          <w:szCs w:val="22"/>
        </w:rPr>
      </w:pPr>
      <w:r w:rsidRPr="008E52C7">
        <w:rPr>
          <w:rFonts w:ascii="Arial" w:hAnsi="Arial" w:cs="Arial"/>
          <w:color w:val="000000"/>
          <w:sz w:val="22"/>
          <w:szCs w:val="22"/>
        </w:rPr>
        <w:t xml:space="preserve">Direkte indberettet data om diabetestype tillægges høj validitet i </w:t>
      </w:r>
      <w:proofErr w:type="spellStart"/>
      <w:r w:rsidRPr="008E52C7">
        <w:rPr>
          <w:rFonts w:ascii="Arial" w:hAnsi="Arial" w:cs="Arial"/>
          <w:color w:val="000000"/>
          <w:sz w:val="22"/>
          <w:szCs w:val="22"/>
        </w:rPr>
        <w:t>DDiD</w:t>
      </w:r>
      <w:proofErr w:type="spellEnd"/>
      <w:r w:rsidRPr="008E52C7">
        <w:rPr>
          <w:rFonts w:ascii="Arial" w:hAnsi="Arial" w:cs="Arial"/>
          <w:color w:val="000000"/>
          <w:sz w:val="22"/>
          <w:szCs w:val="22"/>
        </w:rPr>
        <w:t xml:space="preserve">, da der bag hver indberetning er en klinisk stillingtagende, som tildeles mere værdi end en LPR diagnose eller en type-definerende indløst recept på antidiabetisk medicin. </w:t>
      </w:r>
    </w:p>
    <w:p w:rsidRPr="008E52C7" w:rsidR="00C22039" w:rsidP="00C22039" w:rsidRDefault="00C22039" w14:paraId="614506EE" w14:textId="77777777">
      <w:pPr>
        <w:spacing w:line="276" w:lineRule="auto"/>
        <w:rPr>
          <w:rFonts w:ascii="Arial" w:hAnsi="Arial" w:cs="Arial"/>
          <w:color w:val="000000"/>
          <w:sz w:val="22"/>
          <w:szCs w:val="22"/>
        </w:rPr>
      </w:pPr>
    </w:p>
    <w:p w:rsidRPr="008E52C7" w:rsidR="00C22039" w:rsidP="00C22039" w:rsidRDefault="00C22039" w14:paraId="3027C615" w14:textId="77777777">
      <w:pPr>
        <w:spacing w:line="276" w:lineRule="auto"/>
        <w:rPr>
          <w:rFonts w:ascii="Arial" w:hAnsi="Arial" w:cs="Arial"/>
          <w:color w:val="000000"/>
          <w:sz w:val="22"/>
          <w:szCs w:val="22"/>
        </w:rPr>
      </w:pPr>
      <w:r w:rsidRPr="008E52C7">
        <w:rPr>
          <w:rFonts w:ascii="Arial" w:hAnsi="Arial" w:cs="Arial"/>
          <w:color w:val="000000"/>
          <w:sz w:val="22"/>
          <w:szCs w:val="22"/>
        </w:rPr>
        <w:t xml:space="preserve">I </w:t>
      </w:r>
      <w:proofErr w:type="spellStart"/>
      <w:r w:rsidRPr="008E52C7">
        <w:rPr>
          <w:rFonts w:ascii="Arial" w:hAnsi="Arial" w:cs="Arial"/>
          <w:color w:val="000000"/>
          <w:sz w:val="22"/>
          <w:szCs w:val="22"/>
        </w:rPr>
        <w:t>DDiD</w:t>
      </w:r>
      <w:proofErr w:type="spellEnd"/>
      <w:r w:rsidRPr="008E52C7">
        <w:rPr>
          <w:rFonts w:ascii="Arial" w:hAnsi="Arial" w:cs="Arial"/>
          <w:color w:val="000000"/>
          <w:sz w:val="22"/>
          <w:szCs w:val="22"/>
        </w:rPr>
        <w:t xml:space="preserve"> defineres type 1 diabetes så præcist som muligt, og type 2 diabetes og anden diabetes defineres sekundært. Definitionen af type 1 diabetes baseres primært på registreringen i databasen: En patient kan optræde flere gange i databasen, og hver registrering indeholder en type-definition af personen. En lille del af indberettede personer optræder med flere forskellige diabetestyper, og den senest registrerede diabetestype prioriteres. Dette sker med en formodning om at seneste registrering er baseret på et mere kvalificeret grundlag end tidligere diagnoser, fx efter kendskab til c-peptid, GAD65 antistoffer eller kendskab til klinisk forløb. Hvis en person optræder med seneste registrering som type 1 diabetes, klassificeres personen således som type 1 diabetes. Tilsvarende for type 2 diabetes og anden diabetes. </w:t>
      </w:r>
    </w:p>
    <w:p w:rsidRPr="008E52C7" w:rsidR="00C22039" w:rsidP="00C22039" w:rsidRDefault="101AF6C2" w14:paraId="00E6E382" w14:textId="14EF0E6A">
      <w:pPr>
        <w:spacing w:line="276" w:lineRule="auto"/>
        <w:rPr>
          <w:rFonts w:ascii="Arial" w:hAnsi="Arial" w:cs="Arial"/>
          <w:color w:val="000000"/>
          <w:sz w:val="22"/>
          <w:szCs w:val="22"/>
        </w:rPr>
      </w:pPr>
      <w:r w:rsidRPr="197E3D4A">
        <w:rPr>
          <w:rFonts w:ascii="Arial" w:hAnsi="Arial" w:cs="Arial"/>
          <w:color w:val="000000" w:themeColor="text1"/>
          <w:sz w:val="22"/>
          <w:szCs w:val="22"/>
        </w:rPr>
        <w:t xml:space="preserve">Personer med type 1 diabetes i databasen vil undersøges for indløsning af insulin i lægemiddelstatistikregisteret. Hvis ikke der er indløst insulin kan registrering som type 1 diabetes ikke ske. </w:t>
      </w:r>
    </w:p>
    <w:p w:rsidRPr="008E52C7" w:rsidR="00C22039" w:rsidP="00C22039" w:rsidRDefault="00C22039" w14:paraId="34B29778" w14:textId="77777777">
      <w:pPr>
        <w:spacing w:line="276" w:lineRule="auto"/>
        <w:rPr>
          <w:rFonts w:ascii="Arial" w:hAnsi="Arial" w:cs="Arial"/>
          <w:color w:val="000000"/>
          <w:sz w:val="22"/>
          <w:szCs w:val="22"/>
        </w:rPr>
      </w:pPr>
    </w:p>
    <w:p w:rsidRPr="008E52C7" w:rsidR="00C22039" w:rsidP="00C22039" w:rsidRDefault="00C22039" w14:paraId="426994A3" w14:textId="77777777">
      <w:pPr>
        <w:spacing w:line="276" w:lineRule="auto"/>
        <w:rPr>
          <w:rFonts w:ascii="Arial" w:hAnsi="Arial" w:cs="Arial"/>
          <w:color w:val="000000"/>
          <w:sz w:val="22"/>
          <w:szCs w:val="22"/>
        </w:rPr>
      </w:pPr>
      <w:r w:rsidRPr="008E52C7">
        <w:rPr>
          <w:rFonts w:ascii="Arial" w:hAnsi="Arial" w:cs="Arial"/>
          <w:color w:val="000000"/>
          <w:sz w:val="22"/>
          <w:szCs w:val="22"/>
        </w:rPr>
        <w:t xml:space="preserve">Det vurderes dels at de to kriterier sandsynliggør diagnosen, og det begrænsede antal retfærdiggør ikke applicering af en mere kompleks algoritme til frasortering af eventuel insulinbehandlet type 2 diabetes. </w:t>
      </w:r>
    </w:p>
    <w:p w:rsidRPr="008E52C7" w:rsidR="00C22039" w:rsidP="00C22039" w:rsidRDefault="00C22039" w14:paraId="6777FF7A" w14:textId="77777777">
      <w:pPr>
        <w:spacing w:line="276" w:lineRule="auto"/>
        <w:rPr>
          <w:rFonts w:ascii="Arial" w:hAnsi="Arial" w:cs="Arial"/>
          <w:color w:val="000000"/>
          <w:sz w:val="22"/>
          <w:szCs w:val="22"/>
        </w:rPr>
      </w:pPr>
    </w:p>
    <w:p w:rsidR="00C22039" w:rsidP="00C22039" w:rsidRDefault="00C22039" w14:paraId="0190CDC8" w14:textId="615D2389">
      <w:pPr>
        <w:spacing w:line="276" w:lineRule="auto"/>
        <w:rPr>
          <w:rFonts w:ascii="Arial" w:hAnsi="Arial" w:cs="Arial"/>
          <w:color w:val="000000"/>
          <w:sz w:val="22"/>
          <w:szCs w:val="22"/>
        </w:rPr>
      </w:pPr>
      <w:r w:rsidRPr="008E52C7">
        <w:rPr>
          <w:rFonts w:ascii="Arial" w:hAnsi="Arial" w:cs="Arial"/>
          <w:color w:val="000000"/>
          <w:sz w:val="22"/>
          <w:szCs w:val="22"/>
        </w:rPr>
        <w:t>Personer med diabetes uden registrering i D</w:t>
      </w:r>
      <w:r w:rsidR="00042DCB">
        <w:rPr>
          <w:rFonts w:ascii="Arial" w:hAnsi="Arial" w:cs="Arial"/>
          <w:color w:val="000000"/>
          <w:sz w:val="22"/>
          <w:szCs w:val="22"/>
        </w:rPr>
        <w:t>VDD</w:t>
      </w:r>
      <w:r w:rsidRPr="008E52C7">
        <w:rPr>
          <w:rFonts w:ascii="Arial" w:hAnsi="Arial" w:cs="Arial"/>
          <w:color w:val="000000"/>
          <w:sz w:val="22"/>
          <w:szCs w:val="22"/>
        </w:rPr>
        <w:t xml:space="preserve"> eller </w:t>
      </w:r>
      <w:proofErr w:type="spellStart"/>
      <w:r w:rsidRPr="008E52C7">
        <w:rPr>
          <w:rFonts w:ascii="Arial" w:hAnsi="Arial" w:cs="Arial"/>
          <w:color w:val="000000"/>
          <w:sz w:val="22"/>
          <w:szCs w:val="22"/>
        </w:rPr>
        <w:t>uklassificerede</w:t>
      </w:r>
      <w:proofErr w:type="spellEnd"/>
      <w:r w:rsidRPr="008E52C7">
        <w:rPr>
          <w:rFonts w:ascii="Arial" w:hAnsi="Arial" w:cs="Arial"/>
          <w:color w:val="000000"/>
          <w:sz w:val="22"/>
          <w:szCs w:val="22"/>
        </w:rPr>
        <w:t xml:space="preserve"> i databasen eftersøges i LPR. Hvis en person optræder med seneste registrering med diagnosen E10.X, klassificeres personen som type 1 diabetes. Tilsvarende for type 2 diabetes (D11.X) og anden diabetes (E13.X og E14.X).  Personer uden registrering i D</w:t>
      </w:r>
      <w:r w:rsidR="00D054AE">
        <w:rPr>
          <w:rFonts w:ascii="Arial" w:hAnsi="Arial" w:cs="Arial"/>
          <w:color w:val="000000"/>
          <w:sz w:val="22"/>
          <w:szCs w:val="22"/>
        </w:rPr>
        <w:t>VD</w:t>
      </w:r>
      <w:r w:rsidRPr="008E52C7">
        <w:rPr>
          <w:rFonts w:ascii="Arial" w:hAnsi="Arial" w:cs="Arial"/>
          <w:color w:val="000000"/>
          <w:sz w:val="22"/>
          <w:szCs w:val="22"/>
        </w:rPr>
        <w:t xml:space="preserve">D eller LPR, der kun genfindes i DNL eller </w:t>
      </w:r>
      <w:r w:rsidR="00D054AE">
        <w:rPr>
          <w:rFonts w:ascii="Arial" w:hAnsi="Arial" w:cs="Arial"/>
          <w:color w:val="000000"/>
          <w:sz w:val="22"/>
          <w:szCs w:val="22"/>
        </w:rPr>
        <w:t>LSR</w:t>
      </w:r>
      <w:r w:rsidRPr="008E52C7">
        <w:rPr>
          <w:rFonts w:ascii="Arial" w:hAnsi="Arial" w:cs="Arial"/>
          <w:color w:val="000000"/>
          <w:sz w:val="22"/>
          <w:szCs w:val="22"/>
        </w:rPr>
        <w:t xml:space="preserve">, defineres som type 2 diabetes og repræsenterer den store gruppe med type 2 diabetes som behandles i almen praksis hvor indberetning endnu ikke har fundet sted. En undergruppe heraf identificeres alene i DNL og udgør personer med type 2 diabetes som er kendt men ikke i medicinsk behandling eller er </w:t>
      </w:r>
      <w:proofErr w:type="spellStart"/>
      <w:r w:rsidRPr="008E52C7">
        <w:rPr>
          <w:rFonts w:ascii="Arial" w:hAnsi="Arial" w:cs="Arial"/>
          <w:color w:val="000000"/>
          <w:sz w:val="22"/>
          <w:szCs w:val="22"/>
        </w:rPr>
        <w:t>uerkendte</w:t>
      </w:r>
      <w:proofErr w:type="spellEnd"/>
      <w:r w:rsidRPr="008E52C7">
        <w:rPr>
          <w:rFonts w:ascii="Arial" w:hAnsi="Arial" w:cs="Arial"/>
          <w:color w:val="000000"/>
          <w:sz w:val="22"/>
          <w:szCs w:val="22"/>
        </w:rPr>
        <w:t xml:space="preserve"> for behandleren. Ovenstående definition af type af diabetes har den konsekvens at personer i registeret kan ændre status ved opdateringer af de bagvedliggende registre. Algoritmen til klassificering af diabetestype er præsenteret i figur 3.1. </w:t>
      </w:r>
    </w:p>
    <w:p w:rsidRPr="008E52C7" w:rsidR="00381F9D" w:rsidP="00C22039" w:rsidRDefault="00381F9D" w14:paraId="1B3D5BC9" w14:textId="77777777">
      <w:pPr>
        <w:spacing w:line="276" w:lineRule="auto"/>
        <w:rPr>
          <w:rFonts w:ascii="Arial" w:hAnsi="Arial" w:cs="Arial"/>
          <w:color w:val="000000"/>
          <w:sz w:val="22"/>
          <w:szCs w:val="22"/>
        </w:rPr>
      </w:pPr>
    </w:p>
    <w:p w:rsidRPr="008E52C7" w:rsidR="00C22039" w:rsidP="00C22039" w:rsidRDefault="00C22039" w14:paraId="2B3318B2" w14:textId="77777777">
      <w:pPr>
        <w:spacing w:line="276" w:lineRule="auto"/>
        <w:rPr>
          <w:rFonts w:ascii="Arial" w:hAnsi="Arial" w:cs="Arial"/>
          <w:color w:val="000000"/>
          <w:sz w:val="22"/>
          <w:szCs w:val="22"/>
        </w:rPr>
      </w:pPr>
    </w:p>
    <w:p w:rsidRPr="008E52C7" w:rsidR="00C22039" w:rsidP="00C22039" w:rsidRDefault="00C22039" w14:paraId="6247307E" w14:textId="77777777">
      <w:pPr>
        <w:spacing w:line="276" w:lineRule="auto"/>
        <w:rPr>
          <w:rFonts w:ascii="Arial" w:hAnsi="Arial" w:cs="Arial"/>
          <w:color w:val="000000"/>
          <w:sz w:val="22"/>
          <w:szCs w:val="22"/>
        </w:rPr>
      </w:pPr>
    </w:p>
    <w:p w:rsidRPr="008E52C7" w:rsidR="00C22039" w:rsidP="00C22039" w:rsidRDefault="00C22039" w14:paraId="601C3038" w14:textId="77777777">
      <w:pPr>
        <w:spacing w:line="276" w:lineRule="auto"/>
        <w:rPr>
          <w:rFonts w:ascii="Arial" w:hAnsi="Arial" w:cs="Arial"/>
          <w:color w:val="000000"/>
          <w:sz w:val="22"/>
          <w:szCs w:val="22"/>
        </w:rPr>
      </w:pPr>
    </w:p>
    <w:p w:rsidRPr="008E52C7" w:rsidR="00C22039" w:rsidP="00C22039" w:rsidRDefault="00C22039" w14:paraId="3472BFCB" w14:textId="77777777">
      <w:pPr>
        <w:spacing w:line="276" w:lineRule="auto"/>
        <w:rPr>
          <w:rFonts w:ascii="Arial" w:hAnsi="Arial" w:cs="Arial"/>
          <w:color w:val="000000"/>
          <w:sz w:val="22"/>
          <w:szCs w:val="22"/>
        </w:rPr>
      </w:pPr>
    </w:p>
    <w:p w:rsidRPr="008E52C7" w:rsidR="00C22039" w:rsidP="00C22039" w:rsidRDefault="00C22039" w14:paraId="3134945B" w14:textId="77777777">
      <w:pPr>
        <w:spacing w:line="276" w:lineRule="auto"/>
        <w:rPr>
          <w:rFonts w:ascii="Arial" w:hAnsi="Arial" w:cs="Arial"/>
          <w:color w:val="000000"/>
          <w:sz w:val="22"/>
          <w:szCs w:val="22"/>
        </w:rPr>
      </w:pPr>
    </w:p>
    <w:p w:rsidRPr="008E52C7" w:rsidR="00C22039" w:rsidP="00C22039" w:rsidRDefault="00C22039" w14:paraId="492C3715" w14:textId="77777777">
      <w:pPr>
        <w:spacing w:line="276" w:lineRule="auto"/>
        <w:rPr>
          <w:rFonts w:ascii="Arial" w:hAnsi="Arial" w:cs="Arial"/>
          <w:color w:val="000000"/>
          <w:sz w:val="22"/>
          <w:szCs w:val="22"/>
        </w:rPr>
      </w:pPr>
    </w:p>
    <w:p w:rsidRPr="008E52C7" w:rsidR="00C22039" w:rsidP="00C22039" w:rsidRDefault="00C22039" w14:paraId="4049FA2B" w14:textId="77777777">
      <w:pPr>
        <w:spacing w:line="276" w:lineRule="auto"/>
        <w:rPr>
          <w:rFonts w:ascii="Arial" w:hAnsi="Arial" w:cs="Arial"/>
          <w:color w:val="000000"/>
          <w:sz w:val="22"/>
          <w:szCs w:val="22"/>
        </w:rPr>
      </w:pPr>
    </w:p>
    <w:p w:rsidRPr="008E52C7" w:rsidR="00C22039" w:rsidP="00C22039" w:rsidRDefault="00C22039" w14:paraId="710F1FC8" w14:textId="77777777">
      <w:pPr>
        <w:spacing w:line="276" w:lineRule="auto"/>
        <w:rPr>
          <w:rFonts w:ascii="Arial" w:hAnsi="Arial" w:cs="Arial"/>
          <w:color w:val="000000"/>
          <w:sz w:val="22"/>
          <w:szCs w:val="22"/>
        </w:rPr>
      </w:pPr>
    </w:p>
    <w:p w:rsidR="00F421CF" w:rsidP="00C22039" w:rsidRDefault="00F421CF" w14:paraId="6C432587" w14:textId="77777777">
      <w:pPr>
        <w:spacing w:line="276" w:lineRule="auto"/>
        <w:rPr>
          <w:rFonts w:ascii="Arial" w:hAnsi="Arial" w:cs="Arial"/>
          <w:color w:val="000000"/>
          <w:sz w:val="22"/>
          <w:szCs w:val="22"/>
        </w:rPr>
      </w:pPr>
    </w:p>
    <w:p w:rsidRPr="008E52C7" w:rsidR="00C22039" w:rsidP="00C22039" w:rsidRDefault="00C22039" w14:paraId="67039F35" w14:textId="1755FEBB">
      <w:pPr>
        <w:spacing w:line="276" w:lineRule="auto"/>
        <w:rPr>
          <w:rFonts w:ascii="Arial" w:hAnsi="Arial" w:cs="Arial"/>
          <w:color w:val="000000"/>
          <w:sz w:val="22"/>
          <w:szCs w:val="22"/>
        </w:rPr>
      </w:pPr>
      <w:r w:rsidRPr="008E52C7">
        <w:rPr>
          <w:rFonts w:ascii="Arial" w:hAnsi="Arial" w:cs="Arial"/>
          <w:color w:val="000000"/>
          <w:sz w:val="22"/>
          <w:szCs w:val="22"/>
        </w:rPr>
        <w:lastRenderedPageBreak/>
        <w:t xml:space="preserve">Figur </w:t>
      </w:r>
      <w:r w:rsidR="00BD4E66">
        <w:rPr>
          <w:rFonts w:ascii="Arial" w:hAnsi="Arial" w:cs="Arial"/>
          <w:color w:val="000000"/>
          <w:sz w:val="22"/>
          <w:szCs w:val="22"/>
        </w:rPr>
        <w:t xml:space="preserve">3.1 </w:t>
      </w:r>
      <w:r w:rsidRPr="008E52C7">
        <w:rPr>
          <w:rFonts w:ascii="Arial" w:hAnsi="Arial" w:cs="Arial"/>
          <w:color w:val="000000"/>
          <w:sz w:val="22"/>
          <w:szCs w:val="22"/>
        </w:rPr>
        <w:t>Algoritmen til klassificering af diabetestype</w:t>
      </w:r>
    </w:p>
    <w:p w:rsidRPr="008E52C7" w:rsidR="00C22039" w:rsidP="00C22039" w:rsidRDefault="00C22039" w14:paraId="10FF9524" w14:textId="77777777">
      <w:pPr>
        <w:spacing w:line="276" w:lineRule="auto"/>
        <w:rPr>
          <w:rFonts w:ascii="Arial" w:hAnsi="Arial" w:cs="Arial"/>
          <w:color w:val="000000"/>
          <w:sz w:val="22"/>
          <w:szCs w:val="22"/>
        </w:rPr>
      </w:pPr>
      <w:r w:rsidRPr="008E52C7">
        <w:rPr>
          <w:rFonts w:ascii="Arial" w:hAnsi="Arial" w:cs="Arial"/>
          <w:color w:val="000000"/>
          <w:sz w:val="22"/>
          <w:szCs w:val="22"/>
        </w:rPr>
        <w:t> </w:t>
      </w:r>
    </w:p>
    <w:p w:rsidRPr="008E52C7" w:rsidR="00801E88" w:rsidP="00C22039" w:rsidRDefault="009033F8" w14:paraId="3809343C" w14:textId="2AFA0566">
      <w:pPr>
        <w:spacing w:line="276" w:lineRule="auto"/>
        <w:rPr>
          <w:rFonts w:ascii="Arial" w:hAnsi="Arial" w:cs="Arial"/>
          <w:color w:val="000000"/>
          <w:sz w:val="22"/>
          <w:szCs w:val="22"/>
        </w:rPr>
      </w:pPr>
      <w:r>
        <w:rPr>
          <w:rFonts w:ascii="Arial" w:hAnsi="Arial" w:cs="Arial"/>
          <w:noProof/>
          <w:sz w:val="22"/>
          <w:szCs w:val="22"/>
        </w:rPr>
        <w:drawing>
          <wp:inline distT="0" distB="0" distL="0" distR="0" wp14:anchorId="1F2DF38D" wp14:editId="2951320E">
            <wp:extent cx="6305550" cy="3581400"/>
            <wp:effectExtent l="0" t="0" r="0" b="0"/>
            <wp:docPr id="1054589692"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305550" cy="3581400"/>
                    </a:xfrm>
                    <a:prstGeom prst="rect">
                      <a:avLst/>
                    </a:prstGeom>
                    <a:noFill/>
                    <a:ln>
                      <a:noFill/>
                    </a:ln>
                  </pic:spPr>
                </pic:pic>
              </a:graphicData>
            </a:graphic>
          </wp:inline>
        </w:drawing>
      </w:r>
    </w:p>
    <w:p w:rsidRPr="008E52C7" w:rsidR="00575040" w:rsidP="009E1BCC" w:rsidRDefault="00575040" w14:paraId="5425B770" w14:textId="77777777">
      <w:pPr>
        <w:spacing w:line="276" w:lineRule="auto"/>
        <w:rPr>
          <w:rFonts w:ascii="Arial" w:hAnsi="Arial" w:cs="Arial"/>
          <w:color w:val="000000"/>
          <w:sz w:val="22"/>
          <w:szCs w:val="22"/>
        </w:rPr>
      </w:pPr>
    </w:p>
    <w:p w:rsidRPr="008E52C7" w:rsidR="00575040" w:rsidP="009E1BCC" w:rsidRDefault="00575040" w14:paraId="45FB3521" w14:textId="77777777">
      <w:pPr>
        <w:pStyle w:val="Overskrift1"/>
        <w:spacing w:line="276" w:lineRule="auto"/>
        <w:rPr>
          <w:sz w:val="22"/>
          <w:szCs w:val="22"/>
        </w:rPr>
      </w:pPr>
      <w:r w:rsidRPr="04291DD7">
        <w:rPr>
          <w:sz w:val="22"/>
          <w:szCs w:val="22"/>
        </w:rPr>
        <w:br w:type="page"/>
      </w:r>
      <w:bookmarkStart w:name="_Toc231471539" w:id="15"/>
      <w:r w:rsidRPr="04291DD7" w:rsidR="00103145">
        <w:rPr>
          <w:sz w:val="22"/>
          <w:szCs w:val="22"/>
        </w:rPr>
        <w:lastRenderedPageBreak/>
        <w:t>4. Indikatoroversigt</w:t>
      </w:r>
      <w:bookmarkEnd w:id="15"/>
    </w:p>
    <w:p w:rsidRPr="008E52C7" w:rsidR="00103145" w:rsidP="009E1BCC" w:rsidRDefault="00103145" w14:paraId="51320CFA" w14:textId="77777777">
      <w:pPr>
        <w:spacing w:line="276" w:lineRule="auto"/>
        <w:rPr>
          <w:rFonts w:ascii="Arial" w:hAnsi="Arial" w:cs="Arial"/>
          <w:color w:val="000000"/>
          <w:sz w:val="22"/>
          <w:szCs w:val="22"/>
        </w:rPr>
      </w:pPr>
    </w:p>
    <w:p w:rsidR="00025386" w:rsidP="009E1BCC" w:rsidRDefault="001C37EA" w14:paraId="0828B26F" w14:textId="77777777">
      <w:pPr>
        <w:spacing w:after="120" w:line="276" w:lineRule="auto"/>
        <w:rPr>
          <w:rFonts w:ascii="Arial" w:hAnsi="Arial" w:cs="Arial"/>
          <w:b/>
          <w:sz w:val="22"/>
          <w:szCs w:val="22"/>
        </w:rPr>
      </w:pPr>
      <w:r w:rsidRPr="008E52C7">
        <w:rPr>
          <w:rFonts w:ascii="Arial" w:hAnsi="Arial" w:cs="Arial"/>
          <w:b/>
          <w:sz w:val="22"/>
          <w:szCs w:val="22"/>
        </w:rPr>
        <w:t xml:space="preserve"> </w:t>
      </w:r>
      <w:r w:rsidRPr="008E52C7" w:rsidR="00D741C2">
        <w:rPr>
          <w:rFonts w:ascii="Arial" w:hAnsi="Arial" w:cs="Arial"/>
          <w:b/>
          <w:sz w:val="22"/>
          <w:szCs w:val="22"/>
        </w:rPr>
        <w:t>Indikatorer og standarder for Dansk Diabetes Database</w:t>
      </w:r>
      <w:r w:rsidRPr="008E52C7" w:rsidR="00940205">
        <w:rPr>
          <w:rFonts w:ascii="Arial" w:hAnsi="Arial" w:cs="Arial"/>
          <w:b/>
          <w:sz w:val="22"/>
          <w:szCs w:val="22"/>
        </w:rPr>
        <w:t xml:space="preserve"> </w:t>
      </w:r>
    </w:p>
    <w:p w:rsidRPr="008E52C7" w:rsidR="00DE7421" w:rsidP="009E1BCC" w:rsidRDefault="00DE7421" w14:paraId="1C51F71C" w14:textId="77777777">
      <w:pPr>
        <w:spacing w:after="120" w:line="276" w:lineRule="auto"/>
        <w:rPr>
          <w:rFonts w:ascii="Arial" w:hAnsi="Arial" w:cs="Arial"/>
          <w:b/>
          <w:sz w:val="22"/>
          <w:szCs w:val="22"/>
        </w:rPr>
      </w:pPr>
    </w:p>
    <w:tbl>
      <w:tblPr>
        <w:tblW w:w="5077"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1837"/>
        <w:gridCol w:w="5527"/>
        <w:gridCol w:w="1136"/>
        <w:gridCol w:w="1275"/>
      </w:tblGrid>
      <w:tr w:rsidRPr="00D94059" w:rsidR="006F167F" w:rsidTr="1BB84A39" w14:paraId="3D360EAB" w14:textId="77777777">
        <w:trPr>
          <w:trHeight w:val="515"/>
        </w:trPr>
        <w:tc>
          <w:tcPr>
            <w:tcW w:w="940" w:type="pct"/>
            <w:shd w:val="clear" w:color="auto" w:fill="0070C0"/>
            <w:tcMar/>
            <w:vAlign w:val="center"/>
          </w:tcPr>
          <w:p w:rsidRPr="00D94059" w:rsidR="006F167F" w:rsidRDefault="006F167F" w14:paraId="1165014D" w14:textId="77777777">
            <w:pPr>
              <w:tabs>
                <w:tab w:val="left" w:pos="-850"/>
                <w:tab w:val="left" w:pos="397"/>
                <w:tab w:val="left" w:pos="850"/>
                <w:tab w:val="left" w:pos="1700"/>
                <w:tab w:val="left" w:pos="2550"/>
                <w:tab w:val="left" w:pos="3400"/>
                <w:tab w:val="left" w:pos="4250"/>
                <w:tab w:val="left" w:pos="5100"/>
                <w:tab w:val="left" w:pos="5950"/>
                <w:tab w:val="left" w:pos="6800"/>
                <w:tab w:val="left" w:pos="7650"/>
                <w:tab w:val="left" w:pos="8500"/>
              </w:tabs>
              <w:rPr>
                <w:rFonts w:ascii="Arial" w:hAnsi="Arial" w:cs="Arial"/>
                <w:b/>
              </w:rPr>
            </w:pPr>
            <w:r w:rsidRPr="00D94059">
              <w:rPr>
                <w:rFonts w:ascii="Arial" w:hAnsi="Arial" w:cs="Arial"/>
                <w:b/>
              </w:rPr>
              <w:t>Indikatorområde</w:t>
            </w:r>
          </w:p>
        </w:tc>
        <w:tc>
          <w:tcPr>
            <w:tcW w:w="2827" w:type="pct"/>
            <w:shd w:val="clear" w:color="auto" w:fill="0070C0"/>
            <w:tcMar/>
            <w:vAlign w:val="center"/>
          </w:tcPr>
          <w:p w:rsidRPr="00D94059" w:rsidR="006F167F" w:rsidRDefault="006F167F" w14:paraId="6AEF9726" w14:textId="77777777">
            <w:pPr>
              <w:tabs>
                <w:tab w:val="left" w:pos="-850"/>
                <w:tab w:val="left" w:pos="397"/>
                <w:tab w:val="left" w:pos="850"/>
                <w:tab w:val="left" w:pos="1700"/>
                <w:tab w:val="left" w:pos="2550"/>
                <w:tab w:val="left" w:pos="3400"/>
                <w:tab w:val="left" w:pos="4250"/>
                <w:tab w:val="left" w:pos="5100"/>
                <w:tab w:val="left" w:pos="5950"/>
                <w:tab w:val="left" w:pos="6800"/>
                <w:tab w:val="left" w:pos="7650"/>
                <w:tab w:val="left" w:pos="8500"/>
              </w:tabs>
              <w:rPr>
                <w:rFonts w:ascii="Arial" w:hAnsi="Arial" w:cs="Arial"/>
                <w:b/>
              </w:rPr>
            </w:pPr>
            <w:r w:rsidRPr="00D94059">
              <w:rPr>
                <w:rFonts w:ascii="Arial" w:hAnsi="Arial" w:cs="Arial"/>
                <w:b/>
              </w:rPr>
              <w:t>Indikator</w:t>
            </w:r>
          </w:p>
        </w:tc>
        <w:tc>
          <w:tcPr>
            <w:tcW w:w="581" w:type="pct"/>
            <w:shd w:val="clear" w:color="auto" w:fill="0070C0"/>
            <w:tcMar/>
            <w:vAlign w:val="center"/>
          </w:tcPr>
          <w:p w:rsidRPr="00D94059" w:rsidR="006F167F" w:rsidRDefault="006F167F" w14:paraId="04868525" w14:textId="77777777">
            <w:pPr>
              <w:tabs>
                <w:tab w:val="left" w:pos="-850"/>
                <w:tab w:val="left" w:pos="397"/>
                <w:tab w:val="left" w:pos="850"/>
                <w:tab w:val="left" w:pos="1700"/>
                <w:tab w:val="left" w:pos="2550"/>
                <w:tab w:val="left" w:pos="3400"/>
                <w:tab w:val="left" w:pos="4250"/>
                <w:tab w:val="left" w:pos="5100"/>
                <w:tab w:val="left" w:pos="5950"/>
                <w:tab w:val="left" w:pos="6800"/>
                <w:tab w:val="left" w:pos="7650"/>
                <w:tab w:val="left" w:pos="8500"/>
              </w:tabs>
              <w:rPr>
                <w:rFonts w:ascii="Arial" w:hAnsi="Arial" w:cs="Arial"/>
                <w:b/>
              </w:rPr>
            </w:pPr>
            <w:r w:rsidRPr="00D94059">
              <w:rPr>
                <w:rFonts w:ascii="Arial" w:hAnsi="Arial" w:cs="Arial"/>
                <w:b/>
              </w:rPr>
              <w:t>Type</w:t>
            </w:r>
          </w:p>
        </w:tc>
        <w:tc>
          <w:tcPr>
            <w:tcW w:w="652" w:type="pct"/>
            <w:shd w:val="clear" w:color="auto" w:fill="0070C0"/>
            <w:tcMar/>
            <w:vAlign w:val="center"/>
          </w:tcPr>
          <w:p w:rsidRPr="00D94059" w:rsidR="006F167F" w:rsidRDefault="006F167F" w14:paraId="37AE8521" w14:textId="77777777">
            <w:pPr>
              <w:tabs>
                <w:tab w:val="left" w:pos="-850"/>
                <w:tab w:val="left" w:pos="397"/>
                <w:tab w:val="left" w:pos="850"/>
                <w:tab w:val="left" w:pos="1700"/>
                <w:tab w:val="left" w:pos="2550"/>
                <w:tab w:val="left" w:pos="3400"/>
                <w:tab w:val="left" w:pos="4250"/>
                <w:tab w:val="left" w:pos="5100"/>
                <w:tab w:val="left" w:pos="5950"/>
                <w:tab w:val="left" w:pos="6800"/>
                <w:tab w:val="left" w:pos="7650"/>
                <w:tab w:val="left" w:pos="8500"/>
              </w:tabs>
              <w:rPr>
                <w:rFonts w:ascii="Arial" w:hAnsi="Arial" w:cs="Arial"/>
                <w:b/>
              </w:rPr>
            </w:pPr>
            <w:r w:rsidRPr="00D94059">
              <w:rPr>
                <w:rFonts w:ascii="Arial" w:hAnsi="Arial" w:cs="Arial"/>
                <w:b/>
              </w:rPr>
              <w:t>Udviklingsmål</w:t>
            </w:r>
          </w:p>
        </w:tc>
      </w:tr>
      <w:tr w:rsidRPr="00D94059" w:rsidR="006F167F" w:rsidTr="1BB84A39" w14:paraId="3E38EFF4" w14:textId="77777777">
        <w:trPr>
          <w:trHeight w:val="290"/>
        </w:trPr>
        <w:tc>
          <w:tcPr>
            <w:tcW w:w="940" w:type="pct"/>
            <w:vMerge w:val="restart"/>
            <w:tcMar/>
            <w:vAlign w:val="center"/>
          </w:tcPr>
          <w:p w:rsidRPr="00D94059" w:rsidR="006F167F" w:rsidRDefault="006F167F" w14:paraId="5DDD7B21" w14:textId="77777777">
            <w:pPr>
              <w:pStyle w:val="Kommentaremne"/>
              <w:tabs>
                <w:tab w:val="left" w:pos="-850"/>
                <w:tab w:val="left" w:pos="850"/>
                <w:tab w:val="left" w:pos="1700"/>
                <w:tab w:val="left" w:pos="2550"/>
                <w:tab w:val="left" w:pos="3400"/>
                <w:tab w:val="left" w:pos="4250"/>
                <w:tab w:val="left" w:pos="5100"/>
                <w:tab w:val="left" w:pos="5950"/>
                <w:tab w:val="left" w:pos="6800"/>
                <w:tab w:val="left" w:pos="7650"/>
                <w:tab w:val="left" w:pos="8500"/>
              </w:tabs>
              <w:spacing w:line="259" w:lineRule="auto"/>
              <w:rPr>
                <w:rFonts w:ascii="Arial" w:hAnsi="Arial" w:cs="Arial"/>
                <w:bCs w:val="0"/>
              </w:rPr>
            </w:pPr>
            <w:r w:rsidRPr="00D94059">
              <w:rPr>
                <w:rFonts w:ascii="Arial" w:hAnsi="Arial" w:cs="Arial"/>
                <w:bCs w:val="0"/>
              </w:rPr>
              <w:t xml:space="preserve"> Glykæmisk regulering</w:t>
            </w:r>
          </w:p>
        </w:tc>
        <w:tc>
          <w:tcPr>
            <w:tcW w:w="2827" w:type="pct"/>
            <w:tcMar/>
          </w:tcPr>
          <w:p w:rsidRPr="00D94059" w:rsidR="006F167F" w:rsidRDefault="006F167F" w14:paraId="14C985FF" w14:textId="6BBB43E6">
            <w:pPr>
              <w:rPr>
                <w:rFonts w:ascii="Arial" w:hAnsi="Arial" w:cs="Arial"/>
              </w:rPr>
            </w:pPr>
            <w:r w:rsidRPr="12B1AE2B">
              <w:rPr>
                <w:rFonts w:ascii="Arial" w:hAnsi="Arial" w:cs="Arial"/>
              </w:rPr>
              <w:t xml:space="preserve">Andelen af voksne med type 1 diabetes </w:t>
            </w:r>
            <w:r w:rsidRPr="12B1AE2B" w:rsidR="5123732D">
              <w:rPr>
                <w:rFonts w:ascii="Arial" w:hAnsi="Arial" w:cs="Arial"/>
              </w:rPr>
              <w:t>med seneste H</w:t>
            </w:r>
            <w:r w:rsidRPr="12B1AE2B">
              <w:rPr>
                <w:rFonts w:ascii="Arial" w:hAnsi="Arial" w:cs="Arial"/>
              </w:rPr>
              <w:t xml:space="preserve">bA1c på ≤ 53 mmol/mol. </w:t>
            </w:r>
          </w:p>
        </w:tc>
        <w:tc>
          <w:tcPr>
            <w:tcW w:w="581" w:type="pct"/>
            <w:tcMar/>
          </w:tcPr>
          <w:p w:rsidRPr="00D94059" w:rsidR="006F167F" w:rsidRDefault="006F167F" w14:paraId="1226356C" w14:textId="77777777">
            <w:pPr>
              <w:tabs>
                <w:tab w:val="left" w:pos="-850"/>
                <w:tab w:val="left" w:pos="397"/>
                <w:tab w:val="left" w:pos="850"/>
                <w:tab w:val="left" w:pos="1700"/>
                <w:tab w:val="left" w:pos="2550"/>
                <w:tab w:val="left" w:pos="3400"/>
                <w:tab w:val="left" w:pos="4250"/>
                <w:tab w:val="left" w:pos="5100"/>
                <w:tab w:val="left" w:pos="5950"/>
                <w:tab w:val="left" w:pos="6800"/>
                <w:tab w:val="left" w:pos="7650"/>
                <w:tab w:val="left" w:pos="8500"/>
              </w:tabs>
              <w:rPr>
                <w:rFonts w:ascii="Arial" w:hAnsi="Arial" w:cs="Arial"/>
              </w:rPr>
            </w:pPr>
            <w:r w:rsidRPr="00D94059">
              <w:rPr>
                <w:rFonts w:ascii="Arial" w:hAnsi="Arial" w:cs="Arial"/>
              </w:rPr>
              <w:t>Resultat</w:t>
            </w:r>
          </w:p>
        </w:tc>
        <w:tc>
          <w:tcPr>
            <w:tcW w:w="652" w:type="pct"/>
            <w:tcMar/>
          </w:tcPr>
          <w:p w:rsidRPr="00D94059" w:rsidR="006F167F" w:rsidRDefault="006F167F" w14:paraId="5EDC2309" w14:textId="0E64A007">
            <w:pPr>
              <w:tabs>
                <w:tab w:val="left" w:pos="-850"/>
                <w:tab w:val="left" w:pos="397"/>
                <w:tab w:val="left" w:pos="850"/>
                <w:tab w:val="left" w:pos="1700"/>
                <w:tab w:val="left" w:pos="2550"/>
                <w:tab w:val="left" w:pos="3400"/>
                <w:tab w:val="left" w:pos="4250"/>
                <w:tab w:val="left" w:pos="5100"/>
                <w:tab w:val="left" w:pos="5950"/>
                <w:tab w:val="left" w:pos="6800"/>
                <w:tab w:val="left" w:pos="7650"/>
                <w:tab w:val="left" w:pos="8500"/>
              </w:tabs>
              <w:rPr>
                <w:rFonts w:ascii="Arial" w:hAnsi="Arial" w:cs="Arial"/>
              </w:rPr>
            </w:pPr>
            <w:r w:rsidRPr="00D94059">
              <w:rPr>
                <w:rFonts w:ascii="Arial" w:hAnsi="Arial" w:cs="Arial"/>
              </w:rPr>
              <w:t xml:space="preserve">≥ </w:t>
            </w:r>
            <w:r w:rsidR="00621A55">
              <w:rPr>
                <w:rFonts w:ascii="Arial" w:hAnsi="Arial" w:cs="Arial"/>
              </w:rPr>
              <w:t>40</w:t>
            </w:r>
            <w:r w:rsidRPr="00D94059">
              <w:rPr>
                <w:rFonts w:ascii="Arial" w:hAnsi="Arial" w:cs="Arial"/>
              </w:rPr>
              <w:t>%</w:t>
            </w:r>
          </w:p>
        </w:tc>
      </w:tr>
      <w:tr w:rsidRPr="00D94059" w:rsidR="006F167F" w:rsidTr="1BB84A39" w14:paraId="0E29A3A2" w14:textId="77777777">
        <w:trPr>
          <w:trHeight w:val="551"/>
        </w:trPr>
        <w:tc>
          <w:tcPr>
            <w:tcW w:w="940" w:type="pct"/>
            <w:vMerge/>
            <w:tcMar/>
            <w:vAlign w:val="center"/>
          </w:tcPr>
          <w:p w:rsidRPr="00D94059" w:rsidR="006F167F" w:rsidRDefault="006F167F" w14:paraId="295A3BC2" w14:textId="77777777">
            <w:pPr>
              <w:tabs>
                <w:tab w:val="left" w:pos="-850"/>
                <w:tab w:val="left" w:pos="850"/>
                <w:tab w:val="left" w:pos="1700"/>
                <w:tab w:val="left" w:pos="2550"/>
                <w:tab w:val="left" w:pos="3400"/>
                <w:tab w:val="left" w:pos="4250"/>
                <w:tab w:val="left" w:pos="5100"/>
                <w:tab w:val="left" w:pos="5950"/>
                <w:tab w:val="left" w:pos="6800"/>
                <w:tab w:val="left" w:pos="7650"/>
                <w:tab w:val="left" w:pos="8500"/>
              </w:tabs>
              <w:rPr>
                <w:rFonts w:ascii="Arial" w:hAnsi="Arial" w:cs="Arial"/>
                <w:b/>
              </w:rPr>
            </w:pPr>
          </w:p>
        </w:tc>
        <w:tc>
          <w:tcPr>
            <w:tcW w:w="2827" w:type="pct"/>
            <w:tcMar/>
          </w:tcPr>
          <w:p w:rsidRPr="00D94059" w:rsidR="006F167F" w:rsidP="12B1AE2B" w:rsidRDefault="006F167F" w14:paraId="05B34C55" w14:textId="75D10656">
            <w:pPr>
              <w:rPr>
                <w:rFonts w:ascii="Arial" w:hAnsi="Arial" w:cs="Arial"/>
              </w:rPr>
            </w:pPr>
            <w:r w:rsidRPr="12B1AE2B">
              <w:rPr>
                <w:rFonts w:ascii="Arial" w:hAnsi="Arial" w:cs="Arial"/>
              </w:rPr>
              <w:t>Andelen af voksne med type 2 diabetes</w:t>
            </w:r>
            <w:r w:rsidRPr="12B1AE2B" w:rsidR="4189AFA1">
              <w:rPr>
                <w:rFonts w:ascii="Arial" w:hAnsi="Arial" w:cs="Arial"/>
              </w:rPr>
              <w:t xml:space="preserve"> med  seneste</w:t>
            </w:r>
            <w:r w:rsidRPr="12B1AE2B">
              <w:rPr>
                <w:rFonts w:ascii="Arial" w:hAnsi="Arial" w:cs="Arial"/>
              </w:rPr>
              <w:t xml:space="preserve"> HbA1c på ≤ 53 mmol/mol. </w:t>
            </w:r>
          </w:p>
        </w:tc>
        <w:tc>
          <w:tcPr>
            <w:tcW w:w="581" w:type="pct"/>
            <w:tcMar/>
          </w:tcPr>
          <w:p w:rsidRPr="00D94059" w:rsidR="006F167F" w:rsidRDefault="006F167F" w14:paraId="4A841DF6" w14:textId="77777777">
            <w:pPr>
              <w:tabs>
                <w:tab w:val="left" w:pos="-850"/>
                <w:tab w:val="left" w:pos="397"/>
                <w:tab w:val="left" w:pos="850"/>
                <w:tab w:val="left" w:pos="1700"/>
                <w:tab w:val="left" w:pos="2550"/>
                <w:tab w:val="left" w:pos="3400"/>
                <w:tab w:val="left" w:pos="4250"/>
                <w:tab w:val="left" w:pos="5100"/>
                <w:tab w:val="left" w:pos="5950"/>
                <w:tab w:val="left" w:pos="6800"/>
                <w:tab w:val="left" w:pos="7650"/>
                <w:tab w:val="left" w:pos="8500"/>
              </w:tabs>
              <w:rPr>
                <w:rFonts w:ascii="Arial" w:hAnsi="Arial" w:cs="Arial"/>
              </w:rPr>
            </w:pPr>
            <w:r w:rsidRPr="00D94059">
              <w:rPr>
                <w:rFonts w:ascii="Arial" w:hAnsi="Arial" w:cs="Arial"/>
              </w:rPr>
              <w:t>Resultat</w:t>
            </w:r>
          </w:p>
        </w:tc>
        <w:tc>
          <w:tcPr>
            <w:tcW w:w="652" w:type="pct"/>
            <w:tcMar/>
          </w:tcPr>
          <w:p w:rsidRPr="00D94059" w:rsidR="006F167F" w:rsidRDefault="006F167F" w14:paraId="497E5257" w14:textId="70DBEF6B">
            <w:pPr>
              <w:tabs>
                <w:tab w:val="left" w:pos="-850"/>
                <w:tab w:val="left" w:pos="397"/>
                <w:tab w:val="left" w:pos="850"/>
                <w:tab w:val="left" w:pos="1700"/>
                <w:tab w:val="left" w:pos="2550"/>
                <w:tab w:val="left" w:pos="3400"/>
                <w:tab w:val="left" w:pos="4250"/>
                <w:tab w:val="left" w:pos="5100"/>
                <w:tab w:val="left" w:pos="5950"/>
                <w:tab w:val="left" w:pos="6800"/>
                <w:tab w:val="left" w:pos="7650"/>
                <w:tab w:val="left" w:pos="8500"/>
              </w:tabs>
              <w:rPr>
                <w:rFonts w:ascii="Arial" w:hAnsi="Arial" w:cs="Arial"/>
              </w:rPr>
            </w:pPr>
            <w:r w:rsidRPr="00D94059">
              <w:rPr>
                <w:rFonts w:ascii="Arial" w:hAnsi="Arial" w:cs="Arial"/>
              </w:rPr>
              <w:t>≥ 7</w:t>
            </w:r>
            <w:r w:rsidR="00621A55">
              <w:rPr>
                <w:rFonts w:ascii="Arial" w:hAnsi="Arial" w:cs="Arial"/>
              </w:rPr>
              <w:t>5</w:t>
            </w:r>
            <w:r w:rsidRPr="00D94059">
              <w:rPr>
                <w:rFonts w:ascii="Arial" w:hAnsi="Arial" w:cs="Arial"/>
              </w:rPr>
              <w:t>%</w:t>
            </w:r>
          </w:p>
        </w:tc>
      </w:tr>
      <w:tr w:rsidRPr="00D94059" w:rsidR="006F167F" w:rsidTr="1BB84A39" w14:paraId="584C4E71" w14:textId="77777777">
        <w:trPr>
          <w:trHeight w:val="306"/>
        </w:trPr>
        <w:tc>
          <w:tcPr>
            <w:tcW w:w="940" w:type="pct"/>
            <w:vMerge/>
            <w:tcMar/>
            <w:vAlign w:val="center"/>
          </w:tcPr>
          <w:p w:rsidRPr="00D94059" w:rsidR="006F167F" w:rsidRDefault="006F167F" w14:paraId="6E773106" w14:textId="77777777">
            <w:pPr>
              <w:tabs>
                <w:tab w:val="left" w:pos="-850"/>
                <w:tab w:val="left" w:pos="850"/>
                <w:tab w:val="left" w:pos="1700"/>
                <w:tab w:val="left" w:pos="2550"/>
                <w:tab w:val="left" w:pos="3400"/>
                <w:tab w:val="left" w:pos="4250"/>
                <w:tab w:val="left" w:pos="5100"/>
                <w:tab w:val="left" w:pos="5950"/>
                <w:tab w:val="left" w:pos="6800"/>
                <w:tab w:val="left" w:pos="7650"/>
                <w:tab w:val="left" w:pos="8500"/>
              </w:tabs>
              <w:rPr>
                <w:rFonts w:ascii="Arial" w:hAnsi="Arial" w:cs="Arial"/>
                <w:b/>
              </w:rPr>
            </w:pPr>
          </w:p>
        </w:tc>
        <w:tc>
          <w:tcPr>
            <w:tcW w:w="2827" w:type="pct"/>
            <w:tcMar/>
          </w:tcPr>
          <w:p w:rsidRPr="00D94059" w:rsidR="006F167F" w:rsidP="12B1AE2B" w:rsidRDefault="006F167F" w14:paraId="6DA0B5B4" w14:textId="17A5F3C1">
            <w:pPr>
              <w:rPr>
                <w:rFonts w:ascii="Arial" w:hAnsi="Arial" w:cs="Arial"/>
              </w:rPr>
            </w:pPr>
            <w:r w:rsidRPr="12B1AE2B">
              <w:rPr>
                <w:rFonts w:ascii="Arial" w:hAnsi="Arial" w:cs="Arial"/>
              </w:rPr>
              <w:t xml:space="preserve">Andelen af voksne med type 1 diabetes </w:t>
            </w:r>
            <w:r w:rsidRPr="12B1AE2B" w:rsidR="631991E4">
              <w:rPr>
                <w:rFonts w:ascii="Arial" w:hAnsi="Arial" w:cs="Arial"/>
              </w:rPr>
              <w:t>med seneste</w:t>
            </w:r>
            <w:r w:rsidRPr="12B1AE2B">
              <w:rPr>
                <w:rFonts w:ascii="Arial" w:hAnsi="Arial" w:cs="Arial"/>
              </w:rPr>
              <w:t xml:space="preserve"> HbA1c på ≥ 70 mmol/mol. </w:t>
            </w:r>
          </w:p>
        </w:tc>
        <w:tc>
          <w:tcPr>
            <w:tcW w:w="581" w:type="pct"/>
            <w:tcMar/>
          </w:tcPr>
          <w:p w:rsidRPr="00D94059" w:rsidR="006F167F" w:rsidRDefault="006F167F" w14:paraId="4967A46A" w14:textId="77777777">
            <w:pPr>
              <w:tabs>
                <w:tab w:val="left" w:pos="-850"/>
                <w:tab w:val="left" w:pos="397"/>
                <w:tab w:val="left" w:pos="850"/>
                <w:tab w:val="left" w:pos="1700"/>
                <w:tab w:val="left" w:pos="2550"/>
                <w:tab w:val="left" w:pos="3400"/>
                <w:tab w:val="left" w:pos="4250"/>
                <w:tab w:val="left" w:pos="5100"/>
                <w:tab w:val="left" w:pos="5950"/>
                <w:tab w:val="left" w:pos="6800"/>
                <w:tab w:val="left" w:pos="7650"/>
                <w:tab w:val="left" w:pos="8500"/>
              </w:tabs>
              <w:rPr>
                <w:rFonts w:ascii="Arial" w:hAnsi="Arial" w:cs="Arial"/>
              </w:rPr>
            </w:pPr>
            <w:r w:rsidRPr="00D94059">
              <w:rPr>
                <w:rFonts w:ascii="Arial" w:hAnsi="Arial" w:cs="Arial"/>
              </w:rPr>
              <w:t>Resultat</w:t>
            </w:r>
          </w:p>
        </w:tc>
        <w:tc>
          <w:tcPr>
            <w:tcW w:w="652" w:type="pct"/>
            <w:tcMar/>
          </w:tcPr>
          <w:p w:rsidRPr="00D94059" w:rsidR="006F167F" w:rsidRDefault="006F167F" w14:paraId="281B513F" w14:textId="08FE9E08">
            <w:pPr>
              <w:tabs>
                <w:tab w:val="left" w:pos="-850"/>
                <w:tab w:val="left" w:pos="397"/>
                <w:tab w:val="left" w:pos="850"/>
                <w:tab w:val="left" w:pos="1700"/>
                <w:tab w:val="left" w:pos="2550"/>
                <w:tab w:val="left" w:pos="3400"/>
                <w:tab w:val="left" w:pos="4250"/>
                <w:tab w:val="left" w:pos="5100"/>
                <w:tab w:val="left" w:pos="5950"/>
                <w:tab w:val="left" w:pos="6800"/>
                <w:tab w:val="left" w:pos="7650"/>
                <w:tab w:val="left" w:pos="8500"/>
              </w:tabs>
              <w:rPr>
                <w:rFonts w:ascii="Arial" w:hAnsi="Arial" w:cs="Arial"/>
              </w:rPr>
            </w:pPr>
            <w:r w:rsidRPr="00D94059">
              <w:rPr>
                <w:rFonts w:ascii="Arial" w:hAnsi="Arial" w:cs="Arial"/>
              </w:rPr>
              <w:t>≤</w:t>
            </w:r>
            <w:r w:rsidR="00621A55">
              <w:rPr>
                <w:rFonts w:ascii="Arial" w:hAnsi="Arial" w:cs="Arial"/>
              </w:rPr>
              <w:t>15</w:t>
            </w:r>
            <w:r w:rsidRPr="00D94059">
              <w:rPr>
                <w:rFonts w:ascii="Arial" w:hAnsi="Arial" w:cs="Arial"/>
              </w:rPr>
              <w:t>%</w:t>
            </w:r>
          </w:p>
          <w:p w:rsidRPr="00D94059" w:rsidR="006F167F" w:rsidRDefault="006F167F" w14:paraId="3B08B674" w14:textId="77777777">
            <w:pPr>
              <w:tabs>
                <w:tab w:val="left" w:pos="-850"/>
                <w:tab w:val="left" w:pos="397"/>
                <w:tab w:val="left" w:pos="850"/>
                <w:tab w:val="left" w:pos="1700"/>
                <w:tab w:val="left" w:pos="2550"/>
                <w:tab w:val="left" w:pos="3400"/>
                <w:tab w:val="left" w:pos="4250"/>
                <w:tab w:val="left" w:pos="5100"/>
                <w:tab w:val="left" w:pos="5950"/>
                <w:tab w:val="left" w:pos="6800"/>
                <w:tab w:val="left" w:pos="7650"/>
                <w:tab w:val="left" w:pos="8500"/>
              </w:tabs>
              <w:rPr>
                <w:rFonts w:ascii="Arial" w:hAnsi="Arial" w:cs="Arial"/>
              </w:rPr>
            </w:pPr>
          </w:p>
        </w:tc>
      </w:tr>
      <w:tr w:rsidRPr="00D94059" w:rsidR="006F167F" w:rsidTr="1BB84A39" w14:paraId="07A7CF16" w14:textId="77777777">
        <w:trPr>
          <w:trHeight w:val="563"/>
        </w:trPr>
        <w:tc>
          <w:tcPr>
            <w:tcW w:w="940" w:type="pct"/>
            <w:vMerge/>
            <w:tcMar/>
            <w:vAlign w:val="center"/>
          </w:tcPr>
          <w:p w:rsidRPr="00D94059" w:rsidR="006F167F" w:rsidRDefault="006F167F" w14:paraId="026A17C7" w14:textId="77777777">
            <w:pPr>
              <w:tabs>
                <w:tab w:val="left" w:pos="-850"/>
                <w:tab w:val="left" w:pos="850"/>
                <w:tab w:val="left" w:pos="1700"/>
                <w:tab w:val="left" w:pos="2550"/>
                <w:tab w:val="left" w:pos="3400"/>
                <w:tab w:val="left" w:pos="4250"/>
                <w:tab w:val="left" w:pos="5100"/>
                <w:tab w:val="left" w:pos="5950"/>
                <w:tab w:val="left" w:pos="6800"/>
                <w:tab w:val="left" w:pos="7650"/>
                <w:tab w:val="left" w:pos="8500"/>
              </w:tabs>
              <w:rPr>
                <w:rFonts w:ascii="Arial" w:hAnsi="Arial" w:cs="Arial"/>
                <w:b/>
              </w:rPr>
            </w:pPr>
          </w:p>
        </w:tc>
        <w:tc>
          <w:tcPr>
            <w:tcW w:w="2827" w:type="pct"/>
            <w:tcMar/>
          </w:tcPr>
          <w:p w:rsidRPr="00D94059" w:rsidR="006F167F" w:rsidRDefault="006F167F" w14:paraId="3B1ECEC9" w14:textId="717F4DD5">
            <w:pPr>
              <w:rPr>
                <w:rFonts w:ascii="Arial" w:hAnsi="Arial" w:cs="Arial"/>
              </w:rPr>
            </w:pPr>
            <w:r w:rsidRPr="12B1AE2B">
              <w:rPr>
                <w:rFonts w:ascii="Arial" w:hAnsi="Arial" w:cs="Arial"/>
              </w:rPr>
              <w:t xml:space="preserve">Andelen af voksne med type 2 diabetes, </w:t>
            </w:r>
            <w:r w:rsidRPr="12B1AE2B" w:rsidR="3644FACE">
              <w:rPr>
                <w:rFonts w:ascii="Arial" w:hAnsi="Arial" w:cs="Arial"/>
              </w:rPr>
              <w:t>med seneste</w:t>
            </w:r>
            <w:r w:rsidRPr="12B1AE2B">
              <w:rPr>
                <w:rFonts w:ascii="Arial" w:hAnsi="Arial" w:cs="Arial"/>
              </w:rPr>
              <w:t xml:space="preserve"> HbA1c på ≥ 70 mmol/mol. </w:t>
            </w:r>
          </w:p>
        </w:tc>
        <w:tc>
          <w:tcPr>
            <w:tcW w:w="581" w:type="pct"/>
            <w:tcMar/>
          </w:tcPr>
          <w:p w:rsidRPr="00D94059" w:rsidR="006F167F" w:rsidRDefault="006F167F" w14:paraId="27EFD648" w14:textId="77777777">
            <w:pPr>
              <w:tabs>
                <w:tab w:val="left" w:pos="-850"/>
                <w:tab w:val="left" w:pos="397"/>
                <w:tab w:val="left" w:pos="850"/>
                <w:tab w:val="left" w:pos="1700"/>
                <w:tab w:val="left" w:pos="2550"/>
                <w:tab w:val="left" w:pos="3400"/>
                <w:tab w:val="left" w:pos="4250"/>
                <w:tab w:val="left" w:pos="5100"/>
                <w:tab w:val="left" w:pos="5950"/>
                <w:tab w:val="left" w:pos="6800"/>
                <w:tab w:val="left" w:pos="7650"/>
                <w:tab w:val="left" w:pos="8500"/>
              </w:tabs>
              <w:rPr>
                <w:rFonts w:ascii="Arial" w:hAnsi="Arial" w:cs="Arial"/>
              </w:rPr>
            </w:pPr>
            <w:r w:rsidRPr="00D94059">
              <w:rPr>
                <w:rFonts w:ascii="Arial" w:hAnsi="Arial" w:cs="Arial"/>
              </w:rPr>
              <w:t>Resultat</w:t>
            </w:r>
          </w:p>
        </w:tc>
        <w:tc>
          <w:tcPr>
            <w:tcW w:w="652" w:type="pct"/>
            <w:tcMar/>
          </w:tcPr>
          <w:p w:rsidRPr="00D94059" w:rsidR="008B0578" w:rsidP="008B0578" w:rsidRDefault="008B0578" w14:paraId="7D70C906" w14:textId="39A35050">
            <w:pPr>
              <w:tabs>
                <w:tab w:val="left" w:pos="-850"/>
                <w:tab w:val="left" w:pos="397"/>
                <w:tab w:val="left" w:pos="850"/>
                <w:tab w:val="left" w:pos="1700"/>
                <w:tab w:val="left" w:pos="2550"/>
                <w:tab w:val="left" w:pos="3400"/>
                <w:tab w:val="left" w:pos="4250"/>
                <w:tab w:val="left" w:pos="5100"/>
                <w:tab w:val="left" w:pos="5950"/>
                <w:tab w:val="left" w:pos="6800"/>
                <w:tab w:val="left" w:pos="7650"/>
                <w:tab w:val="left" w:pos="8500"/>
              </w:tabs>
              <w:rPr>
                <w:rFonts w:ascii="Arial" w:hAnsi="Arial" w:cs="Arial"/>
              </w:rPr>
            </w:pPr>
            <w:r w:rsidRPr="00D94059">
              <w:rPr>
                <w:rFonts w:ascii="Arial" w:hAnsi="Arial" w:cs="Arial"/>
              </w:rPr>
              <w:t>≤</w:t>
            </w:r>
            <w:r>
              <w:rPr>
                <w:rFonts w:ascii="Arial" w:hAnsi="Arial" w:cs="Arial"/>
              </w:rPr>
              <w:t>5</w:t>
            </w:r>
            <w:r w:rsidRPr="00D94059">
              <w:rPr>
                <w:rFonts w:ascii="Arial" w:hAnsi="Arial" w:cs="Arial"/>
              </w:rPr>
              <w:t>%</w:t>
            </w:r>
          </w:p>
          <w:p w:rsidRPr="00D94059" w:rsidR="006F167F" w:rsidRDefault="006F167F" w14:paraId="36FC49CB" w14:textId="77777777">
            <w:pPr>
              <w:tabs>
                <w:tab w:val="left" w:pos="-850"/>
                <w:tab w:val="left" w:pos="397"/>
                <w:tab w:val="left" w:pos="850"/>
                <w:tab w:val="left" w:pos="1700"/>
                <w:tab w:val="left" w:pos="2550"/>
                <w:tab w:val="left" w:pos="3400"/>
                <w:tab w:val="left" w:pos="4250"/>
                <w:tab w:val="left" w:pos="5100"/>
                <w:tab w:val="left" w:pos="5950"/>
                <w:tab w:val="left" w:pos="6800"/>
                <w:tab w:val="left" w:pos="7650"/>
                <w:tab w:val="left" w:pos="8500"/>
              </w:tabs>
              <w:rPr>
                <w:rFonts w:ascii="Arial" w:hAnsi="Arial" w:cs="Arial"/>
              </w:rPr>
            </w:pPr>
          </w:p>
        </w:tc>
      </w:tr>
      <w:tr w:rsidRPr="00D94059" w:rsidR="006F167F" w:rsidTr="1BB84A39" w14:paraId="6C645842" w14:textId="77777777">
        <w:trPr>
          <w:trHeight w:val="563"/>
        </w:trPr>
        <w:tc>
          <w:tcPr>
            <w:tcW w:w="940" w:type="pct"/>
            <w:vMerge/>
            <w:tcMar/>
            <w:vAlign w:val="center"/>
          </w:tcPr>
          <w:p w:rsidRPr="00D94059" w:rsidR="006F167F" w:rsidRDefault="006F167F" w14:paraId="4BC02667" w14:textId="77777777">
            <w:pPr>
              <w:tabs>
                <w:tab w:val="left" w:pos="-850"/>
                <w:tab w:val="left" w:pos="850"/>
                <w:tab w:val="left" w:pos="1700"/>
                <w:tab w:val="left" w:pos="2550"/>
                <w:tab w:val="left" w:pos="3400"/>
                <w:tab w:val="left" w:pos="4250"/>
                <w:tab w:val="left" w:pos="5100"/>
                <w:tab w:val="left" w:pos="5950"/>
                <w:tab w:val="left" w:pos="6800"/>
                <w:tab w:val="left" w:pos="7650"/>
                <w:tab w:val="left" w:pos="8500"/>
              </w:tabs>
              <w:rPr>
                <w:rFonts w:ascii="Arial" w:hAnsi="Arial" w:cs="Arial"/>
                <w:b/>
              </w:rPr>
            </w:pPr>
          </w:p>
        </w:tc>
        <w:tc>
          <w:tcPr>
            <w:tcW w:w="2827" w:type="pct"/>
            <w:tcMar/>
          </w:tcPr>
          <w:p w:rsidRPr="00D94059" w:rsidR="006F167F" w:rsidRDefault="006F167F" w14:paraId="258E2C17" w14:textId="69B7B3A0">
            <w:pPr>
              <w:rPr>
                <w:rFonts w:ascii="Arial" w:hAnsi="Arial" w:cs="Arial"/>
              </w:rPr>
            </w:pPr>
            <w:r w:rsidRPr="12B1AE2B">
              <w:rPr>
                <w:rFonts w:ascii="Arial" w:hAnsi="Arial" w:cs="Arial"/>
              </w:rPr>
              <w:t xml:space="preserve">Andelen af børn og unge, </w:t>
            </w:r>
            <w:r w:rsidRPr="12B1AE2B" w:rsidR="470C596B">
              <w:rPr>
                <w:rFonts w:ascii="Arial" w:hAnsi="Arial" w:cs="Arial"/>
              </w:rPr>
              <w:t>med seneste</w:t>
            </w:r>
            <w:r w:rsidRPr="12B1AE2B">
              <w:rPr>
                <w:rFonts w:ascii="Arial" w:hAnsi="Arial" w:cs="Arial"/>
              </w:rPr>
              <w:t xml:space="preserve"> HbA1c på ≤ 53 mmol/mol.</w:t>
            </w:r>
          </w:p>
        </w:tc>
        <w:tc>
          <w:tcPr>
            <w:tcW w:w="581" w:type="pct"/>
            <w:tcMar/>
          </w:tcPr>
          <w:p w:rsidRPr="00D94059" w:rsidR="006F167F" w:rsidRDefault="006F167F" w14:paraId="5A3E2CB2" w14:textId="77777777">
            <w:pPr>
              <w:tabs>
                <w:tab w:val="left" w:pos="-850"/>
                <w:tab w:val="left" w:pos="397"/>
                <w:tab w:val="left" w:pos="850"/>
                <w:tab w:val="left" w:pos="1700"/>
                <w:tab w:val="left" w:pos="2550"/>
                <w:tab w:val="left" w:pos="3400"/>
                <w:tab w:val="left" w:pos="4250"/>
                <w:tab w:val="left" w:pos="5100"/>
                <w:tab w:val="left" w:pos="5950"/>
                <w:tab w:val="left" w:pos="6800"/>
                <w:tab w:val="left" w:pos="7650"/>
                <w:tab w:val="left" w:pos="8500"/>
              </w:tabs>
              <w:rPr>
                <w:rFonts w:ascii="Arial" w:hAnsi="Arial" w:cs="Arial"/>
              </w:rPr>
            </w:pPr>
            <w:r w:rsidRPr="00D94059">
              <w:rPr>
                <w:rFonts w:ascii="Arial" w:hAnsi="Arial" w:cs="Arial"/>
              </w:rPr>
              <w:t>Resultat</w:t>
            </w:r>
          </w:p>
        </w:tc>
        <w:tc>
          <w:tcPr>
            <w:tcW w:w="652" w:type="pct"/>
            <w:tcMar/>
          </w:tcPr>
          <w:p w:rsidRPr="00D94059" w:rsidR="006F167F" w:rsidRDefault="006F167F" w14:paraId="1E45874D" w14:textId="02CF66B5">
            <w:pPr>
              <w:tabs>
                <w:tab w:val="left" w:pos="-850"/>
                <w:tab w:val="left" w:pos="397"/>
                <w:tab w:val="left" w:pos="850"/>
                <w:tab w:val="left" w:pos="1700"/>
                <w:tab w:val="left" w:pos="2550"/>
                <w:tab w:val="left" w:pos="3400"/>
                <w:tab w:val="left" w:pos="4250"/>
                <w:tab w:val="left" w:pos="5100"/>
                <w:tab w:val="left" w:pos="5950"/>
                <w:tab w:val="left" w:pos="6800"/>
                <w:tab w:val="left" w:pos="7650"/>
                <w:tab w:val="left" w:pos="8500"/>
              </w:tabs>
              <w:rPr>
                <w:rFonts w:ascii="Arial" w:hAnsi="Arial" w:cs="Arial"/>
              </w:rPr>
            </w:pPr>
            <w:r w:rsidRPr="00D94059">
              <w:rPr>
                <w:rFonts w:ascii="Arial" w:hAnsi="Arial" w:cs="Arial"/>
              </w:rPr>
              <w:t xml:space="preserve">≥ </w:t>
            </w:r>
            <w:r w:rsidR="004C2568">
              <w:rPr>
                <w:rFonts w:ascii="Arial" w:hAnsi="Arial" w:cs="Arial"/>
              </w:rPr>
              <w:t>6</w:t>
            </w:r>
            <w:r w:rsidRPr="00D94059">
              <w:rPr>
                <w:rFonts w:ascii="Arial" w:hAnsi="Arial" w:cs="Arial"/>
              </w:rPr>
              <w:t>0%</w:t>
            </w:r>
          </w:p>
        </w:tc>
      </w:tr>
      <w:tr w:rsidRPr="00D94059" w:rsidR="006F167F" w:rsidTr="1BB84A39" w14:paraId="7CF5C395" w14:textId="77777777">
        <w:trPr>
          <w:trHeight w:val="563"/>
        </w:trPr>
        <w:tc>
          <w:tcPr>
            <w:tcW w:w="940" w:type="pct"/>
            <w:vMerge/>
            <w:tcMar/>
            <w:vAlign w:val="center"/>
          </w:tcPr>
          <w:p w:rsidRPr="00D94059" w:rsidR="006F167F" w:rsidRDefault="006F167F" w14:paraId="609ABA29" w14:textId="77777777">
            <w:pPr>
              <w:tabs>
                <w:tab w:val="left" w:pos="-850"/>
                <w:tab w:val="left" w:pos="850"/>
                <w:tab w:val="left" w:pos="1700"/>
                <w:tab w:val="left" w:pos="2550"/>
                <w:tab w:val="left" w:pos="3400"/>
                <w:tab w:val="left" w:pos="4250"/>
                <w:tab w:val="left" w:pos="5100"/>
                <w:tab w:val="left" w:pos="5950"/>
                <w:tab w:val="left" w:pos="6800"/>
                <w:tab w:val="left" w:pos="7650"/>
                <w:tab w:val="left" w:pos="8500"/>
              </w:tabs>
              <w:rPr>
                <w:rFonts w:ascii="Arial" w:hAnsi="Arial" w:cs="Arial"/>
                <w:b/>
              </w:rPr>
            </w:pPr>
          </w:p>
        </w:tc>
        <w:tc>
          <w:tcPr>
            <w:tcW w:w="2827" w:type="pct"/>
            <w:tcMar/>
          </w:tcPr>
          <w:p w:rsidRPr="00D94059" w:rsidR="006F167F" w:rsidRDefault="006F167F" w14:paraId="2AE49D2C" w14:textId="5BADEC47">
            <w:pPr>
              <w:rPr>
                <w:rFonts w:ascii="Arial" w:hAnsi="Arial" w:cs="Arial"/>
              </w:rPr>
            </w:pPr>
            <w:r w:rsidRPr="12B1AE2B">
              <w:rPr>
                <w:rFonts w:ascii="Arial" w:hAnsi="Arial" w:cs="Arial"/>
              </w:rPr>
              <w:t xml:space="preserve">Andelen af børn og unge, </w:t>
            </w:r>
            <w:r w:rsidRPr="12B1AE2B" w:rsidR="255D631A">
              <w:rPr>
                <w:rFonts w:ascii="Arial" w:hAnsi="Arial" w:cs="Arial"/>
              </w:rPr>
              <w:t>med seneste</w:t>
            </w:r>
            <w:r w:rsidRPr="12B1AE2B">
              <w:rPr>
                <w:rFonts w:ascii="Arial" w:hAnsi="Arial" w:cs="Arial"/>
              </w:rPr>
              <w:t xml:space="preserve"> HbA1c på ≥ 70 mmol/mol.</w:t>
            </w:r>
          </w:p>
        </w:tc>
        <w:tc>
          <w:tcPr>
            <w:tcW w:w="581" w:type="pct"/>
            <w:tcMar/>
          </w:tcPr>
          <w:p w:rsidRPr="00D94059" w:rsidR="006F167F" w:rsidRDefault="006F167F" w14:paraId="1F6E7881" w14:textId="77777777">
            <w:pPr>
              <w:tabs>
                <w:tab w:val="left" w:pos="-850"/>
                <w:tab w:val="left" w:pos="397"/>
                <w:tab w:val="left" w:pos="850"/>
                <w:tab w:val="left" w:pos="1700"/>
                <w:tab w:val="left" w:pos="2550"/>
                <w:tab w:val="left" w:pos="3400"/>
                <w:tab w:val="left" w:pos="4250"/>
                <w:tab w:val="left" w:pos="5100"/>
                <w:tab w:val="left" w:pos="5950"/>
                <w:tab w:val="left" w:pos="6800"/>
                <w:tab w:val="left" w:pos="7650"/>
                <w:tab w:val="left" w:pos="8500"/>
              </w:tabs>
              <w:rPr>
                <w:rFonts w:ascii="Arial" w:hAnsi="Arial" w:cs="Arial"/>
              </w:rPr>
            </w:pPr>
            <w:r w:rsidRPr="00D94059">
              <w:rPr>
                <w:rFonts w:ascii="Arial" w:hAnsi="Arial" w:cs="Arial"/>
              </w:rPr>
              <w:t>Resultat</w:t>
            </w:r>
          </w:p>
        </w:tc>
        <w:tc>
          <w:tcPr>
            <w:tcW w:w="652" w:type="pct"/>
            <w:tcMar/>
          </w:tcPr>
          <w:p w:rsidRPr="00D94059" w:rsidR="006F167F" w:rsidRDefault="006F167F" w14:paraId="6C11A655" w14:textId="4B776A6A">
            <w:pPr>
              <w:tabs>
                <w:tab w:val="left" w:pos="-850"/>
                <w:tab w:val="left" w:pos="397"/>
                <w:tab w:val="left" w:pos="850"/>
                <w:tab w:val="left" w:pos="1700"/>
                <w:tab w:val="left" w:pos="2550"/>
                <w:tab w:val="left" w:pos="3400"/>
                <w:tab w:val="left" w:pos="4250"/>
                <w:tab w:val="left" w:pos="5100"/>
                <w:tab w:val="left" w:pos="5950"/>
                <w:tab w:val="left" w:pos="6800"/>
                <w:tab w:val="left" w:pos="7650"/>
                <w:tab w:val="left" w:pos="8500"/>
              </w:tabs>
              <w:rPr>
                <w:rFonts w:ascii="Arial" w:hAnsi="Arial" w:cs="Arial"/>
              </w:rPr>
            </w:pPr>
            <w:r w:rsidRPr="00D94059">
              <w:rPr>
                <w:rFonts w:ascii="Arial" w:hAnsi="Arial" w:cs="Arial"/>
              </w:rPr>
              <w:t>≤</w:t>
            </w:r>
            <w:r w:rsidR="0085316E">
              <w:rPr>
                <w:rFonts w:ascii="Arial" w:hAnsi="Arial" w:cs="Arial"/>
              </w:rPr>
              <w:t>5</w:t>
            </w:r>
            <w:r w:rsidRPr="00D94059">
              <w:rPr>
                <w:rFonts w:ascii="Arial" w:hAnsi="Arial" w:cs="Arial"/>
              </w:rPr>
              <w:t>%</w:t>
            </w:r>
          </w:p>
          <w:p w:rsidRPr="00D94059" w:rsidR="006F167F" w:rsidRDefault="006F167F" w14:paraId="7C26F0EE" w14:textId="77777777">
            <w:pPr>
              <w:tabs>
                <w:tab w:val="left" w:pos="-850"/>
                <w:tab w:val="left" w:pos="397"/>
                <w:tab w:val="left" w:pos="850"/>
                <w:tab w:val="left" w:pos="1700"/>
                <w:tab w:val="left" w:pos="2550"/>
                <w:tab w:val="left" w:pos="3400"/>
                <w:tab w:val="left" w:pos="4250"/>
                <w:tab w:val="left" w:pos="5100"/>
                <w:tab w:val="left" w:pos="5950"/>
                <w:tab w:val="left" w:pos="6800"/>
                <w:tab w:val="left" w:pos="7650"/>
                <w:tab w:val="left" w:pos="8500"/>
              </w:tabs>
              <w:rPr>
                <w:rFonts w:ascii="Arial" w:hAnsi="Arial" w:cs="Arial"/>
              </w:rPr>
            </w:pPr>
          </w:p>
        </w:tc>
      </w:tr>
      <w:tr w:rsidRPr="00D94059" w:rsidR="006F167F" w:rsidTr="1BB84A39" w14:paraId="712DD4C1" w14:textId="77777777">
        <w:trPr>
          <w:trHeight w:val="328"/>
        </w:trPr>
        <w:tc>
          <w:tcPr>
            <w:tcW w:w="940" w:type="pct"/>
            <w:vMerge w:val="restart"/>
            <w:tcMar/>
            <w:vAlign w:val="center"/>
          </w:tcPr>
          <w:p w:rsidRPr="00D94059" w:rsidR="006F167F" w:rsidRDefault="006F167F" w14:paraId="7B5D2555" w14:textId="77777777">
            <w:pPr>
              <w:tabs>
                <w:tab w:val="left" w:pos="-850"/>
                <w:tab w:val="left" w:pos="850"/>
                <w:tab w:val="left" w:pos="1700"/>
                <w:tab w:val="left" w:pos="2550"/>
                <w:tab w:val="left" w:pos="3400"/>
                <w:tab w:val="left" w:pos="4250"/>
                <w:tab w:val="left" w:pos="5100"/>
                <w:tab w:val="left" w:pos="5950"/>
                <w:tab w:val="left" w:pos="6800"/>
                <w:tab w:val="left" w:pos="7650"/>
                <w:tab w:val="left" w:pos="8500"/>
              </w:tabs>
              <w:rPr>
                <w:rFonts w:ascii="Arial" w:hAnsi="Arial" w:cs="Arial"/>
                <w:b/>
              </w:rPr>
            </w:pPr>
            <w:r w:rsidRPr="00D94059">
              <w:rPr>
                <w:rFonts w:ascii="Arial" w:hAnsi="Arial" w:cs="Arial"/>
                <w:b/>
              </w:rPr>
              <w:t>Hypertension</w:t>
            </w:r>
          </w:p>
        </w:tc>
        <w:tc>
          <w:tcPr>
            <w:tcW w:w="2827" w:type="pct"/>
            <w:tcMar/>
          </w:tcPr>
          <w:p w:rsidRPr="00D94059" w:rsidR="006F167F" w:rsidP="006F167F" w:rsidRDefault="006F167F" w14:paraId="02661C4F" w14:textId="5198F2CA">
            <w:pPr>
              <w:rPr>
                <w:rFonts w:ascii="Arial" w:hAnsi="Arial" w:cs="Arial"/>
              </w:rPr>
            </w:pPr>
            <w:r w:rsidRPr="00503586">
              <w:rPr>
                <w:rFonts w:ascii="Arial" w:hAnsi="Arial" w:cs="Arial"/>
              </w:rPr>
              <w:t xml:space="preserve">Andelen af voksne med diabetes, som har fået målt blodtryk seneste 15 </w:t>
            </w:r>
            <w:proofErr w:type="spellStart"/>
            <w:r w:rsidRPr="00503586">
              <w:rPr>
                <w:rFonts w:ascii="Arial" w:hAnsi="Arial" w:cs="Arial"/>
              </w:rPr>
              <w:t>mdr</w:t>
            </w:r>
            <w:proofErr w:type="spellEnd"/>
          </w:p>
        </w:tc>
        <w:tc>
          <w:tcPr>
            <w:tcW w:w="581" w:type="pct"/>
            <w:tcMar/>
          </w:tcPr>
          <w:p w:rsidRPr="00D94059" w:rsidR="006F167F" w:rsidRDefault="006F167F" w14:paraId="2258B5CD" w14:textId="77777777">
            <w:pPr>
              <w:tabs>
                <w:tab w:val="left" w:pos="-850"/>
                <w:tab w:val="left" w:pos="397"/>
                <w:tab w:val="left" w:pos="850"/>
                <w:tab w:val="left" w:pos="1700"/>
                <w:tab w:val="left" w:pos="2550"/>
                <w:tab w:val="left" w:pos="3400"/>
                <w:tab w:val="left" w:pos="4250"/>
                <w:tab w:val="left" w:pos="5100"/>
                <w:tab w:val="left" w:pos="5950"/>
                <w:tab w:val="left" w:pos="6800"/>
                <w:tab w:val="left" w:pos="7650"/>
                <w:tab w:val="left" w:pos="8500"/>
              </w:tabs>
              <w:rPr>
                <w:rFonts w:ascii="Arial" w:hAnsi="Arial" w:cs="Arial"/>
              </w:rPr>
            </w:pPr>
            <w:r w:rsidRPr="00D94059">
              <w:rPr>
                <w:rFonts w:ascii="Arial" w:hAnsi="Arial" w:cs="Arial"/>
              </w:rPr>
              <w:t>Proces</w:t>
            </w:r>
          </w:p>
        </w:tc>
        <w:tc>
          <w:tcPr>
            <w:tcW w:w="652" w:type="pct"/>
            <w:tcMar/>
          </w:tcPr>
          <w:p w:rsidRPr="00D94059" w:rsidR="006F167F" w:rsidRDefault="006F167F" w14:paraId="40434EAB" w14:textId="3DE889CF">
            <w:pPr>
              <w:tabs>
                <w:tab w:val="left" w:pos="-850"/>
                <w:tab w:val="left" w:pos="397"/>
                <w:tab w:val="left" w:pos="850"/>
                <w:tab w:val="left" w:pos="1700"/>
                <w:tab w:val="left" w:pos="2550"/>
                <w:tab w:val="left" w:pos="3400"/>
                <w:tab w:val="left" w:pos="4250"/>
                <w:tab w:val="left" w:pos="5100"/>
                <w:tab w:val="left" w:pos="5950"/>
                <w:tab w:val="left" w:pos="6800"/>
                <w:tab w:val="left" w:pos="7650"/>
                <w:tab w:val="left" w:pos="8500"/>
              </w:tabs>
              <w:rPr>
                <w:rFonts w:ascii="Arial" w:hAnsi="Arial" w:cs="Arial"/>
              </w:rPr>
            </w:pPr>
            <w:r w:rsidRPr="00D94059">
              <w:rPr>
                <w:rFonts w:ascii="Arial" w:hAnsi="Arial" w:cs="Arial"/>
              </w:rPr>
              <w:t xml:space="preserve">≥ 95% </w:t>
            </w:r>
          </w:p>
        </w:tc>
      </w:tr>
      <w:tr w:rsidRPr="00D94059" w:rsidR="006F167F" w:rsidTr="1BB84A39" w14:paraId="38DB7E2A" w14:textId="77777777">
        <w:trPr>
          <w:trHeight w:val="328"/>
        </w:trPr>
        <w:tc>
          <w:tcPr>
            <w:tcW w:w="940" w:type="pct"/>
            <w:vMerge/>
            <w:tcMar/>
            <w:vAlign w:val="center"/>
          </w:tcPr>
          <w:p w:rsidRPr="00D94059" w:rsidR="006F167F" w:rsidRDefault="006F167F" w14:paraId="0647D9C4" w14:textId="77777777">
            <w:pPr>
              <w:tabs>
                <w:tab w:val="left" w:pos="-850"/>
                <w:tab w:val="left" w:pos="850"/>
                <w:tab w:val="left" w:pos="1700"/>
                <w:tab w:val="left" w:pos="2550"/>
                <w:tab w:val="left" w:pos="3400"/>
                <w:tab w:val="left" w:pos="4250"/>
                <w:tab w:val="left" w:pos="5100"/>
                <w:tab w:val="left" w:pos="5950"/>
                <w:tab w:val="left" w:pos="6800"/>
                <w:tab w:val="left" w:pos="7650"/>
                <w:tab w:val="left" w:pos="8500"/>
              </w:tabs>
              <w:rPr>
                <w:rFonts w:ascii="Arial" w:hAnsi="Arial" w:cs="Arial"/>
                <w:b/>
              </w:rPr>
            </w:pPr>
          </w:p>
        </w:tc>
        <w:tc>
          <w:tcPr>
            <w:tcW w:w="2827" w:type="pct"/>
            <w:tcMar/>
          </w:tcPr>
          <w:p w:rsidRPr="00D94059" w:rsidR="006F167F" w:rsidRDefault="006F167F" w14:paraId="0D79EC2E" w14:textId="77777777">
            <w:pPr>
              <w:rPr>
                <w:rFonts w:ascii="Arial" w:hAnsi="Arial" w:cs="Arial"/>
              </w:rPr>
            </w:pPr>
            <w:r w:rsidRPr="00D94059">
              <w:rPr>
                <w:rFonts w:ascii="Arial" w:hAnsi="Arial" w:cs="Arial"/>
              </w:rPr>
              <w:t xml:space="preserve">Andelen af voksne med type 1 diabetes med blodtryk ≤ 140/90 </w:t>
            </w:r>
            <w:proofErr w:type="spellStart"/>
            <w:r w:rsidRPr="00D94059">
              <w:rPr>
                <w:rFonts w:ascii="Arial" w:hAnsi="Arial" w:cs="Arial"/>
              </w:rPr>
              <w:t>mmHg</w:t>
            </w:r>
            <w:proofErr w:type="spellEnd"/>
            <w:r w:rsidRPr="00D94059">
              <w:rPr>
                <w:rFonts w:ascii="Arial" w:hAnsi="Arial" w:cs="Arial"/>
              </w:rPr>
              <w:t>.</w:t>
            </w:r>
          </w:p>
        </w:tc>
        <w:tc>
          <w:tcPr>
            <w:tcW w:w="581" w:type="pct"/>
            <w:tcMar/>
          </w:tcPr>
          <w:p w:rsidRPr="00D94059" w:rsidR="006F167F" w:rsidRDefault="006F167F" w14:paraId="19664820" w14:textId="77777777">
            <w:pPr>
              <w:tabs>
                <w:tab w:val="left" w:pos="-850"/>
                <w:tab w:val="left" w:pos="397"/>
                <w:tab w:val="left" w:pos="850"/>
                <w:tab w:val="left" w:pos="1700"/>
                <w:tab w:val="left" w:pos="2550"/>
                <w:tab w:val="left" w:pos="3400"/>
                <w:tab w:val="left" w:pos="4250"/>
                <w:tab w:val="left" w:pos="5100"/>
                <w:tab w:val="left" w:pos="5950"/>
                <w:tab w:val="left" w:pos="6800"/>
                <w:tab w:val="left" w:pos="7650"/>
                <w:tab w:val="left" w:pos="8500"/>
              </w:tabs>
              <w:rPr>
                <w:rFonts w:ascii="Arial" w:hAnsi="Arial" w:cs="Arial"/>
              </w:rPr>
            </w:pPr>
            <w:r w:rsidRPr="00D94059">
              <w:rPr>
                <w:rFonts w:ascii="Arial" w:hAnsi="Arial" w:cs="Arial"/>
              </w:rPr>
              <w:t>Resultat</w:t>
            </w:r>
          </w:p>
        </w:tc>
        <w:tc>
          <w:tcPr>
            <w:tcW w:w="652" w:type="pct"/>
            <w:tcMar/>
          </w:tcPr>
          <w:p w:rsidRPr="00D94059" w:rsidR="006F167F" w:rsidRDefault="006F167F" w14:paraId="03E9BBEF" w14:textId="2E11C9F4">
            <w:pPr>
              <w:tabs>
                <w:tab w:val="left" w:pos="-850"/>
                <w:tab w:val="left" w:pos="397"/>
                <w:tab w:val="left" w:pos="850"/>
                <w:tab w:val="left" w:pos="1700"/>
                <w:tab w:val="left" w:pos="2550"/>
                <w:tab w:val="left" w:pos="3400"/>
                <w:tab w:val="left" w:pos="4250"/>
                <w:tab w:val="left" w:pos="5100"/>
                <w:tab w:val="left" w:pos="5950"/>
                <w:tab w:val="left" w:pos="6800"/>
                <w:tab w:val="left" w:pos="7650"/>
                <w:tab w:val="left" w:pos="8500"/>
              </w:tabs>
              <w:rPr>
                <w:rFonts w:ascii="Arial" w:hAnsi="Arial" w:cs="Arial"/>
              </w:rPr>
            </w:pPr>
            <w:r w:rsidRPr="00D94059">
              <w:rPr>
                <w:rFonts w:ascii="Arial" w:hAnsi="Arial" w:cs="Arial"/>
              </w:rPr>
              <w:t>≥</w:t>
            </w:r>
            <w:r>
              <w:rPr>
                <w:rFonts w:ascii="Arial" w:hAnsi="Arial" w:cs="Arial"/>
              </w:rPr>
              <w:t xml:space="preserve"> </w:t>
            </w:r>
            <w:r w:rsidR="00757EF8">
              <w:rPr>
                <w:rFonts w:ascii="Arial" w:hAnsi="Arial" w:cs="Arial"/>
              </w:rPr>
              <w:t>7</w:t>
            </w:r>
            <w:r w:rsidRPr="00D94059">
              <w:rPr>
                <w:rFonts w:ascii="Arial" w:hAnsi="Arial" w:cs="Arial"/>
              </w:rPr>
              <w:t>5%</w:t>
            </w:r>
          </w:p>
        </w:tc>
      </w:tr>
      <w:tr w:rsidRPr="00D94059" w:rsidR="006F167F" w:rsidTr="1BB84A39" w14:paraId="16770499" w14:textId="77777777">
        <w:trPr>
          <w:trHeight w:val="328"/>
        </w:trPr>
        <w:tc>
          <w:tcPr>
            <w:tcW w:w="940" w:type="pct"/>
            <w:vMerge/>
            <w:tcMar/>
            <w:vAlign w:val="center"/>
          </w:tcPr>
          <w:p w:rsidRPr="00D94059" w:rsidR="006F167F" w:rsidRDefault="006F167F" w14:paraId="5783EFE4" w14:textId="77777777">
            <w:pPr>
              <w:tabs>
                <w:tab w:val="left" w:pos="-850"/>
                <w:tab w:val="left" w:pos="850"/>
                <w:tab w:val="left" w:pos="1700"/>
                <w:tab w:val="left" w:pos="2550"/>
                <w:tab w:val="left" w:pos="3400"/>
                <w:tab w:val="left" w:pos="4250"/>
                <w:tab w:val="left" w:pos="5100"/>
                <w:tab w:val="left" w:pos="5950"/>
                <w:tab w:val="left" w:pos="6800"/>
                <w:tab w:val="left" w:pos="7650"/>
                <w:tab w:val="left" w:pos="8500"/>
              </w:tabs>
              <w:rPr>
                <w:rFonts w:ascii="Arial" w:hAnsi="Arial" w:cs="Arial"/>
                <w:b/>
              </w:rPr>
            </w:pPr>
          </w:p>
        </w:tc>
        <w:tc>
          <w:tcPr>
            <w:tcW w:w="2827" w:type="pct"/>
            <w:tcMar/>
          </w:tcPr>
          <w:p w:rsidRPr="00D94059" w:rsidR="006F167F" w:rsidRDefault="006F167F" w14:paraId="7B96E779" w14:textId="77777777">
            <w:pPr>
              <w:rPr>
                <w:rFonts w:ascii="Arial" w:hAnsi="Arial" w:cs="Arial"/>
              </w:rPr>
            </w:pPr>
            <w:r w:rsidRPr="00D94059">
              <w:rPr>
                <w:rFonts w:ascii="Arial" w:hAnsi="Arial" w:cs="Arial"/>
              </w:rPr>
              <w:t xml:space="preserve">Andelen af voksne med type 2 diabetes med blodtryk ≤ 140/90 </w:t>
            </w:r>
            <w:proofErr w:type="spellStart"/>
            <w:r w:rsidRPr="00D94059">
              <w:rPr>
                <w:rFonts w:ascii="Arial" w:hAnsi="Arial" w:cs="Arial"/>
              </w:rPr>
              <w:t>mmHg</w:t>
            </w:r>
            <w:proofErr w:type="spellEnd"/>
            <w:r w:rsidRPr="00D94059">
              <w:rPr>
                <w:rFonts w:ascii="Arial" w:hAnsi="Arial" w:cs="Arial"/>
              </w:rPr>
              <w:t>.</w:t>
            </w:r>
          </w:p>
        </w:tc>
        <w:tc>
          <w:tcPr>
            <w:tcW w:w="581" w:type="pct"/>
            <w:tcMar/>
          </w:tcPr>
          <w:p w:rsidRPr="00D94059" w:rsidR="006F167F" w:rsidRDefault="006F167F" w14:paraId="673B1181" w14:textId="77777777">
            <w:pPr>
              <w:tabs>
                <w:tab w:val="left" w:pos="-850"/>
                <w:tab w:val="left" w:pos="397"/>
                <w:tab w:val="left" w:pos="850"/>
                <w:tab w:val="left" w:pos="1700"/>
                <w:tab w:val="left" w:pos="2550"/>
                <w:tab w:val="left" w:pos="3400"/>
                <w:tab w:val="left" w:pos="4250"/>
                <w:tab w:val="left" w:pos="5100"/>
                <w:tab w:val="left" w:pos="5950"/>
                <w:tab w:val="left" w:pos="6800"/>
                <w:tab w:val="left" w:pos="7650"/>
                <w:tab w:val="left" w:pos="8500"/>
              </w:tabs>
              <w:rPr>
                <w:rFonts w:ascii="Arial" w:hAnsi="Arial" w:cs="Arial"/>
              </w:rPr>
            </w:pPr>
            <w:r w:rsidRPr="00D94059">
              <w:rPr>
                <w:rFonts w:ascii="Arial" w:hAnsi="Arial" w:cs="Arial"/>
              </w:rPr>
              <w:t>Resultat</w:t>
            </w:r>
          </w:p>
        </w:tc>
        <w:tc>
          <w:tcPr>
            <w:tcW w:w="652" w:type="pct"/>
            <w:tcMar/>
          </w:tcPr>
          <w:p w:rsidRPr="00D94059" w:rsidR="006F167F" w:rsidRDefault="006F167F" w14:paraId="601B6824" w14:textId="15A6594F">
            <w:pPr>
              <w:tabs>
                <w:tab w:val="left" w:pos="-850"/>
                <w:tab w:val="left" w:pos="397"/>
                <w:tab w:val="left" w:pos="850"/>
                <w:tab w:val="left" w:pos="1700"/>
                <w:tab w:val="left" w:pos="2550"/>
                <w:tab w:val="left" w:pos="3400"/>
                <w:tab w:val="left" w:pos="4250"/>
                <w:tab w:val="left" w:pos="5100"/>
                <w:tab w:val="left" w:pos="5950"/>
                <w:tab w:val="left" w:pos="6800"/>
                <w:tab w:val="left" w:pos="7650"/>
                <w:tab w:val="left" w:pos="8500"/>
              </w:tabs>
              <w:rPr>
                <w:rFonts w:ascii="Arial" w:hAnsi="Arial" w:cs="Arial"/>
              </w:rPr>
            </w:pPr>
            <w:r w:rsidRPr="00D94059">
              <w:rPr>
                <w:rFonts w:ascii="Arial" w:hAnsi="Arial" w:cs="Arial"/>
              </w:rPr>
              <w:t>≥ 8</w:t>
            </w:r>
            <w:r w:rsidR="00757EF8">
              <w:rPr>
                <w:rFonts w:ascii="Arial" w:hAnsi="Arial" w:cs="Arial"/>
              </w:rPr>
              <w:t>5</w:t>
            </w:r>
            <w:r w:rsidRPr="00D94059">
              <w:rPr>
                <w:rFonts w:ascii="Arial" w:hAnsi="Arial" w:cs="Arial"/>
              </w:rPr>
              <w:t>%</w:t>
            </w:r>
          </w:p>
        </w:tc>
      </w:tr>
      <w:tr w:rsidRPr="00D94059" w:rsidR="006F167F" w:rsidTr="1BB84A39" w14:paraId="0986AA40" w14:textId="77777777">
        <w:trPr>
          <w:trHeight w:val="328"/>
        </w:trPr>
        <w:tc>
          <w:tcPr>
            <w:tcW w:w="940" w:type="pct"/>
            <w:vMerge/>
            <w:tcMar/>
            <w:vAlign w:val="center"/>
          </w:tcPr>
          <w:p w:rsidRPr="00D94059" w:rsidR="006F167F" w:rsidRDefault="006F167F" w14:paraId="6EF81B0D" w14:textId="77777777">
            <w:pPr>
              <w:tabs>
                <w:tab w:val="left" w:pos="-850"/>
                <w:tab w:val="left" w:pos="850"/>
                <w:tab w:val="left" w:pos="1700"/>
                <w:tab w:val="left" w:pos="2550"/>
                <w:tab w:val="left" w:pos="3400"/>
                <w:tab w:val="left" w:pos="4250"/>
                <w:tab w:val="left" w:pos="5100"/>
                <w:tab w:val="left" w:pos="5950"/>
                <w:tab w:val="left" w:pos="6800"/>
                <w:tab w:val="left" w:pos="7650"/>
                <w:tab w:val="left" w:pos="8500"/>
              </w:tabs>
              <w:rPr>
                <w:rFonts w:ascii="Arial" w:hAnsi="Arial" w:cs="Arial"/>
                <w:b/>
              </w:rPr>
            </w:pPr>
          </w:p>
        </w:tc>
        <w:tc>
          <w:tcPr>
            <w:tcW w:w="2827" w:type="pct"/>
            <w:tcMar/>
          </w:tcPr>
          <w:p w:rsidRPr="00D94059" w:rsidR="006F167F" w:rsidRDefault="006F167F" w14:paraId="3F32A7C6" w14:textId="77777777">
            <w:pPr>
              <w:rPr>
                <w:rFonts w:ascii="Arial" w:hAnsi="Arial" w:cs="Arial"/>
              </w:rPr>
            </w:pPr>
            <w:r w:rsidRPr="00503586">
              <w:rPr>
                <w:rFonts w:ascii="Arial" w:hAnsi="Arial" w:cs="Arial"/>
              </w:rPr>
              <w:t xml:space="preserve">Andelen af børn over 11 år, som har fået målt blodtryk seneste 15 </w:t>
            </w:r>
            <w:proofErr w:type="spellStart"/>
            <w:r w:rsidRPr="00503586">
              <w:rPr>
                <w:rFonts w:ascii="Arial" w:hAnsi="Arial" w:cs="Arial"/>
              </w:rPr>
              <w:t>mdr</w:t>
            </w:r>
            <w:proofErr w:type="spellEnd"/>
          </w:p>
        </w:tc>
        <w:tc>
          <w:tcPr>
            <w:tcW w:w="581" w:type="pct"/>
            <w:tcMar/>
          </w:tcPr>
          <w:p w:rsidRPr="00D94059" w:rsidR="006F167F" w:rsidRDefault="006F167F" w14:paraId="155B400F" w14:textId="77777777">
            <w:pPr>
              <w:tabs>
                <w:tab w:val="left" w:pos="-850"/>
                <w:tab w:val="left" w:pos="397"/>
                <w:tab w:val="left" w:pos="850"/>
                <w:tab w:val="left" w:pos="1700"/>
                <w:tab w:val="left" w:pos="2550"/>
                <w:tab w:val="left" w:pos="3400"/>
                <w:tab w:val="left" w:pos="4250"/>
                <w:tab w:val="left" w:pos="5100"/>
                <w:tab w:val="left" w:pos="5950"/>
                <w:tab w:val="left" w:pos="6800"/>
                <w:tab w:val="left" w:pos="7650"/>
                <w:tab w:val="left" w:pos="8500"/>
              </w:tabs>
              <w:rPr>
                <w:rFonts w:ascii="Arial" w:hAnsi="Arial" w:cs="Arial"/>
              </w:rPr>
            </w:pPr>
            <w:r w:rsidRPr="00D94059">
              <w:rPr>
                <w:rFonts w:ascii="Arial" w:hAnsi="Arial" w:cs="Arial"/>
              </w:rPr>
              <w:t>Proces</w:t>
            </w:r>
          </w:p>
        </w:tc>
        <w:tc>
          <w:tcPr>
            <w:tcW w:w="652" w:type="pct"/>
            <w:tcMar/>
          </w:tcPr>
          <w:p w:rsidRPr="00D94059" w:rsidR="006F167F" w:rsidP="1BB84A39" w:rsidRDefault="006F167F" w14:paraId="68B52CDB" w14:textId="2A7D522D">
            <w:pPr>
              <w:tabs>
                <w:tab w:val="left" w:leader="none" w:pos="397"/>
                <w:tab w:val="left" w:leader="none" w:pos="850"/>
                <w:tab w:val="left" w:leader="none" w:pos="1700"/>
                <w:tab w:val="left" w:leader="none" w:pos="2550"/>
                <w:tab w:val="left" w:leader="none" w:pos="3400"/>
                <w:tab w:val="left" w:leader="none" w:pos="4250"/>
                <w:tab w:val="left" w:leader="none" w:pos="5100"/>
                <w:tab w:val="left" w:leader="none" w:pos="5950"/>
                <w:tab w:val="left" w:leader="none" w:pos="6800"/>
                <w:tab w:val="left" w:leader="none" w:pos="7650"/>
                <w:tab w:val="left" w:leader="none" w:pos="8500"/>
              </w:tabs>
              <w:rPr>
                <w:rFonts w:ascii="Arial" w:hAnsi="Arial" w:cs="Arial"/>
              </w:rPr>
            </w:pPr>
            <w:r w:rsidRPr="1BB84A39" w:rsidR="006F167F">
              <w:rPr>
                <w:rFonts w:ascii="Arial" w:hAnsi="Arial" w:cs="Arial"/>
              </w:rPr>
              <w:t>≥ 95</w:t>
            </w:r>
          </w:p>
        </w:tc>
      </w:tr>
      <w:tr w:rsidRPr="00D94059" w:rsidR="006F167F" w:rsidTr="1BB84A39" w14:paraId="7E7B84B1" w14:textId="77777777">
        <w:trPr>
          <w:trHeight w:val="328"/>
        </w:trPr>
        <w:tc>
          <w:tcPr>
            <w:tcW w:w="940" w:type="pct"/>
            <w:vMerge w:val="restart"/>
            <w:tcMar/>
            <w:vAlign w:val="center"/>
          </w:tcPr>
          <w:p w:rsidRPr="00D94059" w:rsidR="006F167F" w:rsidRDefault="006F167F" w14:paraId="0E3E00D1" w14:textId="77777777">
            <w:pPr>
              <w:tabs>
                <w:tab w:val="left" w:pos="-850"/>
                <w:tab w:val="left" w:pos="850"/>
                <w:tab w:val="left" w:pos="1700"/>
                <w:tab w:val="left" w:pos="2550"/>
                <w:tab w:val="left" w:pos="3400"/>
                <w:tab w:val="left" w:pos="4250"/>
                <w:tab w:val="left" w:pos="5100"/>
                <w:tab w:val="left" w:pos="5950"/>
                <w:tab w:val="left" w:pos="6800"/>
                <w:tab w:val="left" w:pos="7650"/>
                <w:tab w:val="left" w:pos="8500"/>
              </w:tabs>
              <w:rPr>
                <w:rFonts w:ascii="Arial" w:hAnsi="Arial" w:cs="Arial"/>
                <w:b/>
              </w:rPr>
            </w:pPr>
            <w:r w:rsidRPr="00D94059">
              <w:rPr>
                <w:rFonts w:ascii="Arial" w:hAnsi="Arial" w:cs="Arial"/>
                <w:b/>
              </w:rPr>
              <w:t>Lipider</w:t>
            </w:r>
          </w:p>
        </w:tc>
        <w:tc>
          <w:tcPr>
            <w:tcW w:w="2827" w:type="pct"/>
            <w:tcMar/>
          </w:tcPr>
          <w:p w:rsidRPr="00D94059" w:rsidR="006F167F" w:rsidRDefault="006F167F" w14:paraId="7BB201CD" w14:textId="77777777">
            <w:pPr>
              <w:rPr>
                <w:rFonts w:ascii="Arial" w:hAnsi="Arial" w:cs="Arial"/>
              </w:rPr>
            </w:pPr>
            <w:r w:rsidRPr="00503586">
              <w:rPr>
                <w:rFonts w:ascii="Arial" w:hAnsi="Arial" w:cs="Arial"/>
              </w:rPr>
              <w:t>Andelen af voksne over 30 år med diabetes, som har fået målt LDL-kolesterol seneste 15 måneder</w:t>
            </w:r>
          </w:p>
        </w:tc>
        <w:tc>
          <w:tcPr>
            <w:tcW w:w="581" w:type="pct"/>
            <w:tcMar/>
          </w:tcPr>
          <w:p w:rsidRPr="00D94059" w:rsidR="006F167F" w:rsidRDefault="006F167F" w14:paraId="76FC184B" w14:textId="77777777">
            <w:pPr>
              <w:tabs>
                <w:tab w:val="left" w:pos="-850"/>
                <w:tab w:val="left" w:pos="397"/>
                <w:tab w:val="left" w:pos="850"/>
                <w:tab w:val="left" w:pos="1700"/>
                <w:tab w:val="left" w:pos="2550"/>
                <w:tab w:val="left" w:pos="3400"/>
                <w:tab w:val="left" w:pos="4250"/>
                <w:tab w:val="left" w:pos="5100"/>
                <w:tab w:val="left" w:pos="5950"/>
                <w:tab w:val="left" w:pos="6800"/>
                <w:tab w:val="left" w:pos="7650"/>
                <w:tab w:val="left" w:pos="8500"/>
              </w:tabs>
              <w:rPr>
                <w:rFonts w:ascii="Arial" w:hAnsi="Arial" w:cs="Arial"/>
              </w:rPr>
            </w:pPr>
            <w:r w:rsidRPr="00D94059">
              <w:rPr>
                <w:rFonts w:ascii="Arial" w:hAnsi="Arial" w:cs="Arial"/>
              </w:rPr>
              <w:t>Proces</w:t>
            </w:r>
          </w:p>
        </w:tc>
        <w:tc>
          <w:tcPr>
            <w:tcW w:w="652" w:type="pct"/>
            <w:tcMar/>
          </w:tcPr>
          <w:p w:rsidRPr="00D94059" w:rsidR="006F167F" w:rsidRDefault="006F167F" w14:paraId="403CFB25" w14:textId="2DAF7FE1">
            <w:pPr>
              <w:tabs>
                <w:tab w:val="left" w:pos="-850"/>
                <w:tab w:val="left" w:pos="397"/>
                <w:tab w:val="left" w:pos="850"/>
                <w:tab w:val="left" w:pos="1700"/>
                <w:tab w:val="left" w:pos="2550"/>
                <w:tab w:val="left" w:pos="3400"/>
                <w:tab w:val="left" w:pos="4250"/>
                <w:tab w:val="left" w:pos="5100"/>
                <w:tab w:val="left" w:pos="5950"/>
                <w:tab w:val="left" w:pos="6800"/>
                <w:tab w:val="left" w:pos="7650"/>
                <w:tab w:val="left" w:pos="8500"/>
              </w:tabs>
              <w:rPr>
                <w:rFonts w:ascii="Arial" w:hAnsi="Arial" w:cs="Arial"/>
              </w:rPr>
            </w:pPr>
            <w:r w:rsidRPr="00D94059">
              <w:rPr>
                <w:rFonts w:ascii="Arial" w:hAnsi="Arial" w:cs="Arial"/>
              </w:rPr>
              <w:t>≥95%</w:t>
            </w:r>
          </w:p>
        </w:tc>
      </w:tr>
      <w:tr w:rsidRPr="00D94059" w:rsidR="006F167F" w:rsidTr="1BB84A39" w14:paraId="7B1B5F86" w14:textId="77777777">
        <w:trPr>
          <w:trHeight w:val="328"/>
        </w:trPr>
        <w:tc>
          <w:tcPr>
            <w:tcW w:w="940" w:type="pct"/>
            <w:vMerge/>
            <w:tcMar/>
            <w:vAlign w:val="center"/>
          </w:tcPr>
          <w:p w:rsidRPr="00D94059" w:rsidR="006F167F" w:rsidRDefault="006F167F" w14:paraId="639E7ABA" w14:textId="77777777">
            <w:pPr>
              <w:tabs>
                <w:tab w:val="left" w:pos="-850"/>
                <w:tab w:val="left" w:pos="850"/>
                <w:tab w:val="left" w:pos="1700"/>
                <w:tab w:val="left" w:pos="2550"/>
                <w:tab w:val="left" w:pos="3400"/>
                <w:tab w:val="left" w:pos="4250"/>
                <w:tab w:val="left" w:pos="5100"/>
                <w:tab w:val="left" w:pos="5950"/>
                <w:tab w:val="left" w:pos="6800"/>
                <w:tab w:val="left" w:pos="7650"/>
                <w:tab w:val="left" w:pos="8500"/>
              </w:tabs>
              <w:rPr>
                <w:rFonts w:ascii="Arial" w:hAnsi="Arial" w:cs="Arial"/>
                <w:b/>
              </w:rPr>
            </w:pPr>
          </w:p>
        </w:tc>
        <w:tc>
          <w:tcPr>
            <w:tcW w:w="2827" w:type="pct"/>
            <w:tcMar/>
          </w:tcPr>
          <w:p w:rsidRPr="00D94059" w:rsidR="006F167F" w:rsidRDefault="006F167F" w14:paraId="51D7184C" w14:textId="77777777">
            <w:pPr>
              <w:rPr>
                <w:rFonts w:ascii="Arial" w:hAnsi="Arial" w:cs="Arial"/>
              </w:rPr>
            </w:pPr>
            <w:r w:rsidRPr="00503586">
              <w:rPr>
                <w:rFonts w:ascii="Arial" w:hAnsi="Arial" w:cs="Arial"/>
              </w:rPr>
              <w:t>Andelen af voksne over 30 år med type 1 diabetes med seneste LDL-kolesterol</w:t>
            </w:r>
            <w:r w:rsidRPr="00D94059">
              <w:rPr>
                <w:rFonts w:ascii="Arial" w:hAnsi="Arial" w:cs="Arial"/>
              </w:rPr>
              <w:t>≤ 2.5 mmol/l.</w:t>
            </w:r>
          </w:p>
        </w:tc>
        <w:tc>
          <w:tcPr>
            <w:tcW w:w="581" w:type="pct"/>
            <w:tcMar/>
          </w:tcPr>
          <w:p w:rsidRPr="00D94059" w:rsidR="006F167F" w:rsidRDefault="006F167F" w14:paraId="43CBF693" w14:textId="77777777">
            <w:pPr>
              <w:tabs>
                <w:tab w:val="left" w:pos="-850"/>
                <w:tab w:val="left" w:pos="397"/>
                <w:tab w:val="left" w:pos="850"/>
                <w:tab w:val="left" w:pos="1700"/>
                <w:tab w:val="left" w:pos="2550"/>
                <w:tab w:val="left" w:pos="3400"/>
                <w:tab w:val="left" w:pos="4250"/>
                <w:tab w:val="left" w:pos="5100"/>
                <w:tab w:val="left" w:pos="5950"/>
                <w:tab w:val="left" w:pos="6800"/>
                <w:tab w:val="left" w:pos="7650"/>
                <w:tab w:val="left" w:pos="8500"/>
              </w:tabs>
              <w:rPr>
                <w:rFonts w:ascii="Arial" w:hAnsi="Arial" w:cs="Arial"/>
              </w:rPr>
            </w:pPr>
            <w:r w:rsidRPr="00D94059">
              <w:rPr>
                <w:rFonts w:ascii="Arial" w:hAnsi="Arial" w:cs="Arial"/>
              </w:rPr>
              <w:t>Resultat</w:t>
            </w:r>
          </w:p>
        </w:tc>
        <w:tc>
          <w:tcPr>
            <w:tcW w:w="652" w:type="pct"/>
            <w:tcMar/>
          </w:tcPr>
          <w:p w:rsidRPr="00D94059" w:rsidR="006F167F" w:rsidRDefault="006F167F" w14:paraId="02BF2C83" w14:textId="77777777">
            <w:pPr>
              <w:tabs>
                <w:tab w:val="left" w:pos="-850"/>
                <w:tab w:val="left" w:pos="397"/>
                <w:tab w:val="left" w:pos="850"/>
                <w:tab w:val="left" w:pos="1700"/>
                <w:tab w:val="left" w:pos="2550"/>
                <w:tab w:val="left" w:pos="3400"/>
                <w:tab w:val="left" w:pos="4250"/>
                <w:tab w:val="left" w:pos="5100"/>
                <w:tab w:val="left" w:pos="5950"/>
                <w:tab w:val="left" w:pos="6800"/>
                <w:tab w:val="left" w:pos="7650"/>
                <w:tab w:val="left" w:pos="8500"/>
              </w:tabs>
              <w:rPr>
                <w:rFonts w:ascii="Arial" w:hAnsi="Arial" w:cs="Arial"/>
              </w:rPr>
            </w:pPr>
            <w:r w:rsidRPr="00D94059">
              <w:rPr>
                <w:rFonts w:ascii="Arial" w:hAnsi="Arial" w:cs="Arial"/>
              </w:rPr>
              <w:t>≥ 75%</w:t>
            </w:r>
          </w:p>
        </w:tc>
      </w:tr>
      <w:tr w:rsidRPr="00D94059" w:rsidR="006F167F" w:rsidTr="1BB84A39" w14:paraId="59591CEF" w14:textId="77777777">
        <w:trPr>
          <w:trHeight w:val="328"/>
        </w:trPr>
        <w:tc>
          <w:tcPr>
            <w:tcW w:w="940" w:type="pct"/>
            <w:vMerge/>
            <w:tcMar/>
            <w:vAlign w:val="center"/>
          </w:tcPr>
          <w:p w:rsidRPr="00D94059" w:rsidR="006F167F" w:rsidRDefault="006F167F" w14:paraId="642C91E3" w14:textId="77777777">
            <w:pPr>
              <w:tabs>
                <w:tab w:val="left" w:pos="-850"/>
                <w:tab w:val="left" w:pos="850"/>
                <w:tab w:val="left" w:pos="1700"/>
                <w:tab w:val="left" w:pos="2550"/>
                <w:tab w:val="left" w:pos="3400"/>
                <w:tab w:val="left" w:pos="4250"/>
                <w:tab w:val="left" w:pos="5100"/>
                <w:tab w:val="left" w:pos="5950"/>
                <w:tab w:val="left" w:pos="6800"/>
                <w:tab w:val="left" w:pos="7650"/>
                <w:tab w:val="left" w:pos="8500"/>
              </w:tabs>
              <w:rPr>
                <w:rFonts w:ascii="Arial" w:hAnsi="Arial" w:cs="Arial"/>
                <w:b/>
              </w:rPr>
            </w:pPr>
          </w:p>
        </w:tc>
        <w:tc>
          <w:tcPr>
            <w:tcW w:w="2827" w:type="pct"/>
            <w:tcMar/>
          </w:tcPr>
          <w:p w:rsidRPr="00D94059" w:rsidR="006F167F" w:rsidRDefault="006F167F" w14:paraId="1CE5AC20" w14:textId="77777777">
            <w:pPr>
              <w:rPr>
                <w:rFonts w:ascii="Arial" w:hAnsi="Arial" w:cs="Arial"/>
              </w:rPr>
            </w:pPr>
            <w:r w:rsidRPr="00503586">
              <w:rPr>
                <w:rFonts w:ascii="Arial" w:hAnsi="Arial" w:cs="Arial"/>
              </w:rPr>
              <w:t>Andelen af voksne over 30 år med type 2 diabetes med seneste LDL-kolesterol</w:t>
            </w:r>
            <w:r w:rsidRPr="00D94059">
              <w:rPr>
                <w:rFonts w:ascii="Arial" w:hAnsi="Arial" w:cs="Arial"/>
              </w:rPr>
              <w:t>≤ 2.5 mmol/l.</w:t>
            </w:r>
          </w:p>
        </w:tc>
        <w:tc>
          <w:tcPr>
            <w:tcW w:w="581" w:type="pct"/>
            <w:tcMar/>
          </w:tcPr>
          <w:p w:rsidRPr="00D94059" w:rsidR="006F167F" w:rsidRDefault="006F167F" w14:paraId="3209085D" w14:textId="77777777">
            <w:pPr>
              <w:tabs>
                <w:tab w:val="left" w:pos="-850"/>
                <w:tab w:val="left" w:pos="397"/>
                <w:tab w:val="left" w:pos="850"/>
                <w:tab w:val="left" w:pos="1700"/>
                <w:tab w:val="left" w:pos="2550"/>
                <w:tab w:val="left" w:pos="3400"/>
                <w:tab w:val="left" w:pos="4250"/>
                <w:tab w:val="left" w:pos="5100"/>
                <w:tab w:val="left" w:pos="5950"/>
                <w:tab w:val="left" w:pos="6800"/>
                <w:tab w:val="left" w:pos="7650"/>
                <w:tab w:val="left" w:pos="8500"/>
              </w:tabs>
              <w:rPr>
                <w:rFonts w:ascii="Arial" w:hAnsi="Arial" w:cs="Arial"/>
              </w:rPr>
            </w:pPr>
            <w:r w:rsidRPr="00D94059">
              <w:rPr>
                <w:rFonts w:ascii="Arial" w:hAnsi="Arial" w:cs="Arial"/>
              </w:rPr>
              <w:t>Resultat</w:t>
            </w:r>
          </w:p>
        </w:tc>
        <w:tc>
          <w:tcPr>
            <w:tcW w:w="652" w:type="pct"/>
            <w:tcMar/>
          </w:tcPr>
          <w:p w:rsidRPr="00D94059" w:rsidR="006F167F" w:rsidRDefault="006F167F" w14:paraId="1F92AF3B" w14:textId="77777777">
            <w:pPr>
              <w:tabs>
                <w:tab w:val="left" w:pos="-850"/>
                <w:tab w:val="left" w:pos="397"/>
                <w:tab w:val="left" w:pos="850"/>
                <w:tab w:val="left" w:pos="1700"/>
                <w:tab w:val="left" w:pos="2550"/>
                <w:tab w:val="left" w:pos="3400"/>
                <w:tab w:val="left" w:pos="4250"/>
                <w:tab w:val="left" w:pos="5100"/>
                <w:tab w:val="left" w:pos="5950"/>
                <w:tab w:val="left" w:pos="6800"/>
                <w:tab w:val="left" w:pos="7650"/>
                <w:tab w:val="left" w:pos="8500"/>
              </w:tabs>
              <w:rPr>
                <w:rFonts w:ascii="Arial" w:hAnsi="Arial" w:cs="Arial"/>
              </w:rPr>
            </w:pPr>
            <w:r w:rsidRPr="00D94059">
              <w:rPr>
                <w:rFonts w:ascii="Arial" w:hAnsi="Arial" w:cs="Arial"/>
              </w:rPr>
              <w:t>≥ 85%</w:t>
            </w:r>
          </w:p>
        </w:tc>
      </w:tr>
      <w:tr w:rsidRPr="00D94059" w:rsidR="006F167F" w:rsidTr="1BB84A39" w14:paraId="57005BED" w14:textId="77777777">
        <w:trPr>
          <w:trHeight w:val="328"/>
        </w:trPr>
        <w:tc>
          <w:tcPr>
            <w:tcW w:w="940" w:type="pct"/>
            <w:vMerge w:val="restart"/>
            <w:tcMar/>
            <w:vAlign w:val="center"/>
          </w:tcPr>
          <w:p w:rsidRPr="00D94059" w:rsidR="006F167F" w:rsidRDefault="006F167F" w14:paraId="4AB7E6FF" w14:textId="77777777">
            <w:pPr>
              <w:tabs>
                <w:tab w:val="left" w:pos="-850"/>
                <w:tab w:val="left" w:pos="850"/>
                <w:tab w:val="left" w:pos="1700"/>
                <w:tab w:val="left" w:pos="2550"/>
                <w:tab w:val="left" w:pos="3400"/>
                <w:tab w:val="left" w:pos="4250"/>
                <w:tab w:val="left" w:pos="5100"/>
                <w:tab w:val="left" w:pos="5950"/>
                <w:tab w:val="left" w:pos="6800"/>
                <w:tab w:val="left" w:pos="7650"/>
                <w:tab w:val="left" w:pos="8500"/>
              </w:tabs>
              <w:rPr>
                <w:rFonts w:ascii="Arial" w:hAnsi="Arial" w:cs="Arial"/>
                <w:b/>
              </w:rPr>
            </w:pPr>
            <w:r w:rsidRPr="00D94059">
              <w:rPr>
                <w:rFonts w:ascii="Arial" w:hAnsi="Arial" w:cs="Arial"/>
                <w:b/>
              </w:rPr>
              <w:t>Behandlingsindikatorer</w:t>
            </w:r>
          </w:p>
        </w:tc>
        <w:tc>
          <w:tcPr>
            <w:tcW w:w="2827" w:type="pct"/>
            <w:tcMar/>
          </w:tcPr>
          <w:p w:rsidRPr="00D94059" w:rsidR="006F167F" w:rsidRDefault="006F167F" w14:paraId="0C25AD3D" w14:textId="77777777">
            <w:pPr>
              <w:rPr>
                <w:rFonts w:ascii="Arial" w:hAnsi="Arial" w:cs="Arial"/>
              </w:rPr>
            </w:pPr>
            <w:r w:rsidRPr="00D94059">
              <w:rPr>
                <w:rFonts w:ascii="Arial" w:hAnsi="Arial" w:cs="Arial"/>
              </w:rPr>
              <w:t>Andelen af voksne med type 2 diabetes med kendt kardiovaskulær sygdom som er sat i organbeskyttende behandling med GLP1-analoger eller SGLT2 inhibitorer.</w:t>
            </w:r>
          </w:p>
        </w:tc>
        <w:tc>
          <w:tcPr>
            <w:tcW w:w="581" w:type="pct"/>
            <w:tcMar/>
          </w:tcPr>
          <w:p w:rsidRPr="00D94059" w:rsidR="006F167F" w:rsidRDefault="006F167F" w14:paraId="1C73C684" w14:textId="77777777">
            <w:pPr>
              <w:tabs>
                <w:tab w:val="left" w:pos="-850"/>
                <w:tab w:val="left" w:pos="397"/>
                <w:tab w:val="left" w:pos="850"/>
                <w:tab w:val="left" w:pos="1700"/>
                <w:tab w:val="left" w:pos="2550"/>
                <w:tab w:val="left" w:pos="3400"/>
                <w:tab w:val="left" w:pos="4250"/>
                <w:tab w:val="left" w:pos="5100"/>
                <w:tab w:val="left" w:pos="5950"/>
                <w:tab w:val="left" w:pos="6800"/>
                <w:tab w:val="left" w:pos="7650"/>
                <w:tab w:val="left" w:pos="8500"/>
              </w:tabs>
              <w:rPr>
                <w:rFonts w:ascii="Arial" w:hAnsi="Arial" w:cs="Arial"/>
              </w:rPr>
            </w:pPr>
            <w:r w:rsidRPr="00D94059">
              <w:rPr>
                <w:rFonts w:ascii="Arial" w:hAnsi="Arial" w:cs="Arial"/>
              </w:rPr>
              <w:t>Proces</w:t>
            </w:r>
          </w:p>
        </w:tc>
        <w:tc>
          <w:tcPr>
            <w:tcW w:w="652" w:type="pct"/>
            <w:tcMar/>
          </w:tcPr>
          <w:p w:rsidRPr="00D94059" w:rsidR="006F167F" w:rsidRDefault="00832A47" w14:paraId="20938920" w14:textId="7FFC1936">
            <w:pPr>
              <w:tabs>
                <w:tab w:val="left" w:pos="-850"/>
                <w:tab w:val="left" w:pos="397"/>
                <w:tab w:val="left" w:pos="850"/>
                <w:tab w:val="left" w:pos="1700"/>
                <w:tab w:val="left" w:pos="2550"/>
                <w:tab w:val="left" w:pos="3400"/>
                <w:tab w:val="left" w:pos="4250"/>
                <w:tab w:val="left" w:pos="5100"/>
                <w:tab w:val="left" w:pos="5950"/>
                <w:tab w:val="left" w:pos="6800"/>
                <w:tab w:val="left" w:pos="7650"/>
                <w:tab w:val="left" w:pos="8500"/>
              </w:tabs>
              <w:rPr>
                <w:rFonts w:ascii="Arial" w:hAnsi="Arial" w:cs="Arial"/>
              </w:rPr>
            </w:pPr>
            <w:r w:rsidRPr="00D94059">
              <w:rPr>
                <w:rFonts w:ascii="Arial" w:hAnsi="Arial" w:cs="Arial"/>
              </w:rPr>
              <w:t>≥ 7</w:t>
            </w:r>
            <w:r>
              <w:rPr>
                <w:rFonts w:ascii="Arial" w:hAnsi="Arial" w:cs="Arial"/>
              </w:rPr>
              <w:t>0</w:t>
            </w:r>
            <w:r w:rsidRPr="00D94059">
              <w:rPr>
                <w:rFonts w:ascii="Arial" w:hAnsi="Arial" w:cs="Arial"/>
              </w:rPr>
              <w:t>%</w:t>
            </w:r>
          </w:p>
        </w:tc>
      </w:tr>
      <w:tr w:rsidRPr="00D94059" w:rsidR="006F167F" w:rsidTr="1BB84A39" w14:paraId="6D513552" w14:textId="77777777">
        <w:trPr>
          <w:trHeight w:val="328"/>
        </w:trPr>
        <w:tc>
          <w:tcPr>
            <w:tcW w:w="940" w:type="pct"/>
            <w:vMerge/>
            <w:tcMar/>
            <w:vAlign w:val="center"/>
          </w:tcPr>
          <w:p w:rsidRPr="00D94059" w:rsidR="006F167F" w:rsidRDefault="006F167F" w14:paraId="43D381FE" w14:textId="77777777">
            <w:pPr>
              <w:tabs>
                <w:tab w:val="left" w:pos="-850"/>
                <w:tab w:val="left" w:pos="850"/>
                <w:tab w:val="left" w:pos="1700"/>
                <w:tab w:val="left" w:pos="2550"/>
                <w:tab w:val="left" w:pos="3400"/>
                <w:tab w:val="left" w:pos="4250"/>
                <w:tab w:val="left" w:pos="5100"/>
                <w:tab w:val="left" w:pos="5950"/>
                <w:tab w:val="left" w:pos="6800"/>
                <w:tab w:val="left" w:pos="7650"/>
                <w:tab w:val="left" w:pos="8500"/>
              </w:tabs>
              <w:rPr>
                <w:rFonts w:ascii="Arial" w:hAnsi="Arial" w:cs="Arial"/>
                <w:b/>
              </w:rPr>
            </w:pPr>
          </w:p>
        </w:tc>
        <w:tc>
          <w:tcPr>
            <w:tcW w:w="2827" w:type="pct"/>
            <w:tcMar/>
          </w:tcPr>
          <w:p w:rsidRPr="00D94059" w:rsidR="006F167F" w:rsidRDefault="006F167F" w14:paraId="242EC085" w14:textId="77777777">
            <w:pPr>
              <w:rPr>
                <w:rFonts w:ascii="Arial" w:hAnsi="Arial" w:cs="Arial"/>
              </w:rPr>
            </w:pPr>
            <w:bookmarkStart w:name="_Hlk196821254" w:id="16"/>
            <w:r w:rsidRPr="00D94059">
              <w:rPr>
                <w:rFonts w:ascii="Arial" w:hAnsi="Arial" w:cs="Arial"/>
              </w:rPr>
              <w:t>Andelen af voksne med type 2 diabetes med nyresygdomme længere end 3 mdr. (UACR ≥ 300 mg/g) som er sat i behandling med GLP1-analoger eller SGLT2 inhibitorer.</w:t>
            </w:r>
            <w:bookmarkEnd w:id="16"/>
          </w:p>
        </w:tc>
        <w:tc>
          <w:tcPr>
            <w:tcW w:w="581" w:type="pct"/>
            <w:tcMar/>
          </w:tcPr>
          <w:p w:rsidRPr="00D94059" w:rsidR="006F167F" w:rsidRDefault="006F167F" w14:paraId="309C8097" w14:textId="77777777">
            <w:pPr>
              <w:tabs>
                <w:tab w:val="left" w:pos="-850"/>
                <w:tab w:val="left" w:pos="397"/>
                <w:tab w:val="left" w:pos="850"/>
                <w:tab w:val="left" w:pos="1700"/>
                <w:tab w:val="left" w:pos="2550"/>
                <w:tab w:val="left" w:pos="3400"/>
                <w:tab w:val="left" w:pos="4250"/>
                <w:tab w:val="left" w:pos="5100"/>
                <w:tab w:val="left" w:pos="5950"/>
                <w:tab w:val="left" w:pos="6800"/>
                <w:tab w:val="left" w:pos="7650"/>
                <w:tab w:val="left" w:pos="8500"/>
              </w:tabs>
              <w:rPr>
                <w:rFonts w:ascii="Arial" w:hAnsi="Arial" w:cs="Arial"/>
              </w:rPr>
            </w:pPr>
            <w:r w:rsidRPr="00D94059">
              <w:rPr>
                <w:rFonts w:ascii="Arial" w:hAnsi="Arial" w:cs="Arial"/>
              </w:rPr>
              <w:t>Proces</w:t>
            </w:r>
          </w:p>
        </w:tc>
        <w:tc>
          <w:tcPr>
            <w:tcW w:w="652" w:type="pct"/>
            <w:tcMar/>
          </w:tcPr>
          <w:p w:rsidRPr="00D94059" w:rsidR="006F167F" w:rsidRDefault="006F167F" w14:paraId="7EFDE543" w14:textId="77777777">
            <w:pPr>
              <w:tabs>
                <w:tab w:val="left" w:pos="-850"/>
                <w:tab w:val="left" w:pos="397"/>
                <w:tab w:val="left" w:pos="850"/>
                <w:tab w:val="left" w:pos="1700"/>
                <w:tab w:val="left" w:pos="2550"/>
                <w:tab w:val="left" w:pos="3400"/>
                <w:tab w:val="left" w:pos="4250"/>
                <w:tab w:val="left" w:pos="5100"/>
                <w:tab w:val="left" w:pos="5950"/>
                <w:tab w:val="left" w:pos="6800"/>
                <w:tab w:val="left" w:pos="7650"/>
                <w:tab w:val="left" w:pos="8500"/>
              </w:tabs>
              <w:rPr>
                <w:rFonts w:ascii="Arial" w:hAnsi="Arial" w:cs="Arial"/>
              </w:rPr>
            </w:pPr>
            <w:r w:rsidRPr="00D94059">
              <w:rPr>
                <w:rFonts w:ascii="Arial" w:hAnsi="Arial" w:cs="Arial"/>
              </w:rPr>
              <w:t>Ikke fastsat</w:t>
            </w:r>
          </w:p>
        </w:tc>
      </w:tr>
      <w:tr w:rsidRPr="00D94059" w:rsidR="006F167F" w:rsidTr="1BB84A39" w14:paraId="06E8C7BC" w14:textId="77777777">
        <w:trPr>
          <w:trHeight w:val="566"/>
        </w:trPr>
        <w:tc>
          <w:tcPr>
            <w:tcW w:w="940" w:type="pct"/>
            <w:vMerge/>
            <w:tcMar/>
            <w:vAlign w:val="center"/>
          </w:tcPr>
          <w:p w:rsidRPr="00D94059" w:rsidR="006F167F" w:rsidRDefault="006F167F" w14:paraId="5F777FE7" w14:textId="77777777">
            <w:pPr>
              <w:tabs>
                <w:tab w:val="left" w:pos="-850"/>
                <w:tab w:val="left" w:pos="850"/>
                <w:tab w:val="left" w:pos="1700"/>
                <w:tab w:val="left" w:pos="2550"/>
                <w:tab w:val="left" w:pos="3400"/>
                <w:tab w:val="left" w:pos="4250"/>
                <w:tab w:val="left" w:pos="5100"/>
                <w:tab w:val="left" w:pos="5950"/>
                <w:tab w:val="left" w:pos="6800"/>
                <w:tab w:val="left" w:pos="7650"/>
                <w:tab w:val="left" w:pos="8500"/>
              </w:tabs>
              <w:rPr>
                <w:rFonts w:ascii="Arial" w:hAnsi="Arial" w:cs="Arial"/>
                <w:b/>
              </w:rPr>
            </w:pPr>
          </w:p>
        </w:tc>
        <w:tc>
          <w:tcPr>
            <w:tcW w:w="2827" w:type="pct"/>
            <w:tcMar/>
          </w:tcPr>
          <w:p w:rsidRPr="00D94059" w:rsidR="006F167F" w:rsidRDefault="006F167F" w14:paraId="0672972A" w14:textId="77777777">
            <w:pPr>
              <w:rPr>
                <w:rFonts w:ascii="Arial" w:hAnsi="Arial" w:cs="Arial"/>
              </w:rPr>
            </w:pPr>
            <w:r w:rsidRPr="00D94059">
              <w:rPr>
                <w:rFonts w:ascii="Arial" w:hAnsi="Arial" w:cs="Arial"/>
              </w:rPr>
              <w:t>Andelen af voksne med to målinger af UACR ≥ 30 mg/g som er sat i ACE-hæmmer/ATII receptor-antagonist.</w:t>
            </w:r>
          </w:p>
        </w:tc>
        <w:tc>
          <w:tcPr>
            <w:tcW w:w="581" w:type="pct"/>
            <w:tcMar/>
          </w:tcPr>
          <w:p w:rsidRPr="00D94059" w:rsidR="006F167F" w:rsidRDefault="006F167F" w14:paraId="751DDC5A" w14:textId="77777777">
            <w:pPr>
              <w:tabs>
                <w:tab w:val="left" w:pos="-850"/>
                <w:tab w:val="left" w:pos="397"/>
                <w:tab w:val="left" w:pos="850"/>
                <w:tab w:val="left" w:pos="1700"/>
                <w:tab w:val="left" w:pos="2550"/>
                <w:tab w:val="left" w:pos="3400"/>
                <w:tab w:val="left" w:pos="4250"/>
                <w:tab w:val="left" w:pos="5100"/>
                <w:tab w:val="left" w:pos="5950"/>
                <w:tab w:val="left" w:pos="6800"/>
                <w:tab w:val="left" w:pos="7650"/>
                <w:tab w:val="left" w:pos="8500"/>
              </w:tabs>
              <w:rPr>
                <w:rFonts w:ascii="Arial" w:hAnsi="Arial" w:cs="Arial"/>
              </w:rPr>
            </w:pPr>
            <w:r w:rsidRPr="00D94059">
              <w:rPr>
                <w:rFonts w:ascii="Arial" w:hAnsi="Arial" w:cs="Arial"/>
              </w:rPr>
              <w:t>Proces</w:t>
            </w:r>
          </w:p>
        </w:tc>
        <w:tc>
          <w:tcPr>
            <w:tcW w:w="652" w:type="pct"/>
            <w:tcMar/>
          </w:tcPr>
          <w:p w:rsidRPr="00D94059" w:rsidR="006F167F" w:rsidRDefault="006F167F" w14:paraId="159B6E72" w14:textId="77777777">
            <w:pPr>
              <w:tabs>
                <w:tab w:val="left" w:pos="-850"/>
                <w:tab w:val="left" w:pos="397"/>
                <w:tab w:val="left" w:pos="850"/>
                <w:tab w:val="left" w:pos="1700"/>
                <w:tab w:val="left" w:pos="2550"/>
                <w:tab w:val="left" w:pos="3400"/>
                <w:tab w:val="left" w:pos="4250"/>
                <w:tab w:val="left" w:pos="5100"/>
                <w:tab w:val="left" w:pos="5950"/>
                <w:tab w:val="left" w:pos="6800"/>
                <w:tab w:val="left" w:pos="7650"/>
                <w:tab w:val="left" w:pos="8500"/>
              </w:tabs>
              <w:rPr>
                <w:rFonts w:ascii="Arial" w:hAnsi="Arial" w:cs="Arial"/>
              </w:rPr>
            </w:pPr>
            <w:r w:rsidRPr="00D94059">
              <w:rPr>
                <w:rFonts w:ascii="Arial" w:hAnsi="Arial" w:cs="Arial"/>
              </w:rPr>
              <w:t>Ikke fastsat</w:t>
            </w:r>
          </w:p>
        </w:tc>
      </w:tr>
      <w:tr w:rsidRPr="00D94059" w:rsidR="006F167F" w:rsidTr="1BB84A39" w14:paraId="311EF50B" w14:textId="77777777">
        <w:trPr>
          <w:trHeight w:val="328"/>
        </w:trPr>
        <w:tc>
          <w:tcPr>
            <w:tcW w:w="940" w:type="pct"/>
            <w:shd w:val="clear" w:color="auto" w:fill="D9D9D9" w:themeFill="background1" w:themeFillShade="D9"/>
            <w:tcMar/>
            <w:vAlign w:val="center"/>
          </w:tcPr>
          <w:p w:rsidRPr="00D94059" w:rsidR="006F167F" w:rsidRDefault="006F167F" w14:paraId="2B43333E" w14:textId="77777777">
            <w:pPr>
              <w:tabs>
                <w:tab w:val="left" w:pos="-850"/>
                <w:tab w:val="left" w:pos="850"/>
                <w:tab w:val="left" w:pos="1700"/>
                <w:tab w:val="left" w:pos="2550"/>
                <w:tab w:val="left" w:pos="3400"/>
                <w:tab w:val="left" w:pos="4250"/>
                <w:tab w:val="left" w:pos="5100"/>
                <w:tab w:val="left" w:pos="5950"/>
                <w:tab w:val="left" w:pos="6800"/>
                <w:tab w:val="left" w:pos="7650"/>
                <w:tab w:val="left" w:pos="8500"/>
              </w:tabs>
              <w:rPr>
                <w:rFonts w:ascii="Arial" w:hAnsi="Arial" w:cs="Arial"/>
                <w:b/>
              </w:rPr>
            </w:pPr>
            <w:r w:rsidRPr="00D94059">
              <w:rPr>
                <w:rFonts w:ascii="Arial" w:hAnsi="Arial" w:cs="Arial"/>
                <w:b/>
              </w:rPr>
              <w:t>Den diabetiske fod</w:t>
            </w:r>
          </w:p>
        </w:tc>
        <w:tc>
          <w:tcPr>
            <w:tcW w:w="2827" w:type="pct"/>
            <w:shd w:val="clear" w:color="auto" w:fill="D9D9D9" w:themeFill="background1" w:themeFillShade="D9"/>
            <w:tcMar/>
          </w:tcPr>
          <w:p w:rsidRPr="00D94059" w:rsidR="006F167F" w:rsidRDefault="006F167F" w14:paraId="4C1190FD" w14:textId="653B3770">
            <w:pPr>
              <w:rPr>
                <w:rFonts w:ascii="Arial" w:hAnsi="Arial" w:cs="Arial"/>
              </w:rPr>
            </w:pPr>
            <w:r w:rsidRPr="1BB84A39" w:rsidR="006F167F">
              <w:rPr>
                <w:rFonts w:ascii="Arial" w:hAnsi="Arial" w:cs="Arial"/>
              </w:rPr>
              <w:t xml:space="preserve">Andelen af voksne som har haft en </w:t>
            </w:r>
            <w:r w:rsidRPr="1BB84A39" w:rsidR="006F167F">
              <w:rPr>
                <w:rFonts w:ascii="Arial" w:hAnsi="Arial" w:cs="Arial"/>
              </w:rPr>
              <w:t>fodundersøgelse</w:t>
            </w:r>
            <w:r w:rsidRPr="1BB84A39" w:rsidR="006F167F">
              <w:rPr>
                <w:rFonts w:ascii="Arial" w:hAnsi="Arial" w:cs="Arial"/>
              </w:rPr>
              <w:t xml:space="preserve"> 15 mdr. inden skæringsdato.  </w:t>
            </w:r>
          </w:p>
        </w:tc>
        <w:tc>
          <w:tcPr>
            <w:tcW w:w="581" w:type="pct"/>
            <w:shd w:val="clear" w:color="auto" w:fill="D9D9D9" w:themeFill="background1" w:themeFillShade="D9"/>
            <w:tcMar/>
          </w:tcPr>
          <w:p w:rsidRPr="00D94059" w:rsidR="006F167F" w:rsidRDefault="006F167F" w14:paraId="58F40DFA" w14:textId="77777777">
            <w:pPr>
              <w:tabs>
                <w:tab w:val="left" w:pos="-850"/>
                <w:tab w:val="left" w:pos="397"/>
                <w:tab w:val="left" w:pos="850"/>
                <w:tab w:val="left" w:pos="1700"/>
                <w:tab w:val="left" w:pos="2550"/>
                <w:tab w:val="left" w:pos="3400"/>
                <w:tab w:val="left" w:pos="4250"/>
                <w:tab w:val="left" w:pos="5100"/>
                <w:tab w:val="left" w:pos="5950"/>
                <w:tab w:val="left" w:pos="6800"/>
                <w:tab w:val="left" w:pos="7650"/>
                <w:tab w:val="left" w:pos="8500"/>
              </w:tabs>
              <w:rPr>
                <w:rFonts w:ascii="Arial" w:hAnsi="Arial" w:cs="Arial"/>
              </w:rPr>
            </w:pPr>
            <w:r w:rsidRPr="00D94059">
              <w:rPr>
                <w:rFonts w:ascii="Arial" w:hAnsi="Arial" w:cs="Arial"/>
              </w:rPr>
              <w:t>Resultat</w:t>
            </w:r>
          </w:p>
        </w:tc>
        <w:tc>
          <w:tcPr>
            <w:tcW w:w="652" w:type="pct"/>
            <w:shd w:val="clear" w:color="auto" w:fill="D9D9D9" w:themeFill="background1" w:themeFillShade="D9"/>
            <w:tcMar/>
          </w:tcPr>
          <w:p w:rsidRPr="00D94059" w:rsidR="006F167F" w:rsidRDefault="006F167F" w14:paraId="25C92862" w14:textId="77777777">
            <w:pPr>
              <w:tabs>
                <w:tab w:val="left" w:pos="-850"/>
                <w:tab w:val="left" w:pos="397"/>
                <w:tab w:val="left" w:pos="850"/>
                <w:tab w:val="left" w:pos="1700"/>
                <w:tab w:val="left" w:pos="2550"/>
                <w:tab w:val="left" w:pos="3400"/>
                <w:tab w:val="left" w:pos="4250"/>
                <w:tab w:val="left" w:pos="5100"/>
                <w:tab w:val="left" w:pos="5950"/>
                <w:tab w:val="left" w:pos="6800"/>
                <w:tab w:val="left" w:pos="7650"/>
                <w:tab w:val="left" w:pos="8500"/>
              </w:tabs>
              <w:rPr>
                <w:rFonts w:ascii="Arial" w:hAnsi="Arial" w:cs="Arial"/>
              </w:rPr>
            </w:pPr>
            <w:r w:rsidRPr="00D94059">
              <w:rPr>
                <w:rFonts w:ascii="Arial" w:hAnsi="Arial" w:cs="Arial"/>
              </w:rPr>
              <w:t>Ikke fastsat</w:t>
            </w:r>
          </w:p>
        </w:tc>
      </w:tr>
      <w:tr w:rsidRPr="00D94059" w:rsidR="006F167F" w:rsidTr="1BB84A39" w14:paraId="04570915" w14:textId="77777777">
        <w:trPr>
          <w:trHeight w:val="328"/>
        </w:trPr>
        <w:tc>
          <w:tcPr>
            <w:tcW w:w="940" w:type="pct"/>
            <w:vMerge w:val="restart"/>
            <w:tcMar/>
            <w:vAlign w:val="center"/>
          </w:tcPr>
          <w:p w:rsidRPr="00D94059" w:rsidR="006F167F" w:rsidRDefault="006F167F" w14:paraId="0BAB7EBE" w14:textId="77777777">
            <w:pPr>
              <w:tabs>
                <w:tab w:val="left" w:pos="-850"/>
                <w:tab w:val="left" w:pos="850"/>
                <w:tab w:val="left" w:pos="1700"/>
                <w:tab w:val="left" w:pos="2550"/>
                <w:tab w:val="left" w:pos="3400"/>
                <w:tab w:val="left" w:pos="4250"/>
                <w:tab w:val="left" w:pos="5100"/>
                <w:tab w:val="left" w:pos="5950"/>
                <w:tab w:val="left" w:pos="6800"/>
                <w:tab w:val="left" w:pos="7650"/>
                <w:tab w:val="left" w:pos="8500"/>
              </w:tabs>
              <w:rPr>
                <w:rFonts w:ascii="Arial" w:hAnsi="Arial" w:cs="Arial"/>
                <w:b/>
              </w:rPr>
            </w:pPr>
            <w:r w:rsidRPr="00D94059">
              <w:rPr>
                <w:rFonts w:ascii="Arial" w:hAnsi="Arial" w:cs="Arial"/>
                <w:b/>
              </w:rPr>
              <w:t>Mikrovaskulære komplikationer (nyre)</w:t>
            </w:r>
          </w:p>
        </w:tc>
        <w:tc>
          <w:tcPr>
            <w:tcW w:w="2827" w:type="pct"/>
            <w:tcMar/>
          </w:tcPr>
          <w:p w:rsidRPr="00D94059" w:rsidR="006F167F" w:rsidRDefault="006F167F" w14:paraId="4D29E709" w14:textId="77777777">
            <w:pPr>
              <w:rPr>
                <w:rFonts w:ascii="Arial" w:hAnsi="Arial" w:cs="Arial"/>
              </w:rPr>
            </w:pPr>
            <w:r w:rsidRPr="00B77D5D">
              <w:rPr>
                <w:rFonts w:ascii="Arial" w:hAnsi="Arial" w:cs="Arial"/>
              </w:rPr>
              <w:t>Andelen af voksne med diabetes, som har fået målt urin-albumin seneste 15 måneder</w:t>
            </w:r>
          </w:p>
        </w:tc>
        <w:tc>
          <w:tcPr>
            <w:tcW w:w="581" w:type="pct"/>
            <w:tcMar/>
          </w:tcPr>
          <w:p w:rsidRPr="00D94059" w:rsidR="006F167F" w:rsidRDefault="006F167F" w14:paraId="5B911DF5" w14:textId="77777777">
            <w:pPr>
              <w:tabs>
                <w:tab w:val="left" w:pos="-850"/>
                <w:tab w:val="left" w:pos="397"/>
                <w:tab w:val="left" w:pos="850"/>
                <w:tab w:val="left" w:pos="1700"/>
                <w:tab w:val="left" w:pos="2550"/>
                <w:tab w:val="left" w:pos="3400"/>
                <w:tab w:val="left" w:pos="4250"/>
                <w:tab w:val="left" w:pos="5100"/>
                <w:tab w:val="left" w:pos="5950"/>
                <w:tab w:val="left" w:pos="6800"/>
                <w:tab w:val="left" w:pos="7650"/>
                <w:tab w:val="left" w:pos="8500"/>
              </w:tabs>
              <w:rPr>
                <w:rFonts w:ascii="Arial" w:hAnsi="Arial" w:cs="Arial"/>
              </w:rPr>
            </w:pPr>
            <w:r w:rsidRPr="00D94059">
              <w:rPr>
                <w:rFonts w:ascii="Arial" w:hAnsi="Arial" w:cs="Arial"/>
              </w:rPr>
              <w:t>Proces</w:t>
            </w:r>
          </w:p>
        </w:tc>
        <w:tc>
          <w:tcPr>
            <w:tcW w:w="652" w:type="pct"/>
            <w:tcMar/>
          </w:tcPr>
          <w:p w:rsidRPr="00D94059" w:rsidR="006F167F" w:rsidRDefault="006F167F" w14:paraId="69372A1A" w14:textId="77777777">
            <w:pPr>
              <w:tabs>
                <w:tab w:val="left" w:pos="-850"/>
                <w:tab w:val="left" w:pos="397"/>
                <w:tab w:val="left" w:pos="850"/>
                <w:tab w:val="left" w:pos="1700"/>
                <w:tab w:val="left" w:pos="2550"/>
                <w:tab w:val="left" w:pos="3400"/>
                <w:tab w:val="left" w:pos="4250"/>
                <w:tab w:val="left" w:pos="5100"/>
                <w:tab w:val="left" w:pos="5950"/>
                <w:tab w:val="left" w:pos="6800"/>
                <w:tab w:val="left" w:pos="7650"/>
                <w:tab w:val="left" w:pos="8500"/>
              </w:tabs>
              <w:rPr>
                <w:rFonts w:ascii="Arial" w:hAnsi="Arial" w:cs="Arial"/>
              </w:rPr>
            </w:pPr>
            <w:r w:rsidRPr="00D94059">
              <w:rPr>
                <w:rFonts w:ascii="Arial" w:hAnsi="Arial" w:cs="Arial"/>
              </w:rPr>
              <w:t>≥ 85%</w:t>
            </w:r>
          </w:p>
        </w:tc>
      </w:tr>
      <w:tr w:rsidRPr="00D94059" w:rsidR="006F167F" w:rsidTr="1BB84A39" w14:paraId="1902EFDC" w14:textId="77777777">
        <w:trPr>
          <w:trHeight w:val="328"/>
        </w:trPr>
        <w:tc>
          <w:tcPr>
            <w:tcW w:w="940" w:type="pct"/>
            <w:vMerge/>
            <w:tcMar/>
            <w:vAlign w:val="center"/>
          </w:tcPr>
          <w:p w:rsidRPr="00D94059" w:rsidR="006F167F" w:rsidRDefault="006F167F" w14:paraId="1A0411BE" w14:textId="77777777">
            <w:pPr>
              <w:tabs>
                <w:tab w:val="left" w:pos="-850"/>
                <w:tab w:val="left" w:pos="850"/>
                <w:tab w:val="left" w:pos="1700"/>
                <w:tab w:val="left" w:pos="2550"/>
                <w:tab w:val="left" w:pos="3400"/>
                <w:tab w:val="left" w:pos="4250"/>
                <w:tab w:val="left" w:pos="5100"/>
                <w:tab w:val="left" w:pos="5950"/>
                <w:tab w:val="left" w:pos="6800"/>
                <w:tab w:val="left" w:pos="7650"/>
                <w:tab w:val="left" w:pos="8500"/>
              </w:tabs>
              <w:rPr>
                <w:rFonts w:ascii="Arial" w:hAnsi="Arial" w:cs="Arial"/>
                <w:b/>
              </w:rPr>
            </w:pPr>
          </w:p>
        </w:tc>
        <w:tc>
          <w:tcPr>
            <w:tcW w:w="2827" w:type="pct"/>
            <w:tcMar/>
          </w:tcPr>
          <w:p w:rsidRPr="00D94059" w:rsidR="006F167F" w:rsidRDefault="006F167F" w14:paraId="292978D2" w14:textId="77777777">
            <w:pPr>
              <w:rPr>
                <w:rFonts w:ascii="Arial" w:hAnsi="Arial" w:cs="Arial"/>
              </w:rPr>
            </w:pPr>
            <w:r w:rsidRPr="00F27E70">
              <w:rPr>
                <w:rFonts w:ascii="Arial" w:hAnsi="Arial" w:cs="Arial"/>
              </w:rPr>
              <w:t xml:space="preserve">Andelen af voksne med diabetes, som har fået målt </w:t>
            </w:r>
            <w:proofErr w:type="spellStart"/>
            <w:r w:rsidRPr="00F27E70">
              <w:rPr>
                <w:rFonts w:ascii="Arial" w:hAnsi="Arial" w:cs="Arial"/>
              </w:rPr>
              <w:t>eGFR</w:t>
            </w:r>
            <w:proofErr w:type="spellEnd"/>
            <w:r w:rsidRPr="00F27E70">
              <w:rPr>
                <w:rFonts w:ascii="Arial" w:hAnsi="Arial" w:cs="Arial"/>
              </w:rPr>
              <w:t xml:space="preserve"> seneste 15 måneder</w:t>
            </w:r>
          </w:p>
        </w:tc>
        <w:tc>
          <w:tcPr>
            <w:tcW w:w="581" w:type="pct"/>
            <w:tcMar/>
          </w:tcPr>
          <w:p w:rsidRPr="00D94059" w:rsidR="006F167F" w:rsidRDefault="006F167F" w14:paraId="370CDF1D" w14:textId="77777777">
            <w:pPr>
              <w:tabs>
                <w:tab w:val="left" w:pos="-850"/>
                <w:tab w:val="left" w:pos="397"/>
                <w:tab w:val="left" w:pos="850"/>
                <w:tab w:val="left" w:pos="1700"/>
                <w:tab w:val="left" w:pos="2550"/>
                <w:tab w:val="left" w:pos="3400"/>
                <w:tab w:val="left" w:pos="4250"/>
                <w:tab w:val="left" w:pos="5100"/>
                <w:tab w:val="left" w:pos="5950"/>
                <w:tab w:val="left" w:pos="6800"/>
                <w:tab w:val="left" w:pos="7650"/>
                <w:tab w:val="left" w:pos="8500"/>
              </w:tabs>
              <w:rPr>
                <w:rFonts w:ascii="Arial" w:hAnsi="Arial" w:cs="Arial"/>
              </w:rPr>
            </w:pPr>
            <w:r w:rsidRPr="00D94059">
              <w:rPr>
                <w:rFonts w:ascii="Arial" w:hAnsi="Arial" w:cs="Arial"/>
              </w:rPr>
              <w:t>Proces</w:t>
            </w:r>
          </w:p>
        </w:tc>
        <w:tc>
          <w:tcPr>
            <w:tcW w:w="652" w:type="pct"/>
            <w:tcMar/>
          </w:tcPr>
          <w:p w:rsidRPr="00D94059" w:rsidR="006F167F" w:rsidRDefault="006F167F" w14:paraId="03D838AD" w14:textId="77777777">
            <w:pPr>
              <w:tabs>
                <w:tab w:val="left" w:pos="-850"/>
                <w:tab w:val="left" w:pos="397"/>
                <w:tab w:val="left" w:pos="850"/>
                <w:tab w:val="left" w:pos="1700"/>
                <w:tab w:val="left" w:pos="2550"/>
                <w:tab w:val="left" w:pos="3400"/>
                <w:tab w:val="left" w:pos="4250"/>
                <w:tab w:val="left" w:pos="5100"/>
                <w:tab w:val="left" w:pos="5950"/>
                <w:tab w:val="left" w:pos="6800"/>
                <w:tab w:val="left" w:pos="7650"/>
                <w:tab w:val="left" w:pos="8500"/>
              </w:tabs>
              <w:rPr>
                <w:rFonts w:ascii="Arial" w:hAnsi="Arial" w:cs="Arial"/>
              </w:rPr>
            </w:pPr>
            <w:r w:rsidRPr="00D94059">
              <w:rPr>
                <w:rFonts w:ascii="Arial" w:hAnsi="Arial" w:cs="Arial"/>
              </w:rPr>
              <w:t>≥ 95%</w:t>
            </w:r>
          </w:p>
        </w:tc>
      </w:tr>
      <w:tr w:rsidRPr="00D94059" w:rsidR="006F167F" w:rsidTr="1BB84A39" w14:paraId="59D6E6E5" w14:textId="77777777">
        <w:trPr>
          <w:trHeight w:val="328"/>
        </w:trPr>
        <w:tc>
          <w:tcPr>
            <w:tcW w:w="940" w:type="pct"/>
            <w:tcMar/>
            <w:vAlign w:val="center"/>
          </w:tcPr>
          <w:p w:rsidRPr="005020AD" w:rsidR="006F167F" w:rsidRDefault="006F167F" w14:paraId="20B88871" w14:textId="77777777">
            <w:pPr>
              <w:tabs>
                <w:tab w:val="left" w:pos="-850"/>
                <w:tab w:val="left" w:pos="850"/>
                <w:tab w:val="left" w:pos="1700"/>
                <w:tab w:val="left" w:pos="2550"/>
                <w:tab w:val="left" w:pos="3400"/>
                <w:tab w:val="left" w:pos="4250"/>
                <w:tab w:val="left" w:pos="5100"/>
                <w:tab w:val="left" w:pos="5950"/>
                <w:tab w:val="left" w:pos="6800"/>
                <w:tab w:val="left" w:pos="7650"/>
                <w:tab w:val="left" w:pos="8500"/>
              </w:tabs>
              <w:rPr>
                <w:rFonts w:ascii="Arial" w:hAnsi="Arial" w:cs="Arial"/>
                <w:b/>
              </w:rPr>
            </w:pPr>
            <w:r w:rsidRPr="005020AD">
              <w:rPr>
                <w:rFonts w:ascii="Arial" w:hAnsi="Arial" w:cs="Arial"/>
                <w:b/>
              </w:rPr>
              <w:t xml:space="preserve">Rygning </w:t>
            </w:r>
          </w:p>
          <w:p w:rsidRPr="005020AD" w:rsidR="006F167F" w:rsidRDefault="006F167F" w14:paraId="62570F65" w14:textId="77777777">
            <w:pPr>
              <w:tabs>
                <w:tab w:val="left" w:pos="-850"/>
                <w:tab w:val="left" w:pos="850"/>
                <w:tab w:val="left" w:pos="1700"/>
                <w:tab w:val="left" w:pos="2550"/>
                <w:tab w:val="left" w:pos="3400"/>
                <w:tab w:val="left" w:pos="4250"/>
                <w:tab w:val="left" w:pos="5100"/>
                <w:tab w:val="left" w:pos="5950"/>
                <w:tab w:val="left" w:pos="6800"/>
                <w:tab w:val="left" w:pos="7650"/>
                <w:tab w:val="left" w:pos="8500"/>
              </w:tabs>
              <w:rPr>
                <w:rFonts w:ascii="Arial" w:hAnsi="Arial" w:cs="Arial"/>
                <w:b/>
              </w:rPr>
            </w:pPr>
          </w:p>
        </w:tc>
        <w:tc>
          <w:tcPr>
            <w:tcW w:w="2827" w:type="pct"/>
            <w:tcMar/>
          </w:tcPr>
          <w:p w:rsidRPr="005020AD" w:rsidR="006F167F" w:rsidRDefault="006F167F" w14:paraId="40F6864F" w14:textId="29022F28">
            <w:pPr>
              <w:rPr>
                <w:rFonts w:ascii="Arial" w:hAnsi="Arial" w:cs="Arial"/>
              </w:rPr>
            </w:pPr>
            <w:r w:rsidRPr="12B1AE2B">
              <w:rPr>
                <w:rFonts w:ascii="Arial" w:hAnsi="Arial" w:cs="Arial"/>
              </w:rPr>
              <w:t>Andelen af voksne</w:t>
            </w:r>
            <w:r w:rsidRPr="12B1AE2B" w:rsidR="4713C10E">
              <w:rPr>
                <w:rFonts w:ascii="Arial" w:hAnsi="Arial" w:cs="Arial"/>
              </w:rPr>
              <w:t>, der</w:t>
            </w:r>
            <w:r w:rsidRPr="12B1AE2B">
              <w:rPr>
                <w:rFonts w:ascii="Arial" w:hAnsi="Arial" w:cs="Arial"/>
              </w:rPr>
              <w:t xml:space="preserve"> er ikke-rygere.</w:t>
            </w:r>
          </w:p>
        </w:tc>
        <w:tc>
          <w:tcPr>
            <w:tcW w:w="581" w:type="pct"/>
            <w:tcMar/>
          </w:tcPr>
          <w:p w:rsidRPr="005020AD" w:rsidR="006F167F" w:rsidRDefault="006F167F" w14:paraId="4C8B5EC3" w14:textId="77777777">
            <w:pPr>
              <w:tabs>
                <w:tab w:val="left" w:pos="-850"/>
                <w:tab w:val="left" w:pos="397"/>
                <w:tab w:val="left" w:pos="850"/>
                <w:tab w:val="left" w:pos="1700"/>
                <w:tab w:val="left" w:pos="2550"/>
                <w:tab w:val="left" w:pos="3400"/>
                <w:tab w:val="left" w:pos="4250"/>
                <w:tab w:val="left" w:pos="5100"/>
                <w:tab w:val="left" w:pos="5950"/>
                <w:tab w:val="left" w:pos="6800"/>
                <w:tab w:val="left" w:pos="7650"/>
                <w:tab w:val="left" w:pos="8500"/>
              </w:tabs>
              <w:rPr>
                <w:rFonts w:ascii="Arial" w:hAnsi="Arial" w:cs="Arial"/>
              </w:rPr>
            </w:pPr>
            <w:r w:rsidRPr="005020AD">
              <w:rPr>
                <w:rFonts w:ascii="Arial" w:hAnsi="Arial" w:cs="Arial"/>
              </w:rPr>
              <w:t>Resultat</w:t>
            </w:r>
          </w:p>
        </w:tc>
        <w:tc>
          <w:tcPr>
            <w:tcW w:w="652" w:type="pct"/>
            <w:tcMar/>
          </w:tcPr>
          <w:p w:rsidRPr="005020AD" w:rsidR="006F167F" w:rsidRDefault="006F167F" w14:paraId="19BF456B" w14:textId="77777777">
            <w:pPr>
              <w:tabs>
                <w:tab w:val="left" w:pos="-850"/>
                <w:tab w:val="left" w:pos="397"/>
                <w:tab w:val="left" w:pos="850"/>
                <w:tab w:val="left" w:pos="1700"/>
                <w:tab w:val="left" w:pos="2550"/>
                <w:tab w:val="left" w:pos="3400"/>
                <w:tab w:val="left" w:pos="4250"/>
                <w:tab w:val="left" w:pos="5100"/>
                <w:tab w:val="left" w:pos="5950"/>
                <w:tab w:val="left" w:pos="6800"/>
                <w:tab w:val="left" w:pos="7650"/>
                <w:tab w:val="left" w:pos="8500"/>
              </w:tabs>
              <w:rPr>
                <w:rFonts w:ascii="Arial" w:hAnsi="Arial" w:cs="Arial"/>
              </w:rPr>
            </w:pPr>
            <w:r w:rsidRPr="005020AD">
              <w:rPr>
                <w:rFonts w:ascii="Arial" w:hAnsi="Arial" w:cs="Arial"/>
              </w:rPr>
              <w:t>Ikke fastsat</w:t>
            </w:r>
          </w:p>
        </w:tc>
      </w:tr>
      <w:tr w:rsidRPr="00D94059" w:rsidR="006F167F" w:rsidTr="1BB84A39" w14:paraId="6B4ED37C" w14:textId="77777777">
        <w:trPr>
          <w:trHeight w:val="328"/>
        </w:trPr>
        <w:tc>
          <w:tcPr>
            <w:tcW w:w="940" w:type="pct"/>
            <w:vMerge w:val="restart"/>
            <w:tcMar/>
            <w:vAlign w:val="center"/>
          </w:tcPr>
          <w:p w:rsidRPr="00D94059" w:rsidR="006F167F" w:rsidRDefault="006F167F" w14:paraId="2464D4E8" w14:textId="77777777">
            <w:pPr>
              <w:tabs>
                <w:tab w:val="left" w:pos="-850"/>
                <w:tab w:val="left" w:pos="850"/>
                <w:tab w:val="left" w:pos="1700"/>
                <w:tab w:val="left" w:pos="2550"/>
                <w:tab w:val="left" w:pos="3400"/>
                <w:tab w:val="left" w:pos="4250"/>
                <w:tab w:val="left" w:pos="5100"/>
                <w:tab w:val="left" w:pos="5950"/>
                <w:tab w:val="left" w:pos="6800"/>
                <w:tab w:val="left" w:pos="7650"/>
                <w:tab w:val="left" w:pos="8500"/>
              </w:tabs>
              <w:rPr>
                <w:rFonts w:ascii="Arial" w:hAnsi="Arial" w:cs="Arial"/>
                <w:b/>
              </w:rPr>
            </w:pPr>
            <w:r w:rsidRPr="00D94059">
              <w:rPr>
                <w:rFonts w:ascii="Arial" w:hAnsi="Arial" w:cs="Arial"/>
                <w:b/>
              </w:rPr>
              <w:t xml:space="preserve">Komorbiditet </w:t>
            </w:r>
          </w:p>
          <w:p w:rsidRPr="00D94059" w:rsidR="006F167F" w:rsidP="197E3D4A" w:rsidRDefault="444EEE12" w14:paraId="4B488978" w14:textId="1805B1EE">
            <w:pPr>
              <w:tabs>
                <w:tab w:val="left" w:pos="850"/>
                <w:tab w:val="left" w:pos="1700"/>
                <w:tab w:val="left" w:pos="2550"/>
                <w:tab w:val="left" w:pos="3400"/>
                <w:tab w:val="left" w:pos="4250"/>
                <w:tab w:val="left" w:pos="5100"/>
                <w:tab w:val="left" w:pos="5950"/>
                <w:tab w:val="left" w:pos="6800"/>
                <w:tab w:val="left" w:pos="7650"/>
                <w:tab w:val="left" w:pos="8500"/>
              </w:tabs>
              <w:rPr>
                <w:rFonts w:ascii="Arial" w:hAnsi="Arial" w:cs="Arial"/>
                <w:b/>
                <w:bCs/>
              </w:rPr>
            </w:pPr>
            <w:r w:rsidRPr="197E3D4A">
              <w:rPr>
                <w:rFonts w:ascii="Arial" w:hAnsi="Arial" w:cs="Arial"/>
                <w:b/>
                <w:bCs/>
              </w:rPr>
              <w:t>B</w:t>
            </w:r>
            <w:r w:rsidRPr="197E3D4A" w:rsidR="43A4944B">
              <w:rPr>
                <w:rFonts w:ascii="Arial" w:hAnsi="Arial" w:cs="Arial"/>
                <w:b/>
                <w:bCs/>
              </w:rPr>
              <w:t xml:space="preserve">ørn og unge </w:t>
            </w:r>
          </w:p>
          <w:p w:rsidRPr="00D94059" w:rsidR="006F167F" w:rsidRDefault="006F167F" w14:paraId="38CE9B7C" w14:textId="77777777">
            <w:pPr>
              <w:tabs>
                <w:tab w:val="left" w:pos="-850"/>
                <w:tab w:val="left" w:pos="850"/>
                <w:tab w:val="left" w:pos="1700"/>
                <w:tab w:val="left" w:pos="2550"/>
                <w:tab w:val="left" w:pos="3400"/>
                <w:tab w:val="left" w:pos="4250"/>
                <w:tab w:val="left" w:pos="5100"/>
                <w:tab w:val="left" w:pos="5950"/>
                <w:tab w:val="left" w:pos="6800"/>
                <w:tab w:val="left" w:pos="7650"/>
                <w:tab w:val="left" w:pos="8500"/>
              </w:tabs>
              <w:rPr>
                <w:rFonts w:ascii="Arial" w:hAnsi="Arial" w:cs="Arial"/>
                <w:b/>
              </w:rPr>
            </w:pPr>
          </w:p>
        </w:tc>
        <w:tc>
          <w:tcPr>
            <w:tcW w:w="2827" w:type="pct"/>
            <w:tcMar/>
          </w:tcPr>
          <w:p w:rsidRPr="00D94059" w:rsidR="006F167F" w:rsidRDefault="006F167F" w14:paraId="692FA42F" w14:textId="77777777">
            <w:pPr>
              <w:rPr>
                <w:rFonts w:ascii="Arial" w:hAnsi="Arial" w:cs="Arial"/>
              </w:rPr>
            </w:pPr>
            <w:r w:rsidRPr="00D94059">
              <w:rPr>
                <w:rFonts w:ascii="Arial" w:hAnsi="Arial" w:cs="Arial"/>
              </w:rPr>
              <w:t>Andelen af børn og unge, der screenes for cøliaki min 2 screeninger inden for 5 år efter diabetesdebut.</w:t>
            </w:r>
          </w:p>
        </w:tc>
        <w:tc>
          <w:tcPr>
            <w:tcW w:w="581" w:type="pct"/>
            <w:tcMar/>
          </w:tcPr>
          <w:p w:rsidRPr="00D94059" w:rsidR="006F167F" w:rsidRDefault="006F167F" w14:paraId="63BA8B7E" w14:textId="77777777">
            <w:pPr>
              <w:tabs>
                <w:tab w:val="left" w:pos="-850"/>
                <w:tab w:val="left" w:pos="397"/>
                <w:tab w:val="left" w:pos="850"/>
                <w:tab w:val="left" w:pos="1700"/>
                <w:tab w:val="left" w:pos="2550"/>
                <w:tab w:val="left" w:pos="3400"/>
                <w:tab w:val="left" w:pos="4250"/>
                <w:tab w:val="left" w:pos="5100"/>
                <w:tab w:val="left" w:pos="5950"/>
                <w:tab w:val="left" w:pos="6800"/>
                <w:tab w:val="left" w:pos="7650"/>
                <w:tab w:val="left" w:pos="8500"/>
              </w:tabs>
              <w:rPr>
                <w:rFonts w:ascii="Arial" w:hAnsi="Arial" w:cs="Arial"/>
              </w:rPr>
            </w:pPr>
            <w:r w:rsidRPr="00D94059">
              <w:rPr>
                <w:rFonts w:ascii="Arial" w:hAnsi="Arial" w:cs="Arial"/>
              </w:rPr>
              <w:t>Proces</w:t>
            </w:r>
          </w:p>
        </w:tc>
        <w:tc>
          <w:tcPr>
            <w:tcW w:w="652" w:type="pct"/>
            <w:tcMar/>
          </w:tcPr>
          <w:p w:rsidRPr="00D94059" w:rsidR="006F167F" w:rsidRDefault="006F167F" w14:paraId="06865A9C" w14:textId="77777777">
            <w:pPr>
              <w:tabs>
                <w:tab w:val="left" w:pos="-850"/>
                <w:tab w:val="left" w:pos="397"/>
                <w:tab w:val="left" w:pos="850"/>
                <w:tab w:val="left" w:pos="1700"/>
                <w:tab w:val="left" w:pos="2550"/>
                <w:tab w:val="left" w:pos="3400"/>
                <w:tab w:val="left" w:pos="4250"/>
                <w:tab w:val="left" w:pos="5100"/>
                <w:tab w:val="left" w:pos="5950"/>
                <w:tab w:val="left" w:pos="6800"/>
                <w:tab w:val="left" w:pos="7650"/>
                <w:tab w:val="left" w:pos="8500"/>
              </w:tabs>
              <w:rPr>
                <w:rFonts w:ascii="Arial" w:hAnsi="Arial" w:cs="Arial"/>
              </w:rPr>
            </w:pPr>
            <w:r w:rsidRPr="00D94059">
              <w:rPr>
                <w:rFonts w:ascii="Arial" w:hAnsi="Arial" w:cs="Arial"/>
              </w:rPr>
              <w:t>Ikke fastsat</w:t>
            </w:r>
          </w:p>
        </w:tc>
      </w:tr>
      <w:tr w:rsidRPr="00D94059" w:rsidR="006F167F" w:rsidTr="1BB84A39" w14:paraId="39BBE1EB" w14:textId="77777777">
        <w:trPr>
          <w:trHeight w:val="328"/>
        </w:trPr>
        <w:tc>
          <w:tcPr>
            <w:tcW w:w="940" w:type="pct"/>
            <w:vMerge/>
            <w:tcMar/>
            <w:vAlign w:val="center"/>
          </w:tcPr>
          <w:p w:rsidRPr="00D94059" w:rsidR="006F167F" w:rsidRDefault="006F167F" w14:paraId="4A141A75" w14:textId="77777777">
            <w:pPr>
              <w:tabs>
                <w:tab w:val="left" w:pos="-850"/>
                <w:tab w:val="left" w:pos="850"/>
                <w:tab w:val="left" w:pos="1700"/>
                <w:tab w:val="left" w:pos="2550"/>
                <w:tab w:val="left" w:pos="3400"/>
                <w:tab w:val="left" w:pos="4250"/>
                <w:tab w:val="left" w:pos="5100"/>
                <w:tab w:val="left" w:pos="5950"/>
                <w:tab w:val="left" w:pos="6800"/>
                <w:tab w:val="left" w:pos="7650"/>
                <w:tab w:val="left" w:pos="8500"/>
              </w:tabs>
              <w:rPr>
                <w:rFonts w:ascii="Arial" w:hAnsi="Arial" w:cs="Arial"/>
                <w:b/>
              </w:rPr>
            </w:pPr>
          </w:p>
        </w:tc>
        <w:tc>
          <w:tcPr>
            <w:tcW w:w="2827" w:type="pct"/>
            <w:tcMar/>
          </w:tcPr>
          <w:p w:rsidRPr="00D94059" w:rsidR="006F167F" w:rsidRDefault="006F167F" w14:paraId="0047CF41" w14:textId="77777777">
            <w:pPr>
              <w:rPr>
                <w:rFonts w:ascii="Arial" w:hAnsi="Arial" w:cs="Arial"/>
              </w:rPr>
            </w:pPr>
            <w:r w:rsidRPr="00F27E70">
              <w:rPr>
                <w:rFonts w:ascii="Arial" w:hAnsi="Arial" w:cs="Arial"/>
              </w:rPr>
              <w:t>Andelen af børn med diabetes over 11 år, som har fået målt TSH seneste 15 måneder</w:t>
            </w:r>
          </w:p>
        </w:tc>
        <w:tc>
          <w:tcPr>
            <w:tcW w:w="581" w:type="pct"/>
            <w:tcMar/>
          </w:tcPr>
          <w:p w:rsidRPr="00D94059" w:rsidR="006F167F" w:rsidRDefault="006F167F" w14:paraId="5DE68E6F" w14:textId="77777777">
            <w:pPr>
              <w:tabs>
                <w:tab w:val="left" w:pos="-850"/>
                <w:tab w:val="left" w:pos="397"/>
                <w:tab w:val="left" w:pos="850"/>
                <w:tab w:val="left" w:pos="1700"/>
                <w:tab w:val="left" w:pos="2550"/>
                <w:tab w:val="left" w:pos="3400"/>
                <w:tab w:val="left" w:pos="4250"/>
                <w:tab w:val="left" w:pos="5100"/>
                <w:tab w:val="left" w:pos="5950"/>
                <w:tab w:val="left" w:pos="6800"/>
                <w:tab w:val="left" w:pos="7650"/>
                <w:tab w:val="left" w:pos="8500"/>
              </w:tabs>
              <w:rPr>
                <w:rFonts w:ascii="Arial" w:hAnsi="Arial" w:cs="Arial"/>
              </w:rPr>
            </w:pPr>
            <w:r w:rsidRPr="00D94059">
              <w:rPr>
                <w:rFonts w:ascii="Arial" w:hAnsi="Arial" w:cs="Arial"/>
              </w:rPr>
              <w:t>Proces</w:t>
            </w:r>
          </w:p>
        </w:tc>
        <w:tc>
          <w:tcPr>
            <w:tcW w:w="652" w:type="pct"/>
            <w:tcMar/>
          </w:tcPr>
          <w:p w:rsidRPr="00D94059" w:rsidR="006F167F" w:rsidRDefault="006F167F" w14:paraId="70F31D67" w14:textId="77777777">
            <w:pPr>
              <w:tabs>
                <w:tab w:val="left" w:pos="-850"/>
                <w:tab w:val="left" w:pos="397"/>
                <w:tab w:val="left" w:pos="850"/>
                <w:tab w:val="left" w:pos="1700"/>
                <w:tab w:val="left" w:pos="2550"/>
                <w:tab w:val="left" w:pos="3400"/>
                <w:tab w:val="left" w:pos="4250"/>
                <w:tab w:val="left" w:pos="5100"/>
                <w:tab w:val="left" w:pos="5950"/>
                <w:tab w:val="left" w:pos="6800"/>
                <w:tab w:val="left" w:pos="7650"/>
                <w:tab w:val="left" w:pos="8500"/>
              </w:tabs>
              <w:rPr>
                <w:rFonts w:ascii="Arial" w:hAnsi="Arial" w:cs="Arial"/>
              </w:rPr>
            </w:pPr>
            <w:r w:rsidRPr="00D94059">
              <w:rPr>
                <w:rFonts w:ascii="Arial" w:hAnsi="Arial" w:cs="Arial"/>
              </w:rPr>
              <w:t>Ikke fastsat</w:t>
            </w:r>
          </w:p>
        </w:tc>
      </w:tr>
      <w:tr w:rsidRPr="00D94059" w:rsidR="006F167F" w:rsidTr="1BB84A39" w14:paraId="618B8755" w14:textId="77777777">
        <w:trPr>
          <w:trHeight w:val="328"/>
        </w:trPr>
        <w:tc>
          <w:tcPr>
            <w:tcW w:w="940" w:type="pct"/>
            <w:vMerge/>
            <w:tcMar/>
            <w:vAlign w:val="center"/>
          </w:tcPr>
          <w:p w:rsidRPr="00D94059" w:rsidR="006F167F" w:rsidRDefault="006F167F" w14:paraId="77D6C49E" w14:textId="77777777">
            <w:pPr>
              <w:tabs>
                <w:tab w:val="left" w:pos="-850"/>
                <w:tab w:val="left" w:pos="850"/>
                <w:tab w:val="left" w:pos="1700"/>
                <w:tab w:val="left" w:pos="2550"/>
                <w:tab w:val="left" w:pos="3400"/>
                <w:tab w:val="left" w:pos="4250"/>
                <w:tab w:val="left" w:pos="5100"/>
                <w:tab w:val="left" w:pos="5950"/>
                <w:tab w:val="left" w:pos="6800"/>
                <w:tab w:val="left" w:pos="7650"/>
                <w:tab w:val="left" w:pos="8500"/>
              </w:tabs>
              <w:rPr>
                <w:rFonts w:ascii="Arial" w:hAnsi="Arial" w:cs="Arial"/>
                <w:b/>
              </w:rPr>
            </w:pPr>
          </w:p>
        </w:tc>
        <w:tc>
          <w:tcPr>
            <w:tcW w:w="2827" w:type="pct"/>
            <w:shd w:val="clear" w:color="auto" w:fill="D9D9D9" w:themeFill="background1" w:themeFillShade="D9"/>
            <w:tcMar/>
          </w:tcPr>
          <w:p w:rsidRPr="00D94059" w:rsidR="006F167F" w:rsidRDefault="006F167F" w14:paraId="0541CFD9" w14:textId="77777777">
            <w:pPr>
              <w:rPr>
                <w:rFonts w:ascii="Arial" w:hAnsi="Arial" w:cs="Arial"/>
              </w:rPr>
            </w:pPr>
            <w:r w:rsidRPr="00D94059">
              <w:rPr>
                <w:rFonts w:ascii="Arial" w:hAnsi="Arial" w:cs="Arial"/>
              </w:rPr>
              <w:t>Antal af svære hypoglykæmitilfælde hos børn og unge, hvor de er afhængig af hjælp fra andre (udover forventet for alder og mental status/kognitive habitus) siden sidste screening.</w:t>
            </w:r>
          </w:p>
        </w:tc>
        <w:tc>
          <w:tcPr>
            <w:tcW w:w="581" w:type="pct"/>
            <w:shd w:val="clear" w:color="auto" w:fill="D9D9D9" w:themeFill="background1" w:themeFillShade="D9"/>
            <w:tcMar/>
          </w:tcPr>
          <w:p w:rsidRPr="00D94059" w:rsidR="006F167F" w:rsidRDefault="006F167F" w14:paraId="48CF616B" w14:textId="77777777">
            <w:pPr>
              <w:tabs>
                <w:tab w:val="left" w:pos="-850"/>
                <w:tab w:val="left" w:pos="397"/>
                <w:tab w:val="left" w:pos="850"/>
                <w:tab w:val="left" w:pos="1700"/>
                <w:tab w:val="left" w:pos="2550"/>
                <w:tab w:val="left" w:pos="3400"/>
                <w:tab w:val="left" w:pos="4250"/>
                <w:tab w:val="left" w:pos="5100"/>
                <w:tab w:val="left" w:pos="5950"/>
                <w:tab w:val="left" w:pos="6800"/>
                <w:tab w:val="left" w:pos="7650"/>
                <w:tab w:val="left" w:pos="8500"/>
              </w:tabs>
              <w:rPr>
                <w:rFonts w:ascii="Arial" w:hAnsi="Arial" w:cs="Arial"/>
              </w:rPr>
            </w:pPr>
            <w:r w:rsidRPr="00D94059">
              <w:rPr>
                <w:rFonts w:ascii="Arial" w:hAnsi="Arial" w:cs="Arial"/>
              </w:rPr>
              <w:t>Resultat</w:t>
            </w:r>
          </w:p>
        </w:tc>
        <w:tc>
          <w:tcPr>
            <w:tcW w:w="652" w:type="pct"/>
            <w:shd w:val="clear" w:color="auto" w:fill="D9D9D9" w:themeFill="background1" w:themeFillShade="D9"/>
            <w:tcMar/>
          </w:tcPr>
          <w:p w:rsidRPr="00D94059" w:rsidR="006F167F" w:rsidRDefault="006F167F" w14:paraId="56D91871" w14:textId="77777777">
            <w:pPr>
              <w:tabs>
                <w:tab w:val="left" w:pos="-850"/>
                <w:tab w:val="left" w:pos="397"/>
                <w:tab w:val="left" w:pos="850"/>
                <w:tab w:val="left" w:pos="1700"/>
                <w:tab w:val="left" w:pos="2550"/>
                <w:tab w:val="left" w:pos="3400"/>
                <w:tab w:val="left" w:pos="4250"/>
                <w:tab w:val="left" w:pos="5100"/>
                <w:tab w:val="left" w:pos="5950"/>
                <w:tab w:val="left" w:pos="6800"/>
                <w:tab w:val="left" w:pos="7650"/>
                <w:tab w:val="left" w:pos="8500"/>
              </w:tabs>
              <w:rPr>
                <w:rFonts w:ascii="Arial" w:hAnsi="Arial" w:cs="Arial"/>
              </w:rPr>
            </w:pPr>
            <w:r w:rsidRPr="00D94059">
              <w:rPr>
                <w:rFonts w:ascii="Arial" w:hAnsi="Arial" w:cs="Arial"/>
              </w:rPr>
              <w:t>Ikke fastsat</w:t>
            </w:r>
          </w:p>
        </w:tc>
      </w:tr>
      <w:tr w:rsidRPr="00D94059" w:rsidR="006F167F" w:rsidTr="1BB84A39" w14:paraId="6F7C3209" w14:textId="77777777">
        <w:trPr>
          <w:trHeight w:val="328"/>
        </w:trPr>
        <w:tc>
          <w:tcPr>
            <w:tcW w:w="940" w:type="pct"/>
            <w:tcMar/>
            <w:vAlign w:val="center"/>
          </w:tcPr>
          <w:p w:rsidRPr="00D94059" w:rsidR="006F167F" w:rsidRDefault="006F167F" w14:paraId="40D3B161" w14:textId="77777777">
            <w:pPr>
              <w:tabs>
                <w:tab w:val="left" w:pos="-850"/>
                <w:tab w:val="left" w:pos="850"/>
                <w:tab w:val="left" w:pos="1700"/>
                <w:tab w:val="left" w:pos="2550"/>
                <w:tab w:val="left" w:pos="3400"/>
                <w:tab w:val="left" w:pos="4250"/>
                <w:tab w:val="left" w:pos="5100"/>
                <w:tab w:val="left" w:pos="5950"/>
                <w:tab w:val="left" w:pos="6800"/>
                <w:tab w:val="left" w:pos="7650"/>
                <w:tab w:val="left" w:pos="8500"/>
              </w:tabs>
              <w:rPr>
                <w:rFonts w:ascii="Arial" w:hAnsi="Arial" w:cs="Arial"/>
                <w:b/>
              </w:rPr>
            </w:pPr>
            <w:r w:rsidRPr="00D94059">
              <w:rPr>
                <w:rFonts w:ascii="Arial" w:hAnsi="Arial" w:cs="Arial"/>
                <w:b/>
              </w:rPr>
              <w:t>BMI</w:t>
            </w:r>
          </w:p>
        </w:tc>
        <w:tc>
          <w:tcPr>
            <w:tcW w:w="2827" w:type="pct"/>
            <w:tcMar/>
          </w:tcPr>
          <w:p w:rsidRPr="00D94059" w:rsidR="006F167F" w:rsidRDefault="006F167F" w14:paraId="1448A67D" w14:textId="77777777">
            <w:pPr>
              <w:rPr>
                <w:rFonts w:ascii="Arial" w:hAnsi="Arial" w:cs="Arial"/>
              </w:rPr>
            </w:pPr>
            <w:r w:rsidRPr="00D94059">
              <w:rPr>
                <w:rFonts w:ascii="Arial" w:hAnsi="Arial" w:eastAsia="Batang" w:cs="Arial"/>
              </w:rPr>
              <w:t xml:space="preserve">Andelen af børn og unge, der har en </w:t>
            </w:r>
            <w:proofErr w:type="spellStart"/>
            <w:r w:rsidRPr="00D94059">
              <w:rPr>
                <w:rFonts w:ascii="Arial" w:hAnsi="Arial" w:eastAsia="Batang" w:cs="Arial"/>
              </w:rPr>
              <w:t>BMIsds</w:t>
            </w:r>
            <w:proofErr w:type="spellEnd"/>
            <w:r w:rsidRPr="00D94059">
              <w:rPr>
                <w:rFonts w:ascii="Arial" w:hAnsi="Arial" w:eastAsia="Batang" w:cs="Arial"/>
              </w:rPr>
              <w:t xml:space="preserve"> ≤ plus 2.</w:t>
            </w:r>
          </w:p>
        </w:tc>
        <w:tc>
          <w:tcPr>
            <w:tcW w:w="581" w:type="pct"/>
            <w:tcMar/>
          </w:tcPr>
          <w:p w:rsidRPr="00D94059" w:rsidR="006F167F" w:rsidRDefault="006F167F" w14:paraId="4227D17E" w14:textId="77777777">
            <w:pPr>
              <w:tabs>
                <w:tab w:val="left" w:pos="-850"/>
                <w:tab w:val="left" w:pos="397"/>
                <w:tab w:val="left" w:pos="850"/>
                <w:tab w:val="left" w:pos="1700"/>
                <w:tab w:val="left" w:pos="2550"/>
                <w:tab w:val="left" w:pos="3400"/>
                <w:tab w:val="left" w:pos="4250"/>
                <w:tab w:val="left" w:pos="5100"/>
                <w:tab w:val="left" w:pos="5950"/>
                <w:tab w:val="left" w:pos="6800"/>
                <w:tab w:val="left" w:pos="7650"/>
                <w:tab w:val="left" w:pos="8500"/>
              </w:tabs>
              <w:rPr>
                <w:rFonts w:ascii="Arial" w:hAnsi="Arial" w:cs="Arial"/>
              </w:rPr>
            </w:pPr>
            <w:r w:rsidRPr="00D94059">
              <w:rPr>
                <w:rFonts w:ascii="Arial" w:hAnsi="Arial" w:cs="Arial"/>
              </w:rPr>
              <w:t>Resultat</w:t>
            </w:r>
          </w:p>
        </w:tc>
        <w:tc>
          <w:tcPr>
            <w:tcW w:w="652" w:type="pct"/>
            <w:tcMar/>
          </w:tcPr>
          <w:p w:rsidRPr="00D94059" w:rsidR="006F167F" w:rsidRDefault="006F167F" w14:paraId="0C9C9E93" w14:textId="77777777">
            <w:pPr>
              <w:tabs>
                <w:tab w:val="left" w:pos="-850"/>
                <w:tab w:val="left" w:pos="397"/>
                <w:tab w:val="left" w:pos="850"/>
                <w:tab w:val="left" w:pos="1700"/>
                <w:tab w:val="left" w:pos="2550"/>
                <w:tab w:val="left" w:pos="3400"/>
                <w:tab w:val="left" w:pos="4250"/>
                <w:tab w:val="left" w:pos="5100"/>
                <w:tab w:val="left" w:pos="5950"/>
                <w:tab w:val="left" w:pos="6800"/>
                <w:tab w:val="left" w:pos="7650"/>
                <w:tab w:val="left" w:pos="8500"/>
              </w:tabs>
              <w:rPr>
                <w:rFonts w:ascii="Arial" w:hAnsi="Arial" w:cs="Arial"/>
              </w:rPr>
            </w:pPr>
            <w:r w:rsidRPr="00D94059">
              <w:rPr>
                <w:rFonts w:ascii="Arial" w:hAnsi="Arial" w:cs="Arial"/>
              </w:rPr>
              <w:t>Ikke fastsat</w:t>
            </w:r>
          </w:p>
        </w:tc>
      </w:tr>
      <w:tr w:rsidR="35709001" w:rsidTr="1BB84A39" w14:paraId="435D4093" w14:textId="77777777">
        <w:trPr>
          <w:trHeight w:val="328"/>
        </w:trPr>
        <w:tc>
          <w:tcPr>
            <w:tcW w:w="1837" w:type="dxa"/>
            <w:vMerge w:val="restart"/>
            <w:tcMar/>
            <w:vAlign w:val="center"/>
          </w:tcPr>
          <w:p w:rsidR="35709001" w:rsidP="35709001" w:rsidRDefault="71BD410B" w14:paraId="0ED9A996" w14:textId="0B888BE3">
            <w:pPr>
              <w:rPr>
                <w:rFonts w:ascii="Arial" w:hAnsi="Arial" w:cs="Arial"/>
                <w:b/>
                <w:bCs/>
              </w:rPr>
            </w:pPr>
            <w:r w:rsidRPr="1A3E8F9F">
              <w:rPr>
                <w:rFonts w:ascii="Arial" w:hAnsi="Arial" w:cs="Arial"/>
                <w:b/>
                <w:bCs/>
              </w:rPr>
              <w:t>Øjenscreening</w:t>
            </w:r>
          </w:p>
        </w:tc>
        <w:tc>
          <w:tcPr>
            <w:tcW w:w="5527" w:type="dxa"/>
            <w:tcMar/>
          </w:tcPr>
          <w:p w:rsidR="35709001" w:rsidP="35709001" w:rsidRDefault="71BD410B" w14:paraId="5B11EE4B" w14:textId="32EE3AF1">
            <w:pPr>
              <w:rPr>
                <w:rFonts w:ascii="Arial" w:hAnsi="Arial" w:eastAsia="Batang" w:cs="Arial"/>
              </w:rPr>
            </w:pPr>
            <w:r w:rsidRPr="12B1AE2B">
              <w:rPr>
                <w:rFonts w:ascii="Arial" w:hAnsi="Arial" w:eastAsia="Batang" w:cs="Arial"/>
              </w:rPr>
              <w:t xml:space="preserve">Andel af voksne med </w:t>
            </w:r>
            <w:r w:rsidRPr="12B1AE2B" w:rsidR="3F70C21E">
              <w:rPr>
                <w:rFonts w:ascii="Arial" w:hAnsi="Arial" w:eastAsia="Batang" w:cs="Arial"/>
              </w:rPr>
              <w:t xml:space="preserve">type 1 </w:t>
            </w:r>
            <w:r w:rsidRPr="12B1AE2B">
              <w:rPr>
                <w:rFonts w:ascii="Arial" w:hAnsi="Arial" w:eastAsia="Batang" w:cs="Arial"/>
              </w:rPr>
              <w:t>diabetes</w:t>
            </w:r>
            <w:r w:rsidRPr="12B1AE2B" w:rsidR="3E9F2BA3">
              <w:rPr>
                <w:rFonts w:ascii="Arial" w:hAnsi="Arial" w:eastAsia="Batang" w:cs="Arial"/>
              </w:rPr>
              <w:t xml:space="preserve"> (over 22 år)</w:t>
            </w:r>
            <w:r w:rsidRPr="12B1AE2B">
              <w:rPr>
                <w:rFonts w:ascii="Arial" w:hAnsi="Arial" w:eastAsia="Batang" w:cs="Arial"/>
              </w:rPr>
              <w:t xml:space="preserve">, som har </w:t>
            </w:r>
            <w:r w:rsidRPr="12B1AE2B" w:rsidR="7DE9FE86">
              <w:rPr>
                <w:rFonts w:ascii="Arial" w:hAnsi="Arial" w:eastAsia="Batang" w:cs="Arial"/>
              </w:rPr>
              <w:t>en øjenscreening seneste 5 år</w:t>
            </w:r>
          </w:p>
        </w:tc>
        <w:tc>
          <w:tcPr>
            <w:tcW w:w="1136" w:type="dxa"/>
            <w:tcMar/>
          </w:tcPr>
          <w:p w:rsidR="35709001" w:rsidP="35709001" w:rsidRDefault="35709001" w14:paraId="1FC40621" w14:textId="6B5BF6FF">
            <w:pPr>
              <w:rPr>
                <w:rFonts w:ascii="Arial" w:hAnsi="Arial" w:cs="Arial"/>
              </w:rPr>
            </w:pPr>
          </w:p>
        </w:tc>
        <w:tc>
          <w:tcPr>
            <w:tcW w:w="1275" w:type="dxa"/>
            <w:tcMar/>
          </w:tcPr>
          <w:p w:rsidR="12B1AE2B" w:rsidP="12B1AE2B" w:rsidRDefault="12B1AE2B" w14:paraId="517C0C3B" w14:textId="77777777">
            <w:pPr>
              <w:tabs>
                <w:tab w:val="left" w:pos="397"/>
                <w:tab w:val="left" w:pos="850"/>
                <w:tab w:val="left" w:pos="1700"/>
                <w:tab w:val="left" w:pos="2550"/>
                <w:tab w:val="left" w:pos="3400"/>
                <w:tab w:val="left" w:pos="4250"/>
                <w:tab w:val="left" w:pos="5100"/>
                <w:tab w:val="left" w:pos="5950"/>
                <w:tab w:val="left" w:pos="6800"/>
                <w:tab w:val="left" w:pos="7650"/>
                <w:tab w:val="left" w:pos="8500"/>
              </w:tabs>
              <w:rPr>
                <w:rFonts w:ascii="Arial" w:hAnsi="Arial" w:cs="Arial"/>
              </w:rPr>
            </w:pPr>
            <w:r w:rsidRPr="12B1AE2B">
              <w:rPr>
                <w:rFonts w:ascii="Arial" w:hAnsi="Arial" w:cs="Arial"/>
              </w:rPr>
              <w:t>Ikke fastsat</w:t>
            </w:r>
          </w:p>
        </w:tc>
      </w:tr>
      <w:tr w:rsidR="12B1AE2B" w:rsidTr="1BB84A39" w14:paraId="1B8ABC4B" w14:textId="77777777">
        <w:trPr>
          <w:trHeight w:val="328"/>
        </w:trPr>
        <w:tc>
          <w:tcPr>
            <w:tcW w:w="1837" w:type="dxa"/>
            <w:vMerge/>
            <w:tcMar/>
            <w:vAlign w:val="center"/>
          </w:tcPr>
          <w:p w:rsidR="00A23316" w:rsidRDefault="00A23316" w14:paraId="4D41E604" w14:textId="77777777"/>
        </w:tc>
        <w:tc>
          <w:tcPr>
            <w:tcW w:w="5527" w:type="dxa"/>
            <w:tcMar/>
          </w:tcPr>
          <w:p w:rsidR="7DE9FE86" w:rsidP="12B1AE2B" w:rsidRDefault="7DE9FE86" w14:paraId="46431380" w14:textId="2A97E403">
            <w:pPr>
              <w:rPr>
                <w:rFonts w:ascii="Arial" w:hAnsi="Arial" w:eastAsia="Batang" w:cs="Arial"/>
              </w:rPr>
            </w:pPr>
            <w:r w:rsidRPr="1BB84A39" w:rsidR="7DE9FE86">
              <w:rPr>
                <w:rFonts w:ascii="Arial" w:hAnsi="Arial" w:eastAsia="Batang" w:cs="Arial"/>
              </w:rPr>
              <w:t xml:space="preserve">Andel af voksne med type </w:t>
            </w:r>
            <w:r w:rsidRPr="1BB84A39" w:rsidR="7396D3AB">
              <w:rPr>
                <w:rFonts w:ascii="Arial" w:hAnsi="Arial" w:eastAsia="Batang" w:cs="Arial"/>
              </w:rPr>
              <w:t>2</w:t>
            </w:r>
            <w:r w:rsidRPr="1BB84A39" w:rsidR="7DE9FE86">
              <w:rPr>
                <w:rFonts w:ascii="Arial" w:hAnsi="Arial" w:eastAsia="Batang" w:cs="Arial"/>
              </w:rPr>
              <w:t xml:space="preserve"> diabetes (over 22 år), som har en øjenscreening seneste 5 år</w:t>
            </w:r>
          </w:p>
          <w:p w:rsidR="12B1AE2B" w:rsidP="12B1AE2B" w:rsidRDefault="12B1AE2B" w14:paraId="5AD33934" w14:textId="5EA00517">
            <w:pPr>
              <w:rPr>
                <w:rFonts w:ascii="Arial" w:hAnsi="Arial" w:eastAsia="Batang" w:cs="Arial"/>
              </w:rPr>
            </w:pPr>
          </w:p>
        </w:tc>
        <w:tc>
          <w:tcPr>
            <w:tcW w:w="1136" w:type="dxa"/>
            <w:tcMar/>
          </w:tcPr>
          <w:p w:rsidR="12B1AE2B" w:rsidP="12B1AE2B" w:rsidRDefault="12B1AE2B" w14:paraId="7F952B65" w14:textId="29D4A36C">
            <w:pPr>
              <w:rPr>
                <w:rFonts w:ascii="Arial" w:hAnsi="Arial" w:cs="Arial"/>
              </w:rPr>
            </w:pPr>
          </w:p>
        </w:tc>
        <w:tc>
          <w:tcPr>
            <w:tcW w:w="1275" w:type="dxa"/>
            <w:tcMar/>
          </w:tcPr>
          <w:p w:rsidR="12B1AE2B" w:rsidP="12B1AE2B" w:rsidRDefault="12B1AE2B" w14:paraId="3A8924AE" w14:textId="77777777">
            <w:pPr>
              <w:tabs>
                <w:tab w:val="left" w:pos="397"/>
                <w:tab w:val="left" w:pos="850"/>
                <w:tab w:val="left" w:pos="1700"/>
                <w:tab w:val="left" w:pos="2550"/>
                <w:tab w:val="left" w:pos="3400"/>
                <w:tab w:val="left" w:pos="4250"/>
                <w:tab w:val="left" w:pos="5100"/>
                <w:tab w:val="left" w:pos="5950"/>
                <w:tab w:val="left" w:pos="6800"/>
                <w:tab w:val="left" w:pos="7650"/>
                <w:tab w:val="left" w:pos="8500"/>
              </w:tabs>
              <w:rPr>
                <w:rFonts w:ascii="Arial" w:hAnsi="Arial" w:cs="Arial"/>
              </w:rPr>
            </w:pPr>
            <w:r w:rsidRPr="12B1AE2B">
              <w:rPr>
                <w:rFonts w:ascii="Arial" w:hAnsi="Arial" w:cs="Arial"/>
              </w:rPr>
              <w:t>Ikke fastsat</w:t>
            </w:r>
          </w:p>
        </w:tc>
      </w:tr>
    </w:tbl>
    <w:p w:rsidRPr="008E52C7" w:rsidR="00B71CC2" w:rsidP="009A4C27" w:rsidRDefault="00B71CC2" w14:paraId="0EF65E77" w14:textId="77777777">
      <w:pPr>
        <w:spacing w:after="120"/>
        <w:rPr>
          <w:rFonts w:ascii="Arial" w:hAnsi="Arial" w:cs="Arial"/>
          <w:b/>
        </w:rPr>
      </w:pPr>
    </w:p>
    <w:p w:rsidRPr="008E52C7" w:rsidR="00B268F7" w:rsidP="00EC1ED8" w:rsidRDefault="00B71CC2" w14:paraId="1C92AEDC" w14:textId="77777777">
      <w:pPr>
        <w:pStyle w:val="Overskrift1"/>
      </w:pPr>
      <w:r>
        <w:br w:type="page"/>
      </w:r>
      <w:bookmarkStart w:name="_Toc231471540" w:id="17"/>
      <w:bookmarkStart w:name="_Toc146954930" w:id="18"/>
      <w:r w:rsidR="00103145">
        <w:lastRenderedPageBreak/>
        <w:t>5. Indikatorspecifikationer</w:t>
      </w:r>
      <w:bookmarkEnd w:id="17"/>
    </w:p>
    <w:p w:rsidR="00EC1ED8" w:rsidP="00EC1ED8" w:rsidRDefault="00EC1ED8" w14:paraId="424AE72B" w14:textId="77777777">
      <w:pPr>
        <w:pStyle w:val="Overskrift2"/>
      </w:pPr>
    </w:p>
    <w:p w:rsidRPr="008E52C7" w:rsidR="000440CF" w:rsidP="00EC1ED8" w:rsidRDefault="000440CF" w14:paraId="4E932DC5" w14:textId="77777777">
      <w:pPr>
        <w:pStyle w:val="Overskrift2"/>
      </w:pPr>
      <w:bookmarkStart w:name="_Toc231471541" w:id="19"/>
      <w:r>
        <w:t>Indikatorområde 1: Metabolisk eller glykæmisk regulering</w:t>
      </w:r>
      <w:bookmarkEnd w:id="19"/>
    </w:p>
    <w:p w:rsidRPr="008E52C7" w:rsidR="00472F0F" w:rsidP="00472F0F" w:rsidRDefault="00472F0F" w14:paraId="7F4FAD8A" w14:textId="77777777">
      <w:pPr>
        <w:rPr>
          <w:rFonts w:ascii="Arial" w:hAnsi="Arial" w:cs="Arial"/>
        </w:rPr>
      </w:pPr>
    </w:p>
    <w:p w:rsidRPr="00DE7421" w:rsidR="00DE7421" w:rsidP="00E13FE7" w:rsidRDefault="47BDCCAB" w14:paraId="2EC17235" w14:textId="5E9A5386">
      <w:pPr>
        <w:rPr>
          <w:rFonts w:ascii="Arial" w:hAnsi="Arial" w:cs="Arial"/>
          <w:b/>
          <w:bCs/>
        </w:rPr>
      </w:pPr>
      <w:r w:rsidRPr="12B1AE2B">
        <w:rPr>
          <w:rFonts w:ascii="Arial" w:hAnsi="Arial" w:cs="Arial"/>
          <w:b/>
          <w:bCs/>
        </w:rPr>
        <w:t xml:space="preserve">1a og 1b. Andelen af voksne med type 1 diabetes/ type 2 diabetes, </w:t>
      </w:r>
      <w:r w:rsidRPr="12B1AE2B" w:rsidR="525D2813">
        <w:rPr>
          <w:rFonts w:ascii="Arial" w:hAnsi="Arial" w:cs="Arial"/>
          <w:b/>
          <w:bCs/>
        </w:rPr>
        <w:t>med seneste</w:t>
      </w:r>
      <w:r w:rsidRPr="12B1AE2B">
        <w:rPr>
          <w:rFonts w:ascii="Arial" w:hAnsi="Arial" w:cs="Arial"/>
          <w:b/>
          <w:bCs/>
        </w:rPr>
        <w:t xml:space="preserve"> HbA1c på ≤ 53 mmol/mol.</w:t>
      </w:r>
    </w:p>
    <w:p w:rsidR="00DE7421" w:rsidP="00E13FE7" w:rsidRDefault="00DE7421" w14:paraId="4E472475" w14:textId="77777777">
      <w:pPr>
        <w:rPr>
          <w:rFonts w:ascii="Arial" w:hAnsi="Arial" w:cs="Arial"/>
        </w:rPr>
      </w:pPr>
    </w:p>
    <w:p w:rsidR="00DE7421" w:rsidP="00E13FE7" w:rsidRDefault="00DE7421" w14:paraId="1A4E881B" w14:textId="77777777">
      <w:pPr>
        <w:rPr>
          <w:rFonts w:ascii="Arial" w:hAnsi="Arial" w:cs="Arial"/>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791"/>
        <w:gridCol w:w="1782"/>
        <w:gridCol w:w="1667"/>
        <w:gridCol w:w="2014"/>
        <w:gridCol w:w="1806"/>
      </w:tblGrid>
      <w:tr w:rsidRPr="008E52C7" w:rsidR="00DE7421" w:rsidTr="007E68B6" w14:paraId="0B91FB73" w14:textId="77777777">
        <w:tc>
          <w:tcPr>
            <w:tcW w:w="1791" w:type="dxa"/>
          </w:tcPr>
          <w:p w:rsidRPr="00DE7421" w:rsidR="00DE7421" w:rsidP="007E68B6" w:rsidRDefault="00DE7421" w14:paraId="51C820FD" w14:textId="77777777">
            <w:pPr>
              <w:pStyle w:val="Tabelkolonneoverskrift"/>
              <w:rPr>
                <w:rFonts w:cs="Arial"/>
                <w:color w:val="auto"/>
                <w:szCs w:val="18"/>
              </w:rPr>
            </w:pPr>
            <w:r w:rsidRPr="00DE7421">
              <w:rPr>
                <w:rFonts w:cs="Arial"/>
                <w:color w:val="auto"/>
                <w:szCs w:val="18"/>
              </w:rPr>
              <w:t>Datakilder</w:t>
            </w:r>
          </w:p>
        </w:tc>
        <w:tc>
          <w:tcPr>
            <w:tcW w:w="1782" w:type="dxa"/>
          </w:tcPr>
          <w:p w:rsidRPr="00DE7421" w:rsidR="00DE7421" w:rsidP="007E68B6" w:rsidRDefault="00DE7421" w14:paraId="05A6780F" w14:textId="77777777">
            <w:pPr>
              <w:pStyle w:val="Tabelkolonneoverskrift"/>
              <w:rPr>
                <w:rFonts w:cs="Arial"/>
                <w:color w:val="auto"/>
                <w:szCs w:val="18"/>
              </w:rPr>
            </w:pPr>
            <w:r w:rsidRPr="00DE7421">
              <w:rPr>
                <w:rFonts w:cs="Arial"/>
                <w:color w:val="auto"/>
                <w:szCs w:val="18"/>
              </w:rPr>
              <w:t>Tæller</w:t>
            </w:r>
          </w:p>
        </w:tc>
        <w:tc>
          <w:tcPr>
            <w:tcW w:w="1667" w:type="dxa"/>
          </w:tcPr>
          <w:p w:rsidRPr="00DE7421" w:rsidR="00DE7421" w:rsidP="007E68B6" w:rsidRDefault="00DE7421" w14:paraId="5E588B5F" w14:textId="77777777">
            <w:pPr>
              <w:pStyle w:val="Tabelkolonneoverskrift"/>
              <w:rPr>
                <w:rFonts w:cs="Arial"/>
                <w:color w:val="auto"/>
                <w:szCs w:val="18"/>
              </w:rPr>
            </w:pPr>
            <w:r w:rsidRPr="00DE7421">
              <w:rPr>
                <w:rFonts w:cs="Arial"/>
                <w:color w:val="auto"/>
                <w:szCs w:val="18"/>
              </w:rPr>
              <w:t>Nævner</w:t>
            </w:r>
          </w:p>
        </w:tc>
        <w:tc>
          <w:tcPr>
            <w:tcW w:w="2014" w:type="dxa"/>
          </w:tcPr>
          <w:p w:rsidRPr="00DE7421" w:rsidR="00DE7421" w:rsidP="007E68B6" w:rsidRDefault="00DE7421" w14:paraId="05E7B6FF" w14:textId="061EBF7B">
            <w:pPr>
              <w:pStyle w:val="Tabelkolonneoverskrift"/>
              <w:rPr>
                <w:rFonts w:cs="Arial"/>
                <w:color w:val="auto"/>
                <w:szCs w:val="18"/>
              </w:rPr>
            </w:pPr>
            <w:r w:rsidRPr="00DE7421">
              <w:rPr>
                <w:rFonts w:cs="Arial"/>
                <w:color w:val="auto"/>
                <w:szCs w:val="18"/>
              </w:rPr>
              <w:t xml:space="preserve">Eksklusion </w:t>
            </w:r>
          </w:p>
        </w:tc>
        <w:tc>
          <w:tcPr>
            <w:tcW w:w="1806" w:type="dxa"/>
          </w:tcPr>
          <w:p w:rsidRPr="00DE7421" w:rsidR="00DE7421" w:rsidP="007E68B6" w:rsidRDefault="00DE7421" w14:paraId="2564154D" w14:textId="02DC69D5">
            <w:pPr>
              <w:pStyle w:val="Tabelkolonneoverskrift"/>
              <w:rPr>
                <w:rFonts w:cs="Arial"/>
                <w:color w:val="auto"/>
                <w:szCs w:val="18"/>
              </w:rPr>
            </w:pPr>
            <w:r w:rsidRPr="00DE7421">
              <w:rPr>
                <w:rFonts w:cs="Arial"/>
                <w:color w:val="auto"/>
                <w:szCs w:val="18"/>
              </w:rPr>
              <w:t xml:space="preserve">Uoplyst </w:t>
            </w:r>
          </w:p>
        </w:tc>
      </w:tr>
      <w:tr w:rsidRPr="008E52C7" w:rsidR="00DE7421" w:rsidTr="007E68B6" w14:paraId="5FE31682" w14:textId="77777777">
        <w:tc>
          <w:tcPr>
            <w:tcW w:w="1791" w:type="dxa"/>
          </w:tcPr>
          <w:p w:rsidRPr="00DE7421" w:rsidR="00DE7421" w:rsidP="007E68B6" w:rsidRDefault="00DE7421" w14:paraId="7A682166" w14:textId="77777777">
            <w:pPr>
              <w:pStyle w:val="Tabeltekst"/>
              <w:rPr>
                <w:rFonts w:cs="Arial"/>
                <w:szCs w:val="18"/>
              </w:rPr>
            </w:pPr>
            <w:r w:rsidRPr="00DE7421">
              <w:rPr>
                <w:rFonts w:cs="Arial"/>
                <w:szCs w:val="18"/>
              </w:rPr>
              <w:t>Laboratoriedatabasen</w:t>
            </w:r>
          </w:p>
        </w:tc>
        <w:tc>
          <w:tcPr>
            <w:tcW w:w="1782" w:type="dxa"/>
          </w:tcPr>
          <w:p w:rsidRPr="00DE7421" w:rsidR="00DE7421" w:rsidP="00DE7421" w:rsidRDefault="00DE7421" w14:paraId="07D62FDB" w14:textId="77777777">
            <w:pPr>
              <w:rPr>
                <w:rFonts w:ascii="Arial" w:hAnsi="Arial" w:cs="Arial"/>
                <w:color w:val="000000"/>
                <w:sz w:val="18"/>
                <w:szCs w:val="18"/>
              </w:rPr>
            </w:pPr>
            <w:r w:rsidRPr="00DE7421">
              <w:rPr>
                <w:rFonts w:ascii="Arial" w:hAnsi="Arial" w:cs="Arial"/>
                <w:color w:val="000000"/>
                <w:sz w:val="18"/>
                <w:szCs w:val="18"/>
              </w:rPr>
              <w:t>Personer i nævner med en HbA1c måling under eller lig 53 mmol/mol</w:t>
            </w:r>
          </w:p>
          <w:p w:rsidRPr="00DE7421" w:rsidR="00DE7421" w:rsidP="007E68B6" w:rsidRDefault="00DE7421" w14:paraId="3EF6AA51" w14:textId="77777777">
            <w:pPr>
              <w:pStyle w:val="Tabeltekst"/>
              <w:rPr>
                <w:rFonts w:cs="Arial"/>
                <w:szCs w:val="18"/>
              </w:rPr>
            </w:pPr>
          </w:p>
        </w:tc>
        <w:tc>
          <w:tcPr>
            <w:tcW w:w="1667" w:type="dxa"/>
          </w:tcPr>
          <w:p w:rsidRPr="00DE7421" w:rsidR="00DE7421" w:rsidP="007E68B6" w:rsidRDefault="00DE7421" w14:paraId="17F0C363" w14:textId="77777777">
            <w:pPr>
              <w:pStyle w:val="Tabeltekst"/>
              <w:rPr>
                <w:rFonts w:cs="Arial"/>
                <w:szCs w:val="18"/>
              </w:rPr>
            </w:pPr>
            <w:r w:rsidRPr="00DE7421">
              <w:rPr>
                <w:rFonts w:cs="Arial"/>
                <w:color w:val="000000"/>
                <w:szCs w:val="18"/>
              </w:rPr>
              <w:t xml:space="preserve">Personer med type 1 diabetes/type 2 diabetes i </w:t>
            </w:r>
            <w:proofErr w:type="spellStart"/>
            <w:r w:rsidRPr="00DE7421">
              <w:rPr>
                <w:rFonts w:cs="Arial"/>
                <w:color w:val="000000"/>
                <w:szCs w:val="18"/>
              </w:rPr>
              <w:t>DDiD</w:t>
            </w:r>
            <w:proofErr w:type="spellEnd"/>
            <w:r w:rsidRPr="00DE7421">
              <w:rPr>
                <w:rFonts w:cs="Arial"/>
                <w:color w:val="000000"/>
                <w:szCs w:val="18"/>
              </w:rPr>
              <w:t xml:space="preserve"> populationen med en HbA1c måling</w:t>
            </w:r>
          </w:p>
        </w:tc>
        <w:tc>
          <w:tcPr>
            <w:tcW w:w="2014" w:type="dxa"/>
          </w:tcPr>
          <w:p w:rsidRPr="00DE7421" w:rsidR="00DE7421" w:rsidP="007E68B6" w:rsidRDefault="00DE7421" w14:paraId="0A847E44" w14:textId="77777777">
            <w:pPr>
              <w:rPr>
                <w:rFonts w:ascii="Arial" w:hAnsi="Arial" w:cs="Arial"/>
                <w:color w:val="000000"/>
                <w:sz w:val="18"/>
                <w:szCs w:val="18"/>
              </w:rPr>
            </w:pPr>
            <w:r w:rsidRPr="00DE7421">
              <w:rPr>
                <w:rFonts w:ascii="Arial" w:hAnsi="Arial" w:cs="Arial"/>
                <w:color w:val="000000"/>
                <w:sz w:val="18"/>
                <w:szCs w:val="18"/>
              </w:rPr>
              <w:t>Diabetes varighed under &gt;90 dage</w:t>
            </w:r>
          </w:p>
          <w:p w:rsidRPr="00DE7421" w:rsidR="00DE7421" w:rsidP="007E68B6" w:rsidRDefault="00DE7421" w14:paraId="17ECAD41" w14:textId="77777777">
            <w:pPr>
              <w:pStyle w:val="Tabeltekst"/>
              <w:rPr>
                <w:rFonts w:cs="Arial"/>
                <w:szCs w:val="18"/>
              </w:rPr>
            </w:pPr>
          </w:p>
        </w:tc>
        <w:tc>
          <w:tcPr>
            <w:tcW w:w="1806" w:type="dxa"/>
          </w:tcPr>
          <w:p w:rsidRPr="00DE7421" w:rsidR="00DE7421" w:rsidP="007E68B6" w:rsidRDefault="005B149C" w14:paraId="6DBF5314" w14:textId="63FAD5EF">
            <w:pPr>
              <w:pStyle w:val="Tabeltekst"/>
              <w:rPr>
                <w:rFonts w:cs="Arial"/>
                <w:szCs w:val="18"/>
              </w:rPr>
            </w:pPr>
            <w:r>
              <w:rPr>
                <w:rFonts w:cs="Arial"/>
                <w:szCs w:val="18"/>
              </w:rPr>
              <w:t>Manglende HbA1c måling</w:t>
            </w:r>
          </w:p>
        </w:tc>
      </w:tr>
    </w:tbl>
    <w:p w:rsidR="00DE7421" w:rsidP="00E13FE7" w:rsidRDefault="00DE7421" w14:paraId="25E356F7" w14:textId="77777777">
      <w:pPr>
        <w:rPr>
          <w:rFonts w:ascii="Arial" w:hAnsi="Arial" w:cs="Arial"/>
        </w:rPr>
      </w:pPr>
    </w:p>
    <w:p w:rsidRPr="008E52C7" w:rsidR="00DE7421" w:rsidP="00DE7421" w:rsidRDefault="00DE7421" w14:paraId="1D8BFE20" w14:textId="77777777">
      <w:pPr>
        <w:rPr>
          <w:rFonts w:ascii="Arial" w:hAnsi="Arial" w:cs="Arial"/>
          <w:color w:val="000000"/>
        </w:rPr>
      </w:pPr>
      <w:r w:rsidRPr="008E52C7">
        <w:rPr>
          <w:rFonts w:ascii="Arial" w:hAnsi="Arial" w:cs="Arial"/>
          <w:b/>
          <w:bCs/>
        </w:rPr>
        <w:t>Tæller</w:t>
      </w:r>
      <w:r>
        <w:rPr>
          <w:rFonts w:ascii="Arial" w:hAnsi="Arial" w:cs="Arial"/>
          <w:b/>
          <w:bCs/>
        </w:rPr>
        <w:t xml:space="preserve">: </w:t>
      </w:r>
      <w:r w:rsidRPr="008E52C7">
        <w:rPr>
          <w:rFonts w:ascii="Arial" w:hAnsi="Arial" w:cs="Arial"/>
          <w:color w:val="000000"/>
        </w:rPr>
        <w:t>Personer i nævner med en HbA1c måling under eller lig 53 mmol/mol</w:t>
      </w:r>
    </w:p>
    <w:p w:rsidR="00DE7421" w:rsidP="00DE7421" w:rsidRDefault="00DE7421" w14:paraId="1EA0D48A" w14:textId="77777777">
      <w:pPr>
        <w:rPr>
          <w:rFonts w:ascii="Arial" w:hAnsi="Arial" w:cs="Arial"/>
          <w:b/>
          <w:bCs/>
        </w:rPr>
      </w:pPr>
    </w:p>
    <w:p w:rsidRPr="008E52C7" w:rsidR="00DE7421" w:rsidP="00DE7421" w:rsidRDefault="47BDCCAB" w14:paraId="1B066D7B" w14:textId="09081FE5">
      <w:pPr>
        <w:rPr>
          <w:rFonts w:ascii="Arial" w:hAnsi="Arial" w:cs="Arial"/>
          <w:b/>
          <w:bCs/>
        </w:rPr>
      </w:pPr>
      <w:r w:rsidRPr="12B1AE2B">
        <w:rPr>
          <w:rFonts w:ascii="Arial" w:hAnsi="Arial" w:cs="Arial"/>
          <w:color w:val="000000" w:themeColor="text1"/>
        </w:rPr>
        <w:t>Hvis der er flere målinger, er det den s</w:t>
      </w:r>
      <w:r w:rsidRPr="12B1AE2B" w:rsidR="683F52AD">
        <w:rPr>
          <w:rFonts w:ascii="Arial" w:hAnsi="Arial" w:cs="Arial"/>
          <w:color w:val="000000" w:themeColor="text1"/>
        </w:rPr>
        <w:t>eneste</w:t>
      </w:r>
      <w:r w:rsidRPr="12B1AE2B">
        <w:rPr>
          <w:rFonts w:ascii="Arial" w:hAnsi="Arial" w:cs="Arial"/>
          <w:color w:val="000000" w:themeColor="text1"/>
        </w:rPr>
        <w:t xml:space="preserve"> måling, der bliver anvendt</w:t>
      </w:r>
    </w:p>
    <w:p w:rsidRPr="008E52C7" w:rsidR="00DE7421" w:rsidP="00DE7421" w:rsidRDefault="00DE7421" w14:paraId="60A2B5C3" w14:textId="77777777">
      <w:pPr>
        <w:rPr>
          <w:rFonts w:ascii="Arial" w:hAnsi="Arial" w:cs="Arial"/>
          <w:b/>
          <w:bCs/>
        </w:rPr>
      </w:pPr>
    </w:p>
    <w:p w:rsidRPr="008E52C7" w:rsidR="00DE7421" w:rsidP="00DE7421" w:rsidRDefault="0D1BD3E8" w14:paraId="5D23EEE0" w14:textId="151AC966">
      <w:pPr>
        <w:rPr>
          <w:rFonts w:ascii="Arial" w:hAnsi="Arial" w:cs="Arial"/>
          <w:b/>
          <w:bCs/>
        </w:rPr>
      </w:pPr>
      <w:r w:rsidRPr="197E3D4A">
        <w:rPr>
          <w:rFonts w:ascii="Arial" w:hAnsi="Arial" w:cs="Arial"/>
          <w:b/>
          <w:bCs/>
        </w:rPr>
        <w:t xml:space="preserve">Nævner:   </w:t>
      </w:r>
      <w:r w:rsidRPr="197E3D4A">
        <w:rPr>
          <w:rFonts w:ascii="Arial" w:hAnsi="Arial" w:cs="Arial"/>
          <w:color w:val="000000" w:themeColor="text1"/>
        </w:rPr>
        <w:t xml:space="preserve">Personer med type 1 diabetes/type 2 diabetes i </w:t>
      </w:r>
      <w:proofErr w:type="spellStart"/>
      <w:r w:rsidRPr="197E3D4A">
        <w:rPr>
          <w:rFonts w:ascii="Arial" w:hAnsi="Arial" w:cs="Arial"/>
          <w:color w:val="000000" w:themeColor="text1"/>
        </w:rPr>
        <w:t>DDiD</w:t>
      </w:r>
      <w:proofErr w:type="spellEnd"/>
      <w:r w:rsidRPr="197E3D4A">
        <w:rPr>
          <w:rFonts w:ascii="Arial" w:hAnsi="Arial" w:cs="Arial"/>
          <w:color w:val="000000" w:themeColor="text1"/>
        </w:rPr>
        <w:t xml:space="preserve"> populationen med en HbA1c måling (NPU 27300) fra Laboratoriedatabasen de seneste 12 måneder (voksne </w:t>
      </w:r>
      <w:r w:rsidRPr="197E3D4A" w:rsidR="4F40787F">
        <w:rPr>
          <w:rFonts w:ascii="Arial" w:hAnsi="Arial" w:cs="Arial"/>
          <w:color w:val="000000" w:themeColor="text1"/>
        </w:rPr>
        <w:t>æld</w:t>
      </w:r>
      <w:r w:rsidRPr="197E3D4A">
        <w:rPr>
          <w:rFonts w:ascii="Arial" w:hAnsi="Arial" w:cs="Arial"/>
          <w:color w:val="000000" w:themeColor="text1"/>
        </w:rPr>
        <w:t>re end eller lig med 19 år).</w:t>
      </w:r>
    </w:p>
    <w:p w:rsidRPr="008E52C7" w:rsidR="00DE7421" w:rsidP="00DE7421" w:rsidRDefault="00DE7421" w14:paraId="468FFCF0" w14:textId="77777777">
      <w:pPr>
        <w:rPr>
          <w:rFonts w:ascii="Arial" w:hAnsi="Arial" w:cs="Arial"/>
          <w:b/>
          <w:bCs/>
        </w:rPr>
      </w:pPr>
    </w:p>
    <w:p w:rsidRPr="008E52C7" w:rsidR="00DE7421" w:rsidP="00DE7421" w:rsidRDefault="00DE7421" w14:paraId="1CE75CCE" w14:textId="0238501B">
      <w:pPr>
        <w:rPr>
          <w:rFonts w:ascii="Arial" w:hAnsi="Arial" w:cs="Arial"/>
          <w:color w:val="000000"/>
        </w:rPr>
      </w:pPr>
      <w:r>
        <w:rPr>
          <w:rFonts w:ascii="Arial" w:hAnsi="Arial" w:cs="Arial"/>
          <w:b/>
          <w:bCs/>
        </w:rPr>
        <w:t>Uoplyst:</w:t>
      </w:r>
      <w:r w:rsidR="005B149C">
        <w:rPr>
          <w:rFonts w:ascii="Arial" w:hAnsi="Arial" w:cs="Arial"/>
          <w:b/>
          <w:bCs/>
        </w:rPr>
        <w:t xml:space="preserve"> </w:t>
      </w:r>
      <w:r w:rsidR="005B149C">
        <w:rPr>
          <w:rFonts w:cs="Arial"/>
          <w:szCs w:val="18"/>
        </w:rPr>
        <w:t>Manglende HbA1c måling</w:t>
      </w:r>
    </w:p>
    <w:p w:rsidR="00DE7421" w:rsidP="00DE7421" w:rsidRDefault="00DE7421" w14:paraId="72E0079A" w14:textId="77777777">
      <w:pPr>
        <w:rPr>
          <w:rFonts w:ascii="Arial" w:hAnsi="Arial" w:cs="Arial"/>
        </w:rPr>
      </w:pPr>
    </w:p>
    <w:p w:rsidRPr="00DE7421" w:rsidR="00DE7421" w:rsidP="12B1AE2B" w:rsidRDefault="00DE7421" w14:paraId="179084B3" w14:textId="53ABAA80">
      <w:pPr>
        <w:spacing w:line="259" w:lineRule="auto"/>
        <w:rPr>
          <w:rFonts w:ascii="Arial" w:hAnsi="Arial" w:cs="Arial"/>
          <w:b/>
          <w:bCs/>
        </w:rPr>
      </w:pPr>
      <w:r w:rsidRPr="12B1AE2B">
        <w:rPr>
          <w:rFonts w:ascii="Arial" w:hAnsi="Arial" w:cs="Arial"/>
        </w:rPr>
        <w:br w:type="page"/>
      </w:r>
      <w:r w:rsidRPr="12B1AE2B" w:rsidR="47BDCCAB">
        <w:rPr>
          <w:rFonts w:ascii="Arial" w:hAnsi="Arial" w:cs="Arial"/>
          <w:b/>
          <w:bCs/>
        </w:rPr>
        <w:lastRenderedPageBreak/>
        <w:t xml:space="preserve">1c og 1d. Andelen af voksne med type 1 diabetes/ type 2 diabetes, </w:t>
      </w:r>
      <w:r w:rsidRPr="12B1AE2B" w:rsidR="68ABD50E">
        <w:rPr>
          <w:rFonts w:ascii="Arial" w:hAnsi="Arial" w:cs="Arial"/>
          <w:b/>
          <w:bCs/>
        </w:rPr>
        <w:t>med seneste</w:t>
      </w:r>
      <w:r w:rsidRPr="12B1AE2B" w:rsidR="47BDCCAB">
        <w:rPr>
          <w:rFonts w:ascii="Arial" w:hAnsi="Arial" w:cs="Arial"/>
          <w:b/>
          <w:bCs/>
        </w:rPr>
        <w:t xml:space="preserve"> HbA1c på ≥ 70 mmol/mol.</w:t>
      </w:r>
    </w:p>
    <w:p w:rsidR="00DE7421" w:rsidP="00DE7421" w:rsidRDefault="00DE7421" w14:paraId="1E3F9448" w14:textId="77777777">
      <w:pPr>
        <w:rPr>
          <w:rFonts w:ascii="Arial" w:hAnsi="Arial" w:cs="Arial"/>
        </w:rPr>
      </w:pPr>
    </w:p>
    <w:p w:rsidR="00DE7421" w:rsidP="00DE7421" w:rsidRDefault="00DE7421" w14:paraId="08284C0D" w14:textId="77777777">
      <w:pPr>
        <w:rPr>
          <w:rFonts w:ascii="Arial" w:hAnsi="Arial" w:cs="Arial"/>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791"/>
        <w:gridCol w:w="1782"/>
        <w:gridCol w:w="1667"/>
        <w:gridCol w:w="2014"/>
        <w:gridCol w:w="1806"/>
      </w:tblGrid>
      <w:tr w:rsidRPr="008E52C7" w:rsidR="00DE7421" w:rsidTr="007E68B6" w14:paraId="20CCB04D" w14:textId="77777777">
        <w:tc>
          <w:tcPr>
            <w:tcW w:w="1791" w:type="dxa"/>
          </w:tcPr>
          <w:p w:rsidRPr="00DE7421" w:rsidR="00DE7421" w:rsidP="007E68B6" w:rsidRDefault="00DE7421" w14:paraId="0CFA438D" w14:textId="77777777">
            <w:pPr>
              <w:pStyle w:val="Tabelkolonneoverskrift"/>
              <w:rPr>
                <w:rFonts w:cs="Arial"/>
                <w:color w:val="auto"/>
                <w:szCs w:val="18"/>
              </w:rPr>
            </w:pPr>
            <w:r w:rsidRPr="00DE7421">
              <w:rPr>
                <w:rFonts w:cs="Arial"/>
                <w:color w:val="auto"/>
                <w:szCs w:val="18"/>
              </w:rPr>
              <w:t>Datakilder</w:t>
            </w:r>
          </w:p>
        </w:tc>
        <w:tc>
          <w:tcPr>
            <w:tcW w:w="1782" w:type="dxa"/>
          </w:tcPr>
          <w:p w:rsidRPr="00DE7421" w:rsidR="00DE7421" w:rsidP="007E68B6" w:rsidRDefault="00DE7421" w14:paraId="77FE2DDE" w14:textId="77777777">
            <w:pPr>
              <w:pStyle w:val="Tabelkolonneoverskrift"/>
              <w:rPr>
                <w:rFonts w:cs="Arial"/>
                <w:color w:val="auto"/>
                <w:szCs w:val="18"/>
              </w:rPr>
            </w:pPr>
            <w:r w:rsidRPr="00DE7421">
              <w:rPr>
                <w:rFonts w:cs="Arial"/>
                <w:color w:val="auto"/>
                <w:szCs w:val="18"/>
              </w:rPr>
              <w:t>Tæller</w:t>
            </w:r>
          </w:p>
        </w:tc>
        <w:tc>
          <w:tcPr>
            <w:tcW w:w="1667" w:type="dxa"/>
          </w:tcPr>
          <w:p w:rsidRPr="00DE7421" w:rsidR="00DE7421" w:rsidP="007E68B6" w:rsidRDefault="00DE7421" w14:paraId="6D329FF2" w14:textId="77777777">
            <w:pPr>
              <w:pStyle w:val="Tabelkolonneoverskrift"/>
              <w:rPr>
                <w:rFonts w:cs="Arial"/>
                <w:color w:val="auto"/>
                <w:szCs w:val="18"/>
              </w:rPr>
            </w:pPr>
            <w:r w:rsidRPr="00DE7421">
              <w:rPr>
                <w:rFonts w:cs="Arial"/>
                <w:color w:val="auto"/>
                <w:szCs w:val="18"/>
              </w:rPr>
              <w:t>Nævner</w:t>
            </w:r>
          </w:p>
        </w:tc>
        <w:tc>
          <w:tcPr>
            <w:tcW w:w="2014" w:type="dxa"/>
          </w:tcPr>
          <w:p w:rsidRPr="00DE7421" w:rsidR="00DE7421" w:rsidP="007E68B6" w:rsidRDefault="00DE7421" w14:paraId="4A2F0252" w14:textId="146BA6FC">
            <w:pPr>
              <w:pStyle w:val="Tabelkolonneoverskrift"/>
              <w:rPr>
                <w:rFonts w:cs="Arial"/>
                <w:color w:val="auto"/>
                <w:szCs w:val="18"/>
              </w:rPr>
            </w:pPr>
            <w:r w:rsidRPr="00DE7421">
              <w:rPr>
                <w:rFonts w:cs="Arial"/>
                <w:color w:val="auto"/>
                <w:szCs w:val="18"/>
              </w:rPr>
              <w:t xml:space="preserve">Eksklusion </w:t>
            </w:r>
          </w:p>
        </w:tc>
        <w:tc>
          <w:tcPr>
            <w:tcW w:w="1806" w:type="dxa"/>
          </w:tcPr>
          <w:p w:rsidRPr="00DE7421" w:rsidR="00DE7421" w:rsidP="007E68B6" w:rsidRDefault="00DE7421" w14:paraId="0878E3ED" w14:textId="1796B026">
            <w:pPr>
              <w:pStyle w:val="Tabelkolonneoverskrift"/>
              <w:rPr>
                <w:rFonts w:cs="Arial"/>
                <w:color w:val="auto"/>
                <w:szCs w:val="18"/>
              </w:rPr>
            </w:pPr>
            <w:r w:rsidRPr="00DE7421">
              <w:rPr>
                <w:rFonts w:cs="Arial"/>
                <w:color w:val="auto"/>
                <w:szCs w:val="18"/>
              </w:rPr>
              <w:t xml:space="preserve">Uoplyst </w:t>
            </w:r>
          </w:p>
        </w:tc>
      </w:tr>
      <w:tr w:rsidRPr="008E52C7" w:rsidR="00DE7421" w:rsidTr="007E68B6" w14:paraId="771CDCA0" w14:textId="77777777">
        <w:tc>
          <w:tcPr>
            <w:tcW w:w="1791" w:type="dxa"/>
          </w:tcPr>
          <w:p w:rsidRPr="00DE7421" w:rsidR="00DE7421" w:rsidP="007E68B6" w:rsidRDefault="00DE7421" w14:paraId="67942C19" w14:textId="77777777">
            <w:pPr>
              <w:pStyle w:val="Tabeltekst"/>
              <w:rPr>
                <w:rFonts w:cs="Arial"/>
                <w:szCs w:val="18"/>
              </w:rPr>
            </w:pPr>
            <w:r w:rsidRPr="00DE7421">
              <w:rPr>
                <w:rFonts w:cs="Arial"/>
                <w:szCs w:val="18"/>
              </w:rPr>
              <w:t>Laboratoriedatabasen</w:t>
            </w:r>
          </w:p>
        </w:tc>
        <w:tc>
          <w:tcPr>
            <w:tcW w:w="1782" w:type="dxa"/>
          </w:tcPr>
          <w:p w:rsidRPr="00DE7421" w:rsidR="00DE7421" w:rsidP="007E68B6" w:rsidRDefault="00DE7421" w14:paraId="3A6CA8C7" w14:textId="77777777">
            <w:pPr>
              <w:rPr>
                <w:rFonts w:ascii="Arial" w:hAnsi="Arial" w:cs="Arial"/>
                <w:color w:val="000000"/>
                <w:sz w:val="18"/>
                <w:szCs w:val="18"/>
              </w:rPr>
            </w:pPr>
            <w:r w:rsidRPr="00DE7421">
              <w:rPr>
                <w:rFonts w:ascii="Arial" w:hAnsi="Arial" w:cs="Arial"/>
                <w:color w:val="000000"/>
                <w:sz w:val="18"/>
                <w:szCs w:val="18"/>
              </w:rPr>
              <w:t xml:space="preserve">Personer i nævner med en HbA1c måling </w:t>
            </w:r>
            <w:r w:rsidR="007531A8">
              <w:rPr>
                <w:rFonts w:ascii="Arial" w:hAnsi="Arial" w:cs="Arial"/>
                <w:color w:val="000000"/>
                <w:sz w:val="18"/>
                <w:szCs w:val="18"/>
              </w:rPr>
              <w:t>over</w:t>
            </w:r>
            <w:r w:rsidRPr="00DE7421">
              <w:rPr>
                <w:rFonts w:ascii="Arial" w:hAnsi="Arial" w:cs="Arial"/>
                <w:color w:val="000000"/>
                <w:sz w:val="18"/>
                <w:szCs w:val="18"/>
              </w:rPr>
              <w:t xml:space="preserve"> eller lig </w:t>
            </w:r>
            <w:r>
              <w:rPr>
                <w:rFonts w:ascii="Arial" w:hAnsi="Arial" w:cs="Arial"/>
                <w:color w:val="000000"/>
                <w:sz w:val="18"/>
                <w:szCs w:val="18"/>
              </w:rPr>
              <w:t>70</w:t>
            </w:r>
            <w:r w:rsidRPr="00DE7421">
              <w:rPr>
                <w:rFonts w:ascii="Arial" w:hAnsi="Arial" w:cs="Arial"/>
                <w:color w:val="000000"/>
                <w:sz w:val="18"/>
                <w:szCs w:val="18"/>
              </w:rPr>
              <w:t xml:space="preserve"> mmol/mol</w:t>
            </w:r>
          </w:p>
          <w:p w:rsidRPr="00DE7421" w:rsidR="00DE7421" w:rsidP="007E68B6" w:rsidRDefault="00DE7421" w14:paraId="7593B122" w14:textId="77777777">
            <w:pPr>
              <w:pStyle w:val="Tabeltekst"/>
              <w:rPr>
                <w:rFonts w:cs="Arial"/>
                <w:szCs w:val="18"/>
              </w:rPr>
            </w:pPr>
          </w:p>
        </w:tc>
        <w:tc>
          <w:tcPr>
            <w:tcW w:w="1667" w:type="dxa"/>
          </w:tcPr>
          <w:p w:rsidRPr="00DE7421" w:rsidR="00DE7421" w:rsidP="007E68B6" w:rsidRDefault="00DE7421" w14:paraId="3DFF5332" w14:textId="77777777">
            <w:pPr>
              <w:pStyle w:val="Tabeltekst"/>
              <w:rPr>
                <w:rFonts w:cs="Arial"/>
                <w:szCs w:val="18"/>
              </w:rPr>
            </w:pPr>
            <w:r w:rsidRPr="00DE7421">
              <w:rPr>
                <w:rFonts w:cs="Arial"/>
                <w:color w:val="000000"/>
                <w:szCs w:val="18"/>
              </w:rPr>
              <w:t xml:space="preserve">Personer med type 1 diabetes/type 2 diabetes i </w:t>
            </w:r>
            <w:proofErr w:type="spellStart"/>
            <w:r w:rsidRPr="00DE7421">
              <w:rPr>
                <w:rFonts w:cs="Arial"/>
                <w:color w:val="000000"/>
                <w:szCs w:val="18"/>
              </w:rPr>
              <w:t>DDiD</w:t>
            </w:r>
            <w:proofErr w:type="spellEnd"/>
            <w:r w:rsidRPr="00DE7421">
              <w:rPr>
                <w:rFonts w:cs="Arial"/>
                <w:color w:val="000000"/>
                <w:szCs w:val="18"/>
              </w:rPr>
              <w:t xml:space="preserve"> populationen med en HbA1c måling</w:t>
            </w:r>
          </w:p>
        </w:tc>
        <w:tc>
          <w:tcPr>
            <w:tcW w:w="2014" w:type="dxa"/>
          </w:tcPr>
          <w:p w:rsidRPr="00DE7421" w:rsidR="00DE7421" w:rsidP="007E68B6" w:rsidRDefault="00DE7421" w14:paraId="07278A19" w14:textId="77777777">
            <w:pPr>
              <w:rPr>
                <w:rFonts w:ascii="Arial" w:hAnsi="Arial" w:cs="Arial"/>
                <w:color w:val="000000"/>
                <w:sz w:val="18"/>
                <w:szCs w:val="18"/>
              </w:rPr>
            </w:pPr>
            <w:r w:rsidRPr="00DE7421">
              <w:rPr>
                <w:rFonts w:ascii="Arial" w:hAnsi="Arial" w:cs="Arial"/>
                <w:color w:val="000000"/>
                <w:sz w:val="18"/>
                <w:szCs w:val="18"/>
              </w:rPr>
              <w:t>Diabetes varighed under &gt;90 dage</w:t>
            </w:r>
          </w:p>
          <w:p w:rsidRPr="00DE7421" w:rsidR="00DE7421" w:rsidP="007E68B6" w:rsidRDefault="00DE7421" w14:paraId="12E987E6" w14:textId="77777777">
            <w:pPr>
              <w:pStyle w:val="Tabeltekst"/>
              <w:rPr>
                <w:rFonts w:cs="Arial"/>
                <w:szCs w:val="18"/>
              </w:rPr>
            </w:pPr>
          </w:p>
        </w:tc>
        <w:tc>
          <w:tcPr>
            <w:tcW w:w="1806" w:type="dxa"/>
          </w:tcPr>
          <w:p w:rsidRPr="00DE7421" w:rsidR="00DE7421" w:rsidP="007E68B6" w:rsidRDefault="00DE7421" w14:paraId="240F397B" w14:textId="77777777">
            <w:pPr>
              <w:pStyle w:val="Tabeltekst"/>
              <w:rPr>
                <w:rFonts w:cs="Arial"/>
                <w:szCs w:val="18"/>
              </w:rPr>
            </w:pPr>
            <w:r w:rsidRPr="008E52C7">
              <w:rPr>
                <w:rFonts w:cs="Arial"/>
                <w:color w:val="000000"/>
              </w:rPr>
              <w:t>Manglende HbA1c måling</w:t>
            </w:r>
          </w:p>
        </w:tc>
      </w:tr>
    </w:tbl>
    <w:p w:rsidR="00DE7421" w:rsidP="00DE7421" w:rsidRDefault="00DE7421" w14:paraId="2948E821" w14:textId="77777777">
      <w:pPr>
        <w:rPr>
          <w:rFonts w:ascii="Arial" w:hAnsi="Arial" w:cs="Arial"/>
        </w:rPr>
      </w:pPr>
    </w:p>
    <w:p w:rsidRPr="008E52C7" w:rsidR="00DE7421" w:rsidP="00DE7421" w:rsidRDefault="00DE7421" w14:paraId="6CFDF328" w14:textId="77777777">
      <w:pPr>
        <w:rPr>
          <w:rFonts w:ascii="Arial" w:hAnsi="Arial" w:cs="Arial"/>
          <w:color w:val="000000"/>
        </w:rPr>
      </w:pPr>
      <w:r w:rsidRPr="008E52C7">
        <w:rPr>
          <w:rFonts w:ascii="Arial" w:hAnsi="Arial" w:cs="Arial"/>
          <w:b/>
          <w:bCs/>
        </w:rPr>
        <w:t>Tæller</w:t>
      </w:r>
      <w:r>
        <w:rPr>
          <w:rFonts w:ascii="Arial" w:hAnsi="Arial" w:cs="Arial"/>
          <w:b/>
          <w:bCs/>
        </w:rPr>
        <w:t xml:space="preserve">: </w:t>
      </w:r>
      <w:r w:rsidRPr="008E52C7">
        <w:rPr>
          <w:rFonts w:ascii="Arial" w:hAnsi="Arial" w:cs="Arial"/>
          <w:color w:val="000000"/>
        </w:rPr>
        <w:t xml:space="preserve">Personer i nævner med en HbA1c måling </w:t>
      </w:r>
      <w:r>
        <w:rPr>
          <w:rFonts w:ascii="Arial" w:hAnsi="Arial" w:cs="Arial"/>
          <w:color w:val="000000"/>
        </w:rPr>
        <w:t>over</w:t>
      </w:r>
      <w:r w:rsidRPr="008E52C7">
        <w:rPr>
          <w:rFonts w:ascii="Arial" w:hAnsi="Arial" w:cs="Arial"/>
          <w:color w:val="000000"/>
        </w:rPr>
        <w:t xml:space="preserve"> eller lig </w:t>
      </w:r>
      <w:r>
        <w:rPr>
          <w:rFonts w:ascii="Arial" w:hAnsi="Arial" w:cs="Arial"/>
          <w:color w:val="000000"/>
        </w:rPr>
        <w:t>70</w:t>
      </w:r>
      <w:r w:rsidRPr="008E52C7">
        <w:rPr>
          <w:rFonts w:ascii="Arial" w:hAnsi="Arial" w:cs="Arial"/>
          <w:color w:val="000000"/>
        </w:rPr>
        <w:t xml:space="preserve"> mmol/mol</w:t>
      </w:r>
    </w:p>
    <w:p w:rsidR="00DE7421" w:rsidP="00DE7421" w:rsidRDefault="00DE7421" w14:paraId="65663612" w14:textId="77777777">
      <w:pPr>
        <w:rPr>
          <w:rFonts w:ascii="Arial" w:hAnsi="Arial" w:cs="Arial"/>
          <w:b/>
          <w:bCs/>
        </w:rPr>
      </w:pPr>
    </w:p>
    <w:p w:rsidRPr="008E52C7" w:rsidR="00DE7421" w:rsidP="00DE7421" w:rsidRDefault="47BDCCAB" w14:paraId="1D354A26" w14:textId="17E3EF73">
      <w:pPr>
        <w:rPr>
          <w:rFonts w:ascii="Arial" w:hAnsi="Arial" w:cs="Arial"/>
          <w:b/>
          <w:bCs/>
        </w:rPr>
      </w:pPr>
      <w:r w:rsidRPr="12B1AE2B">
        <w:rPr>
          <w:rFonts w:ascii="Arial" w:hAnsi="Arial" w:cs="Arial"/>
          <w:color w:val="000000" w:themeColor="text1"/>
        </w:rPr>
        <w:t>Hvis der er flere målinger, er det den s</w:t>
      </w:r>
      <w:r w:rsidRPr="12B1AE2B" w:rsidR="391A2704">
        <w:rPr>
          <w:rFonts w:ascii="Arial" w:hAnsi="Arial" w:cs="Arial"/>
          <w:color w:val="000000" w:themeColor="text1"/>
        </w:rPr>
        <w:t>eneste</w:t>
      </w:r>
      <w:r w:rsidRPr="12B1AE2B">
        <w:rPr>
          <w:rFonts w:ascii="Arial" w:hAnsi="Arial" w:cs="Arial"/>
          <w:color w:val="000000" w:themeColor="text1"/>
        </w:rPr>
        <w:t xml:space="preserve"> måling, der bliver anvendt</w:t>
      </w:r>
    </w:p>
    <w:p w:rsidRPr="008E52C7" w:rsidR="00DE7421" w:rsidP="00DE7421" w:rsidRDefault="00DE7421" w14:paraId="206A6614" w14:textId="77777777">
      <w:pPr>
        <w:rPr>
          <w:rFonts w:ascii="Arial" w:hAnsi="Arial" w:cs="Arial"/>
          <w:b/>
          <w:bCs/>
        </w:rPr>
      </w:pPr>
    </w:p>
    <w:p w:rsidRPr="008E52C7" w:rsidR="00DE7421" w:rsidP="00DE7421" w:rsidRDefault="00DE7421" w14:paraId="2CDAD1AD" w14:textId="77777777">
      <w:pPr>
        <w:rPr>
          <w:rFonts w:ascii="Arial" w:hAnsi="Arial" w:cs="Arial"/>
          <w:b/>
          <w:bCs/>
        </w:rPr>
      </w:pPr>
      <w:r w:rsidRPr="008E52C7">
        <w:rPr>
          <w:rFonts w:ascii="Arial" w:hAnsi="Arial" w:cs="Arial"/>
          <w:b/>
          <w:bCs/>
        </w:rPr>
        <w:t>Nævner</w:t>
      </w:r>
      <w:r>
        <w:rPr>
          <w:rFonts w:ascii="Arial" w:hAnsi="Arial" w:cs="Arial"/>
          <w:b/>
          <w:bCs/>
        </w:rPr>
        <w:t xml:space="preserve">: </w:t>
      </w:r>
      <w:r w:rsidRPr="008E52C7">
        <w:rPr>
          <w:rFonts w:ascii="Arial" w:hAnsi="Arial" w:cs="Arial"/>
          <w:b/>
          <w:bCs/>
        </w:rPr>
        <w:t xml:space="preserve">  </w:t>
      </w:r>
      <w:r w:rsidRPr="008E52C7">
        <w:rPr>
          <w:rFonts w:ascii="Arial" w:hAnsi="Arial" w:cs="Arial"/>
          <w:color w:val="000000"/>
        </w:rPr>
        <w:t>Personer med type 1 diabetes</w:t>
      </w:r>
      <w:r>
        <w:rPr>
          <w:rFonts w:ascii="Arial" w:hAnsi="Arial" w:cs="Arial"/>
          <w:color w:val="000000"/>
        </w:rPr>
        <w:t>/type 2 diabetes</w:t>
      </w:r>
      <w:r w:rsidRPr="008E52C7">
        <w:rPr>
          <w:rFonts w:ascii="Arial" w:hAnsi="Arial" w:cs="Arial"/>
          <w:color w:val="000000"/>
        </w:rPr>
        <w:t xml:space="preserve"> i </w:t>
      </w:r>
      <w:proofErr w:type="spellStart"/>
      <w:r w:rsidRPr="008E52C7">
        <w:rPr>
          <w:rFonts w:ascii="Arial" w:hAnsi="Arial" w:cs="Arial"/>
          <w:color w:val="000000"/>
        </w:rPr>
        <w:t>DDiD</w:t>
      </w:r>
      <w:proofErr w:type="spellEnd"/>
      <w:r w:rsidRPr="008E52C7">
        <w:rPr>
          <w:rFonts w:ascii="Arial" w:hAnsi="Arial" w:cs="Arial"/>
          <w:color w:val="000000"/>
        </w:rPr>
        <w:t xml:space="preserve"> populationen med en HbA1c måling (NPU 27300) fra Laboratoriedatabasen de seneste 12 måneder (voksne større end eller lig med 19 år).</w:t>
      </w:r>
    </w:p>
    <w:p w:rsidRPr="008E52C7" w:rsidR="00DE7421" w:rsidP="00DE7421" w:rsidRDefault="00DE7421" w14:paraId="61AAAD77" w14:textId="77777777">
      <w:pPr>
        <w:rPr>
          <w:rFonts w:ascii="Arial" w:hAnsi="Arial" w:cs="Arial"/>
          <w:b/>
          <w:bCs/>
        </w:rPr>
      </w:pPr>
    </w:p>
    <w:p w:rsidRPr="008E52C7" w:rsidR="00DE7421" w:rsidP="00DE7421" w:rsidRDefault="00DE7421" w14:paraId="6BCDA357" w14:textId="77777777">
      <w:pPr>
        <w:rPr>
          <w:rFonts w:ascii="Arial" w:hAnsi="Arial" w:cs="Arial"/>
          <w:color w:val="000000"/>
        </w:rPr>
      </w:pPr>
      <w:r>
        <w:rPr>
          <w:rFonts w:ascii="Arial" w:hAnsi="Arial" w:cs="Arial"/>
          <w:b/>
          <w:bCs/>
        </w:rPr>
        <w:t xml:space="preserve">Uoplyst: </w:t>
      </w:r>
      <w:r w:rsidRPr="008E52C7">
        <w:rPr>
          <w:rFonts w:ascii="Arial" w:hAnsi="Arial" w:cs="Arial"/>
          <w:color w:val="000000"/>
        </w:rPr>
        <w:t>Manglende HbA1c måling</w:t>
      </w:r>
    </w:p>
    <w:p w:rsidR="00DE7421" w:rsidP="00DE7421" w:rsidRDefault="00DE7421" w14:paraId="4B003D23" w14:textId="77777777">
      <w:pPr>
        <w:rPr>
          <w:rFonts w:ascii="Arial" w:hAnsi="Arial" w:cs="Arial"/>
        </w:rPr>
      </w:pPr>
    </w:p>
    <w:p w:rsidR="00DE7421" w:rsidP="00E13FE7" w:rsidRDefault="00DE7421" w14:paraId="63363D5B" w14:textId="77777777">
      <w:pPr>
        <w:rPr>
          <w:rFonts w:ascii="Arial" w:hAnsi="Arial" w:cs="Arial"/>
        </w:rPr>
      </w:pPr>
    </w:p>
    <w:p w:rsidR="00472F0F" w:rsidP="007531A8" w:rsidRDefault="00DE7421" w14:paraId="32DCBD80" w14:textId="7A03FBE9">
      <w:pPr>
        <w:spacing w:line="276" w:lineRule="auto"/>
        <w:rPr>
          <w:rFonts w:ascii="Arial" w:hAnsi="Arial" w:cs="Arial"/>
          <w:b/>
          <w:bCs/>
        </w:rPr>
      </w:pPr>
      <w:r w:rsidRPr="197E3D4A">
        <w:rPr>
          <w:rFonts w:ascii="Arial" w:hAnsi="Arial" w:cs="Arial"/>
        </w:rPr>
        <w:br w:type="page"/>
      </w:r>
      <w:r w:rsidRPr="197E3D4A" w:rsidR="78E073E3">
        <w:rPr>
          <w:rFonts w:ascii="Arial" w:hAnsi="Arial" w:cs="Arial"/>
          <w:b/>
          <w:bCs/>
        </w:rPr>
        <w:lastRenderedPageBreak/>
        <w:t>1e og 1f</w:t>
      </w:r>
      <w:r w:rsidRPr="197E3D4A" w:rsidR="38E90D40">
        <w:rPr>
          <w:rFonts w:ascii="Arial" w:hAnsi="Arial" w:cs="Arial"/>
          <w:b/>
          <w:bCs/>
        </w:rPr>
        <w:t>.</w:t>
      </w:r>
      <w:r w:rsidRPr="197E3D4A" w:rsidR="78E073E3">
        <w:rPr>
          <w:rFonts w:ascii="Arial" w:hAnsi="Arial" w:cs="Arial"/>
          <w:b/>
          <w:bCs/>
        </w:rPr>
        <w:t xml:space="preserve"> </w:t>
      </w:r>
      <w:r w:rsidRPr="197E3D4A" w:rsidR="15751AA4">
        <w:rPr>
          <w:rFonts w:ascii="Arial" w:hAnsi="Arial" w:cs="Arial"/>
          <w:b/>
          <w:bCs/>
        </w:rPr>
        <w:t>Glykæmisk</w:t>
      </w:r>
      <w:r w:rsidRPr="197E3D4A" w:rsidR="78E073E3">
        <w:rPr>
          <w:rFonts w:ascii="Arial" w:hAnsi="Arial" w:cs="Arial"/>
          <w:b/>
          <w:bCs/>
        </w:rPr>
        <w:t xml:space="preserve"> kontrol, børn</w:t>
      </w:r>
      <w:r w:rsidRPr="197E3D4A" w:rsidR="11F8970C">
        <w:rPr>
          <w:rFonts w:ascii="Arial" w:hAnsi="Arial" w:cs="Arial"/>
          <w:b/>
          <w:bCs/>
        </w:rPr>
        <w:t xml:space="preserve"> og unge</w:t>
      </w:r>
    </w:p>
    <w:p w:rsidR="007531A8" w:rsidP="007531A8" w:rsidRDefault="007531A8" w14:paraId="595EB17D" w14:textId="77777777">
      <w:pPr>
        <w:spacing w:line="276" w:lineRule="auto"/>
        <w:rPr>
          <w:rFonts w:ascii="Arial" w:hAnsi="Arial" w:cs="Arial"/>
          <w:b/>
          <w:bCs/>
        </w:rPr>
      </w:pPr>
    </w:p>
    <w:p w:rsidR="007531A8" w:rsidP="007531A8" w:rsidRDefault="69E3CA6A" w14:paraId="20CBE805" w14:textId="240D8031">
      <w:pPr>
        <w:spacing w:line="276" w:lineRule="auto"/>
        <w:rPr>
          <w:rFonts w:ascii="Arial" w:hAnsi="Arial" w:cs="Arial"/>
          <w:b/>
          <w:bCs/>
        </w:rPr>
      </w:pPr>
      <w:r w:rsidRPr="12B1AE2B">
        <w:rPr>
          <w:rFonts w:ascii="Arial" w:hAnsi="Arial" w:cs="Arial"/>
          <w:b/>
          <w:bCs/>
        </w:rPr>
        <w:t xml:space="preserve">1e. </w:t>
      </w:r>
      <w:r w:rsidRPr="12B1AE2B">
        <w:rPr>
          <w:rFonts w:ascii="Arial" w:hAnsi="Arial" w:cs="Arial"/>
        </w:rPr>
        <w:t xml:space="preserve">Andelen af børn og unge, </w:t>
      </w:r>
      <w:r w:rsidRPr="12B1AE2B" w:rsidR="534C5123">
        <w:rPr>
          <w:rFonts w:ascii="Arial" w:hAnsi="Arial" w:cs="Arial"/>
        </w:rPr>
        <w:t xml:space="preserve">med seneste </w:t>
      </w:r>
      <w:r w:rsidRPr="12B1AE2B">
        <w:rPr>
          <w:rFonts w:ascii="Arial" w:hAnsi="Arial" w:cs="Arial"/>
        </w:rPr>
        <w:t>HbA1c på ≤ 53 mmol/mol.</w:t>
      </w:r>
    </w:p>
    <w:p w:rsidRPr="007531A8" w:rsidR="007531A8" w:rsidP="007531A8" w:rsidRDefault="69E3CA6A" w14:paraId="4990D8F7" w14:textId="1323EA92">
      <w:pPr>
        <w:spacing w:line="276" w:lineRule="auto"/>
        <w:rPr>
          <w:rFonts w:ascii="Arial" w:hAnsi="Arial" w:cs="Arial"/>
          <w:b/>
          <w:bCs/>
        </w:rPr>
      </w:pPr>
      <w:r w:rsidRPr="12B1AE2B">
        <w:rPr>
          <w:rFonts w:ascii="Arial" w:hAnsi="Arial" w:cs="Arial"/>
          <w:b/>
          <w:bCs/>
        </w:rPr>
        <w:t xml:space="preserve">1f. </w:t>
      </w:r>
      <w:r w:rsidRPr="12B1AE2B">
        <w:rPr>
          <w:rFonts w:ascii="Arial" w:hAnsi="Arial" w:cs="Arial"/>
        </w:rPr>
        <w:t xml:space="preserve">Andelen af børn og </w:t>
      </w:r>
      <w:proofErr w:type="spellStart"/>
      <w:r w:rsidRPr="12B1AE2B">
        <w:rPr>
          <w:rFonts w:ascii="Arial" w:hAnsi="Arial" w:cs="Arial"/>
        </w:rPr>
        <w:t>unge,</w:t>
      </w:r>
      <w:r w:rsidRPr="12B1AE2B" w:rsidR="7D6C1792">
        <w:rPr>
          <w:rFonts w:ascii="Arial" w:hAnsi="Arial" w:cs="Arial"/>
        </w:rPr>
        <w:t>med</w:t>
      </w:r>
      <w:proofErr w:type="spellEnd"/>
      <w:r w:rsidRPr="12B1AE2B" w:rsidR="7D6C1792">
        <w:rPr>
          <w:rFonts w:ascii="Arial" w:hAnsi="Arial" w:cs="Arial"/>
        </w:rPr>
        <w:t xml:space="preserve"> seneste</w:t>
      </w:r>
      <w:r w:rsidRPr="12B1AE2B">
        <w:rPr>
          <w:rFonts w:ascii="Arial" w:hAnsi="Arial" w:cs="Arial"/>
        </w:rPr>
        <w:t xml:space="preserve"> HbA1c på ≥ 70 mmol/mol</w:t>
      </w:r>
    </w:p>
    <w:p w:rsidR="007531A8" w:rsidP="007531A8" w:rsidRDefault="007531A8" w14:paraId="54E04AB4" w14:textId="77777777">
      <w:pPr>
        <w:spacing w:line="276" w:lineRule="auto"/>
        <w:rPr>
          <w:rFonts w:ascii="Arial" w:hAnsi="Arial" w:cs="Arial"/>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791"/>
        <w:gridCol w:w="1782"/>
        <w:gridCol w:w="1667"/>
        <w:gridCol w:w="2014"/>
        <w:gridCol w:w="1806"/>
      </w:tblGrid>
      <w:tr w:rsidRPr="008E52C7" w:rsidR="007531A8" w:rsidTr="197E3D4A" w14:paraId="515B2D1B" w14:textId="77777777">
        <w:tc>
          <w:tcPr>
            <w:tcW w:w="1791" w:type="dxa"/>
          </w:tcPr>
          <w:p w:rsidRPr="00DE7421" w:rsidR="007531A8" w:rsidP="007E68B6" w:rsidRDefault="007531A8" w14:paraId="3B9EC677" w14:textId="77777777">
            <w:pPr>
              <w:pStyle w:val="Tabelkolonneoverskrift"/>
              <w:rPr>
                <w:rFonts w:cs="Arial"/>
                <w:color w:val="auto"/>
                <w:szCs w:val="18"/>
              </w:rPr>
            </w:pPr>
            <w:r w:rsidRPr="00DE7421">
              <w:rPr>
                <w:rFonts w:cs="Arial"/>
                <w:color w:val="auto"/>
                <w:szCs w:val="18"/>
              </w:rPr>
              <w:t>Datakilder</w:t>
            </w:r>
          </w:p>
        </w:tc>
        <w:tc>
          <w:tcPr>
            <w:tcW w:w="1782" w:type="dxa"/>
          </w:tcPr>
          <w:p w:rsidRPr="00DE7421" w:rsidR="007531A8" w:rsidP="007E68B6" w:rsidRDefault="007531A8" w14:paraId="55308C5C" w14:textId="77777777">
            <w:pPr>
              <w:pStyle w:val="Tabelkolonneoverskrift"/>
              <w:rPr>
                <w:rFonts w:cs="Arial"/>
                <w:color w:val="auto"/>
                <w:szCs w:val="18"/>
              </w:rPr>
            </w:pPr>
            <w:r w:rsidRPr="00DE7421">
              <w:rPr>
                <w:rFonts w:cs="Arial"/>
                <w:color w:val="auto"/>
                <w:szCs w:val="18"/>
              </w:rPr>
              <w:t>Tæller</w:t>
            </w:r>
          </w:p>
        </w:tc>
        <w:tc>
          <w:tcPr>
            <w:tcW w:w="1667" w:type="dxa"/>
          </w:tcPr>
          <w:p w:rsidRPr="00DE7421" w:rsidR="007531A8" w:rsidP="007E68B6" w:rsidRDefault="007531A8" w14:paraId="42858A0D" w14:textId="77777777">
            <w:pPr>
              <w:pStyle w:val="Tabelkolonneoverskrift"/>
              <w:rPr>
                <w:rFonts w:cs="Arial"/>
                <w:color w:val="auto"/>
                <w:szCs w:val="18"/>
              </w:rPr>
            </w:pPr>
            <w:r w:rsidRPr="00DE7421">
              <w:rPr>
                <w:rFonts w:cs="Arial"/>
                <w:color w:val="auto"/>
                <w:szCs w:val="18"/>
              </w:rPr>
              <w:t>Nævner</w:t>
            </w:r>
          </w:p>
        </w:tc>
        <w:tc>
          <w:tcPr>
            <w:tcW w:w="2014" w:type="dxa"/>
          </w:tcPr>
          <w:p w:rsidRPr="00DE7421" w:rsidR="007531A8" w:rsidP="007E68B6" w:rsidRDefault="007531A8" w14:paraId="180DEC64" w14:textId="0B19DB04">
            <w:pPr>
              <w:pStyle w:val="Tabelkolonneoverskrift"/>
              <w:rPr>
                <w:rFonts w:cs="Arial"/>
                <w:color w:val="auto"/>
                <w:szCs w:val="18"/>
              </w:rPr>
            </w:pPr>
            <w:r w:rsidRPr="00DE7421">
              <w:rPr>
                <w:rFonts w:cs="Arial"/>
                <w:color w:val="auto"/>
                <w:szCs w:val="18"/>
              </w:rPr>
              <w:t xml:space="preserve">Eksklusion </w:t>
            </w:r>
          </w:p>
        </w:tc>
        <w:tc>
          <w:tcPr>
            <w:tcW w:w="1806" w:type="dxa"/>
          </w:tcPr>
          <w:p w:rsidRPr="00DE7421" w:rsidR="007531A8" w:rsidP="007E68B6" w:rsidRDefault="007531A8" w14:paraId="69327FBC" w14:textId="5B790529">
            <w:pPr>
              <w:pStyle w:val="Tabelkolonneoverskrift"/>
              <w:rPr>
                <w:rFonts w:cs="Arial"/>
                <w:color w:val="auto"/>
                <w:szCs w:val="18"/>
              </w:rPr>
            </w:pPr>
            <w:r w:rsidRPr="00DE7421">
              <w:rPr>
                <w:rFonts w:cs="Arial"/>
                <w:color w:val="auto"/>
                <w:szCs w:val="18"/>
              </w:rPr>
              <w:t xml:space="preserve">Uoplyst </w:t>
            </w:r>
          </w:p>
        </w:tc>
      </w:tr>
      <w:tr w:rsidRPr="008E52C7" w:rsidR="007531A8" w:rsidTr="197E3D4A" w14:paraId="18817E8A" w14:textId="77777777">
        <w:tc>
          <w:tcPr>
            <w:tcW w:w="1791" w:type="dxa"/>
          </w:tcPr>
          <w:p w:rsidRPr="00DE7421" w:rsidR="007531A8" w:rsidP="007E68B6" w:rsidRDefault="007531A8" w14:paraId="31DE4E89" w14:textId="77777777">
            <w:pPr>
              <w:pStyle w:val="Tabeltekst"/>
              <w:rPr>
                <w:rFonts w:cs="Arial"/>
                <w:szCs w:val="18"/>
              </w:rPr>
            </w:pPr>
            <w:r w:rsidRPr="00DE7421">
              <w:rPr>
                <w:rFonts w:cs="Arial"/>
                <w:szCs w:val="18"/>
              </w:rPr>
              <w:t>Laboratoriedatabasen</w:t>
            </w:r>
          </w:p>
        </w:tc>
        <w:tc>
          <w:tcPr>
            <w:tcW w:w="1782" w:type="dxa"/>
          </w:tcPr>
          <w:p w:rsidRPr="00DE7421" w:rsidR="007531A8" w:rsidP="197E3D4A" w:rsidRDefault="78E073E3" w14:paraId="3EAD0616" w14:textId="13A7D741">
            <w:pPr>
              <w:rPr>
                <w:rFonts w:ascii="Arial" w:hAnsi="Arial" w:cs="Arial"/>
                <w:color w:val="000000" w:themeColor="text1"/>
                <w:sz w:val="18"/>
                <w:szCs w:val="18"/>
              </w:rPr>
            </w:pPr>
            <w:r w:rsidRPr="197E3D4A">
              <w:rPr>
                <w:rFonts w:ascii="Arial" w:hAnsi="Arial" w:cs="Arial"/>
                <w:color w:val="000000" w:themeColor="text1"/>
                <w:sz w:val="18"/>
                <w:szCs w:val="18"/>
              </w:rPr>
              <w:t xml:space="preserve">Personer i nævner med en HbA1c måling </w:t>
            </w:r>
          </w:p>
          <w:p w:rsidRPr="00DE7421" w:rsidR="007531A8" w:rsidP="197E3D4A" w:rsidRDefault="54FDB532" w14:paraId="7E012870" w14:textId="16E96392">
            <w:pPr>
              <w:rPr>
                <w:rFonts w:ascii="Arial" w:hAnsi="Arial" w:cs="Arial"/>
                <w:color w:val="000000" w:themeColor="text1"/>
                <w:sz w:val="18"/>
                <w:szCs w:val="18"/>
              </w:rPr>
            </w:pPr>
            <w:r w:rsidRPr="197E3D4A">
              <w:rPr>
                <w:rFonts w:ascii="Arial" w:hAnsi="Arial" w:cs="Arial"/>
                <w:color w:val="000000" w:themeColor="text1"/>
                <w:sz w:val="18"/>
                <w:szCs w:val="18"/>
              </w:rPr>
              <w:t>1</w:t>
            </w:r>
            <w:r w:rsidRPr="197E3D4A" w:rsidR="78E073E3">
              <w:rPr>
                <w:rFonts w:ascii="Arial" w:hAnsi="Arial" w:cs="Arial"/>
                <w:color w:val="000000" w:themeColor="text1"/>
                <w:sz w:val="18"/>
                <w:szCs w:val="18"/>
              </w:rPr>
              <w:t>e</w:t>
            </w:r>
            <w:r w:rsidRPr="197E3D4A" w:rsidR="17F3B401">
              <w:rPr>
                <w:rFonts w:ascii="Arial" w:hAnsi="Arial" w:cs="Arial"/>
                <w:color w:val="000000" w:themeColor="text1"/>
                <w:sz w:val="18"/>
                <w:szCs w:val="18"/>
              </w:rPr>
              <w:t>)</w:t>
            </w:r>
            <w:r w:rsidRPr="197E3D4A" w:rsidR="78E073E3">
              <w:rPr>
                <w:rFonts w:ascii="Arial" w:hAnsi="Arial" w:cs="Arial"/>
                <w:color w:val="000000" w:themeColor="text1"/>
                <w:sz w:val="18"/>
                <w:szCs w:val="18"/>
              </w:rPr>
              <w:t xml:space="preserve"> under eller lig 53 mmol/mol </w:t>
            </w:r>
          </w:p>
          <w:p w:rsidRPr="00DE7421" w:rsidR="007531A8" w:rsidP="007E68B6" w:rsidRDefault="1A3EBE4A" w14:paraId="38779C8F" w14:textId="3EA86F9C">
            <w:pPr>
              <w:rPr>
                <w:rFonts w:ascii="Arial" w:hAnsi="Arial" w:cs="Arial"/>
                <w:color w:val="000000"/>
                <w:sz w:val="18"/>
                <w:szCs w:val="18"/>
              </w:rPr>
            </w:pPr>
            <w:r w:rsidRPr="197E3D4A">
              <w:rPr>
                <w:rFonts w:ascii="Arial" w:hAnsi="Arial" w:cs="Arial"/>
                <w:color w:val="000000" w:themeColor="text1"/>
                <w:sz w:val="18"/>
                <w:szCs w:val="18"/>
              </w:rPr>
              <w:t>1</w:t>
            </w:r>
            <w:r w:rsidRPr="197E3D4A" w:rsidR="78E073E3">
              <w:rPr>
                <w:rFonts w:ascii="Arial" w:hAnsi="Arial" w:cs="Arial"/>
                <w:color w:val="000000" w:themeColor="text1"/>
                <w:sz w:val="18"/>
                <w:szCs w:val="18"/>
              </w:rPr>
              <w:t>f) over eller lig 70 mmol/mol</w:t>
            </w:r>
          </w:p>
          <w:p w:rsidRPr="00DE7421" w:rsidR="007531A8" w:rsidP="007E68B6" w:rsidRDefault="007531A8" w14:paraId="5FBDFC07" w14:textId="77777777">
            <w:pPr>
              <w:pStyle w:val="Tabeltekst"/>
              <w:rPr>
                <w:rFonts w:cs="Arial"/>
                <w:szCs w:val="18"/>
              </w:rPr>
            </w:pPr>
          </w:p>
        </w:tc>
        <w:tc>
          <w:tcPr>
            <w:tcW w:w="1667" w:type="dxa"/>
          </w:tcPr>
          <w:p w:rsidRPr="00DE7421" w:rsidR="007531A8" w:rsidP="007E68B6" w:rsidRDefault="007531A8" w14:paraId="167A8FD5" w14:textId="77777777">
            <w:pPr>
              <w:pStyle w:val="Tabeltekst"/>
              <w:rPr>
                <w:rFonts w:cs="Arial"/>
                <w:szCs w:val="18"/>
              </w:rPr>
            </w:pPr>
            <w:r w:rsidRPr="008E52C7">
              <w:rPr>
                <w:rFonts w:cs="Arial"/>
                <w:color w:val="000000"/>
              </w:rPr>
              <w:t xml:space="preserve">Børn med diabetes i </w:t>
            </w:r>
            <w:proofErr w:type="spellStart"/>
            <w:r w:rsidRPr="008E52C7">
              <w:rPr>
                <w:rFonts w:cs="Arial"/>
                <w:color w:val="000000"/>
              </w:rPr>
              <w:t>DDiD</w:t>
            </w:r>
            <w:proofErr w:type="spellEnd"/>
            <w:r w:rsidRPr="008E52C7">
              <w:rPr>
                <w:rFonts w:cs="Arial"/>
                <w:color w:val="000000"/>
              </w:rPr>
              <w:t xml:space="preserve"> population med en HbA1c </w:t>
            </w:r>
          </w:p>
        </w:tc>
        <w:tc>
          <w:tcPr>
            <w:tcW w:w="2014" w:type="dxa"/>
          </w:tcPr>
          <w:p w:rsidRPr="00DE7421" w:rsidR="007531A8" w:rsidP="007E68B6" w:rsidRDefault="007531A8" w14:paraId="76EC9872" w14:textId="77777777">
            <w:pPr>
              <w:rPr>
                <w:rFonts w:ascii="Arial" w:hAnsi="Arial" w:cs="Arial"/>
                <w:color w:val="000000"/>
                <w:sz w:val="18"/>
                <w:szCs w:val="18"/>
              </w:rPr>
            </w:pPr>
            <w:r w:rsidRPr="00DE7421">
              <w:rPr>
                <w:rFonts w:ascii="Arial" w:hAnsi="Arial" w:cs="Arial"/>
                <w:color w:val="000000"/>
                <w:sz w:val="18"/>
                <w:szCs w:val="18"/>
              </w:rPr>
              <w:t>Diabetes varighed under &gt;90 dage</w:t>
            </w:r>
          </w:p>
          <w:p w:rsidRPr="00DE7421" w:rsidR="007531A8" w:rsidP="007E68B6" w:rsidRDefault="007531A8" w14:paraId="6DA144D9" w14:textId="77777777">
            <w:pPr>
              <w:pStyle w:val="Tabeltekst"/>
              <w:rPr>
                <w:rFonts w:cs="Arial"/>
                <w:szCs w:val="18"/>
              </w:rPr>
            </w:pPr>
          </w:p>
        </w:tc>
        <w:tc>
          <w:tcPr>
            <w:tcW w:w="1806" w:type="dxa"/>
          </w:tcPr>
          <w:p w:rsidRPr="00DE7421" w:rsidR="007531A8" w:rsidP="007E68B6" w:rsidRDefault="007531A8" w14:paraId="5EDB275A" w14:textId="77777777">
            <w:pPr>
              <w:pStyle w:val="Tabeltekst"/>
              <w:rPr>
                <w:rFonts w:cs="Arial"/>
                <w:szCs w:val="18"/>
              </w:rPr>
            </w:pPr>
            <w:r w:rsidRPr="008E52C7">
              <w:rPr>
                <w:rFonts w:cs="Arial"/>
                <w:color w:val="000000"/>
              </w:rPr>
              <w:t>Manglende HbA1c måling</w:t>
            </w:r>
          </w:p>
        </w:tc>
      </w:tr>
    </w:tbl>
    <w:p w:rsidR="007531A8" w:rsidP="007531A8" w:rsidRDefault="007531A8" w14:paraId="3AE03B9D" w14:textId="77777777">
      <w:pPr>
        <w:spacing w:line="276" w:lineRule="auto"/>
        <w:rPr>
          <w:rFonts w:ascii="Arial" w:hAnsi="Arial" w:cs="Arial"/>
        </w:rPr>
      </w:pPr>
    </w:p>
    <w:p w:rsidR="007531A8" w:rsidP="007531A8" w:rsidRDefault="007531A8" w14:paraId="475BDAD0" w14:textId="77777777">
      <w:pPr>
        <w:spacing w:line="276" w:lineRule="auto"/>
        <w:rPr>
          <w:rFonts w:ascii="Arial" w:hAnsi="Arial" w:cs="Arial"/>
        </w:rPr>
      </w:pPr>
    </w:p>
    <w:p w:rsidR="007531A8" w:rsidP="007531A8" w:rsidRDefault="007531A8" w14:paraId="29E6432B" w14:textId="77777777">
      <w:pPr>
        <w:spacing w:line="276" w:lineRule="auto"/>
        <w:rPr>
          <w:rFonts w:ascii="Arial" w:hAnsi="Arial" w:cs="Arial"/>
        </w:rPr>
      </w:pPr>
      <w:r>
        <w:rPr>
          <w:rFonts w:ascii="Arial" w:hAnsi="Arial" w:cs="Arial"/>
        </w:rPr>
        <w:t>Tæller:</w:t>
      </w:r>
    </w:p>
    <w:p w:rsidRPr="008E52C7" w:rsidR="007531A8" w:rsidP="007531A8" w:rsidRDefault="6AF5CB25" w14:paraId="01AB87CA" w14:textId="5E18A941">
      <w:pPr>
        <w:rPr>
          <w:rFonts w:ascii="Arial" w:hAnsi="Arial" w:cs="Arial"/>
          <w:color w:val="000000"/>
        </w:rPr>
      </w:pPr>
      <w:r w:rsidRPr="197E3D4A">
        <w:rPr>
          <w:rFonts w:ascii="Arial" w:hAnsi="Arial" w:cs="Arial"/>
        </w:rPr>
        <w:t>1</w:t>
      </w:r>
      <w:r w:rsidRPr="197E3D4A" w:rsidR="78E073E3">
        <w:rPr>
          <w:rFonts w:ascii="Arial" w:hAnsi="Arial" w:cs="Arial"/>
        </w:rPr>
        <w:t xml:space="preserve">e) </w:t>
      </w:r>
      <w:r w:rsidRPr="197E3D4A" w:rsidR="78E073E3">
        <w:rPr>
          <w:rFonts w:ascii="Arial" w:hAnsi="Arial" w:cs="Arial"/>
          <w:color w:val="000000" w:themeColor="text1"/>
        </w:rPr>
        <w:t>Personer i nævner med en HbA1c måling under eller lig 53 mmol/mol</w:t>
      </w:r>
    </w:p>
    <w:p w:rsidRPr="008E52C7" w:rsidR="007531A8" w:rsidP="007531A8" w:rsidRDefault="11AF70A5" w14:paraId="2C850895" w14:textId="361D9544">
      <w:pPr>
        <w:rPr>
          <w:rFonts w:ascii="Arial" w:hAnsi="Arial" w:cs="Arial"/>
          <w:color w:val="000000"/>
        </w:rPr>
      </w:pPr>
      <w:r w:rsidRPr="197E3D4A">
        <w:rPr>
          <w:rFonts w:ascii="Arial" w:hAnsi="Arial" w:cs="Arial"/>
        </w:rPr>
        <w:t>1</w:t>
      </w:r>
      <w:r w:rsidRPr="197E3D4A" w:rsidR="78E073E3">
        <w:rPr>
          <w:rFonts w:ascii="Arial" w:hAnsi="Arial" w:cs="Arial"/>
        </w:rPr>
        <w:t xml:space="preserve">f) </w:t>
      </w:r>
      <w:r w:rsidRPr="197E3D4A" w:rsidR="78E073E3">
        <w:rPr>
          <w:rFonts w:ascii="Arial" w:hAnsi="Arial" w:cs="Arial"/>
          <w:color w:val="000000" w:themeColor="text1"/>
        </w:rPr>
        <w:t>Personer i nævner med en HbA1c måling over eller lig 70 mmol/mol</w:t>
      </w:r>
    </w:p>
    <w:p w:rsidR="007531A8" w:rsidP="007531A8" w:rsidRDefault="007531A8" w14:paraId="06A6F874" w14:textId="77777777">
      <w:pPr>
        <w:spacing w:line="276" w:lineRule="auto"/>
        <w:rPr>
          <w:rFonts w:ascii="Arial" w:hAnsi="Arial" w:cs="Arial"/>
        </w:rPr>
      </w:pPr>
    </w:p>
    <w:p w:rsidR="007531A8" w:rsidP="007531A8" w:rsidRDefault="007531A8" w14:paraId="4E9626B9" w14:textId="77777777">
      <w:pPr>
        <w:spacing w:line="276" w:lineRule="auto"/>
        <w:rPr>
          <w:rFonts w:ascii="Arial" w:hAnsi="Arial" w:cs="Arial"/>
        </w:rPr>
      </w:pPr>
      <w:r w:rsidRPr="008E52C7">
        <w:rPr>
          <w:rFonts w:ascii="Arial" w:hAnsi="Arial" w:cs="Arial"/>
          <w:color w:val="000000"/>
        </w:rPr>
        <w:t>Hvis der er flere målinger, er det den sidste måling, der bliver anvendt</w:t>
      </w:r>
    </w:p>
    <w:p w:rsidR="007531A8" w:rsidP="007531A8" w:rsidRDefault="007531A8" w14:paraId="715863F7" w14:textId="77777777">
      <w:pPr>
        <w:spacing w:line="276" w:lineRule="auto"/>
        <w:rPr>
          <w:rFonts w:ascii="Arial" w:hAnsi="Arial" w:cs="Arial"/>
        </w:rPr>
      </w:pPr>
    </w:p>
    <w:p w:rsidR="007531A8" w:rsidP="007531A8" w:rsidRDefault="78E073E3" w14:paraId="66FFF5FC" w14:textId="08B24B88">
      <w:pPr>
        <w:spacing w:line="276" w:lineRule="auto"/>
        <w:rPr>
          <w:rFonts w:ascii="Arial" w:hAnsi="Arial" w:cs="Arial"/>
        </w:rPr>
      </w:pPr>
      <w:r w:rsidRPr="197E3D4A">
        <w:rPr>
          <w:rFonts w:ascii="Arial" w:hAnsi="Arial" w:cs="Arial"/>
        </w:rPr>
        <w:t xml:space="preserve">Nævner: </w:t>
      </w:r>
      <w:r w:rsidRPr="197E3D4A">
        <w:rPr>
          <w:rFonts w:ascii="Arial" w:hAnsi="Arial" w:cs="Arial"/>
          <w:color w:val="000000" w:themeColor="text1"/>
        </w:rPr>
        <w:t>Børn</w:t>
      </w:r>
      <w:r w:rsidRPr="197E3D4A" w:rsidR="53277B64">
        <w:rPr>
          <w:rFonts w:ascii="Arial" w:hAnsi="Arial" w:cs="Arial"/>
          <w:color w:val="000000" w:themeColor="text1"/>
        </w:rPr>
        <w:t xml:space="preserve"> og unge</w:t>
      </w:r>
      <w:r w:rsidRPr="197E3D4A">
        <w:rPr>
          <w:rFonts w:ascii="Arial" w:hAnsi="Arial" w:cs="Arial"/>
          <w:color w:val="000000" w:themeColor="text1"/>
        </w:rPr>
        <w:t xml:space="preserve"> med diabetes i </w:t>
      </w:r>
      <w:proofErr w:type="spellStart"/>
      <w:r w:rsidRPr="197E3D4A">
        <w:rPr>
          <w:rFonts w:ascii="Arial" w:hAnsi="Arial" w:cs="Arial"/>
          <w:color w:val="000000" w:themeColor="text1"/>
        </w:rPr>
        <w:t>DDiD</w:t>
      </w:r>
      <w:proofErr w:type="spellEnd"/>
      <w:r w:rsidRPr="197E3D4A">
        <w:rPr>
          <w:rFonts w:ascii="Arial" w:hAnsi="Arial" w:cs="Arial"/>
          <w:color w:val="000000" w:themeColor="text1"/>
        </w:rPr>
        <w:t xml:space="preserve"> population med en HbA1c måling (NPU 27300) fra Laboratoriedatabasen de seneste 12 måneder. (børn</w:t>
      </w:r>
      <w:r w:rsidRPr="197E3D4A" w:rsidR="306050D9">
        <w:rPr>
          <w:rFonts w:ascii="Arial" w:hAnsi="Arial" w:cs="Arial"/>
          <w:color w:val="000000" w:themeColor="text1"/>
        </w:rPr>
        <w:t xml:space="preserve"> og unge</w:t>
      </w:r>
      <w:r w:rsidRPr="197E3D4A">
        <w:rPr>
          <w:rFonts w:ascii="Arial" w:hAnsi="Arial" w:cs="Arial"/>
          <w:color w:val="000000" w:themeColor="text1"/>
        </w:rPr>
        <w:t xml:space="preserve"> </w:t>
      </w:r>
      <w:r w:rsidRPr="197E3D4A" w:rsidR="2199C3AA">
        <w:rPr>
          <w:rFonts w:ascii="Arial" w:hAnsi="Arial" w:cs="Arial"/>
          <w:color w:val="000000" w:themeColor="text1"/>
        </w:rPr>
        <w:t>yng</w:t>
      </w:r>
      <w:r w:rsidRPr="197E3D4A">
        <w:rPr>
          <w:rFonts w:ascii="Arial" w:hAnsi="Arial" w:cs="Arial"/>
          <w:color w:val="000000" w:themeColor="text1"/>
        </w:rPr>
        <w:t>re end eller lig med 18 år)</w:t>
      </w:r>
    </w:p>
    <w:p w:rsidR="007531A8" w:rsidP="007531A8" w:rsidRDefault="007531A8" w14:paraId="048CBD1C" w14:textId="77777777">
      <w:pPr>
        <w:spacing w:line="276" w:lineRule="auto"/>
        <w:rPr>
          <w:rFonts w:ascii="Arial" w:hAnsi="Arial" w:cs="Arial"/>
        </w:rPr>
      </w:pPr>
    </w:p>
    <w:p w:rsidRPr="008E52C7" w:rsidR="007531A8" w:rsidP="007531A8" w:rsidRDefault="007531A8" w14:paraId="263F989D" w14:textId="77777777">
      <w:pPr>
        <w:spacing w:line="276" w:lineRule="auto"/>
        <w:rPr>
          <w:rFonts w:ascii="Arial" w:hAnsi="Arial" w:cs="Arial"/>
        </w:rPr>
      </w:pPr>
      <w:r>
        <w:rPr>
          <w:rFonts w:ascii="Arial" w:hAnsi="Arial" w:cs="Arial"/>
          <w:b/>
          <w:bCs/>
        </w:rPr>
        <w:t xml:space="preserve">Uoplyst: </w:t>
      </w:r>
      <w:r w:rsidRPr="008E52C7">
        <w:rPr>
          <w:rFonts w:ascii="Arial" w:hAnsi="Arial" w:cs="Arial"/>
          <w:color w:val="000000"/>
        </w:rPr>
        <w:t>Manglende HbA1c måling</w:t>
      </w:r>
    </w:p>
    <w:p w:rsidRPr="008E52C7" w:rsidR="00472F0F" w:rsidP="009E1BCC" w:rsidRDefault="00472F0F" w14:paraId="70CE96C6" w14:textId="77777777">
      <w:pPr>
        <w:spacing w:line="276" w:lineRule="auto"/>
        <w:rPr>
          <w:rFonts w:ascii="Arial" w:hAnsi="Arial" w:cs="Arial"/>
        </w:rPr>
      </w:pPr>
    </w:p>
    <w:p w:rsidRPr="008E52C7" w:rsidR="007A0235" w:rsidP="009E1BCC" w:rsidRDefault="007A0235" w14:paraId="407B1EAB" w14:textId="77777777">
      <w:pPr>
        <w:spacing w:line="276" w:lineRule="auto"/>
        <w:rPr>
          <w:rFonts w:ascii="Arial" w:hAnsi="Arial" w:cs="Arial"/>
          <w:sz w:val="22"/>
          <w:szCs w:val="22"/>
        </w:rPr>
      </w:pPr>
    </w:p>
    <w:bookmarkEnd w:id="18"/>
    <w:p w:rsidRPr="008E52C7" w:rsidR="009A4C27" w:rsidP="009A4C27" w:rsidRDefault="00A40E11" w14:paraId="4E545FF6" w14:textId="77777777">
      <w:pPr>
        <w:pStyle w:val="Overskrift2"/>
        <w:rPr>
          <w:rFonts w:ascii="Arial" w:hAnsi="Arial"/>
        </w:rPr>
      </w:pPr>
      <w:r w:rsidRPr="04291DD7">
        <w:rPr>
          <w:rFonts w:ascii="Arial" w:hAnsi="Arial"/>
        </w:rPr>
        <w:br w:type="page"/>
      </w:r>
      <w:bookmarkStart w:name="_Toc231471542" w:id="20"/>
      <w:r w:rsidRPr="04291DD7" w:rsidR="009A4C27">
        <w:rPr>
          <w:rFonts w:ascii="Arial" w:hAnsi="Arial"/>
        </w:rPr>
        <w:lastRenderedPageBreak/>
        <w:t>Indikatorområde 2: Hypertension</w:t>
      </w:r>
      <w:bookmarkEnd w:id="20"/>
    </w:p>
    <w:p w:rsidRPr="008E52C7" w:rsidR="00E13FE7" w:rsidP="009A4C27" w:rsidRDefault="00E13FE7" w14:paraId="15F2320B" w14:textId="77777777">
      <w:pPr>
        <w:rPr>
          <w:rFonts w:ascii="Arial" w:hAnsi="Arial" w:cs="Arial"/>
        </w:rPr>
      </w:pPr>
    </w:p>
    <w:p w:rsidRPr="008E52C7" w:rsidR="00565936" w:rsidP="009A4C27" w:rsidRDefault="0041189F" w14:paraId="07768307" w14:textId="77777777">
      <w:pPr>
        <w:rPr>
          <w:rFonts w:ascii="Arial" w:hAnsi="Arial" w:cs="Arial"/>
          <w:b/>
          <w:bCs/>
        </w:rPr>
      </w:pPr>
      <w:r w:rsidRPr="008E52C7">
        <w:rPr>
          <w:rFonts w:ascii="Arial" w:hAnsi="Arial" w:cs="Arial"/>
          <w:b/>
          <w:bCs/>
        </w:rPr>
        <w:t xml:space="preserve">Indikator 2a: </w:t>
      </w:r>
      <w:r w:rsidRPr="008E52C7" w:rsidR="008E52C7">
        <w:rPr>
          <w:rFonts w:ascii="Arial" w:hAnsi="Arial" w:cs="Arial"/>
          <w:b/>
          <w:bCs/>
        </w:rPr>
        <w:t xml:space="preserve"> Andelen af voksne, som har fået målt blodtryk 15 mdr. inden skæringsdato.</w:t>
      </w:r>
    </w:p>
    <w:p w:rsidRPr="008E52C7" w:rsidR="00565936" w:rsidP="00565936" w:rsidRDefault="00565936" w14:paraId="688D4B67" w14:textId="77777777">
      <w:pPr>
        <w:rPr>
          <w:rFonts w:ascii="Arial" w:hAnsi="Arial" w:cs="Arial"/>
        </w:rPr>
      </w:pPr>
    </w:p>
    <w:p w:rsidRPr="008E52C7" w:rsidR="00565936" w:rsidP="00565936" w:rsidRDefault="00565936" w14:paraId="0F92A089" w14:textId="77777777">
      <w:pPr>
        <w:rPr>
          <w:rFonts w:ascii="Arial" w:hAnsi="Arial" w:cs="Arial"/>
        </w:rPr>
      </w:pPr>
      <w:r w:rsidRPr="008E52C7">
        <w:rPr>
          <w:rFonts w:ascii="Arial" w:hAnsi="Arial" w:cs="Arial"/>
          <w:b/>
          <w:bCs/>
        </w:rPr>
        <w:t xml:space="preserve">Beregning </w:t>
      </w:r>
      <w:r w:rsidRPr="008E52C7" w:rsidR="008E52C7">
        <w:rPr>
          <w:rFonts w:ascii="Arial" w:hAnsi="Arial" w:cs="Arial"/>
          <w:b/>
          <w:bCs/>
        </w:rPr>
        <w:t>:</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791"/>
        <w:gridCol w:w="1782"/>
        <w:gridCol w:w="1667"/>
        <w:gridCol w:w="2014"/>
        <w:gridCol w:w="1806"/>
      </w:tblGrid>
      <w:tr w:rsidRPr="008E52C7" w:rsidR="00565936" w:rsidTr="00910244" w14:paraId="686528BC" w14:textId="77777777">
        <w:tc>
          <w:tcPr>
            <w:tcW w:w="1791" w:type="dxa"/>
          </w:tcPr>
          <w:p w:rsidRPr="008E52C7" w:rsidR="00565936" w:rsidP="00910244" w:rsidRDefault="00565936" w14:paraId="072573C0" w14:textId="77777777">
            <w:pPr>
              <w:pStyle w:val="Tabelkolonneoverskrift"/>
              <w:rPr>
                <w:rFonts w:cs="Arial"/>
                <w:color w:val="auto"/>
              </w:rPr>
            </w:pPr>
            <w:r w:rsidRPr="008E52C7">
              <w:rPr>
                <w:rFonts w:cs="Arial"/>
                <w:color w:val="auto"/>
              </w:rPr>
              <w:t>Datakilder</w:t>
            </w:r>
          </w:p>
        </w:tc>
        <w:tc>
          <w:tcPr>
            <w:tcW w:w="1782" w:type="dxa"/>
          </w:tcPr>
          <w:p w:rsidRPr="008E52C7" w:rsidR="00565936" w:rsidP="00910244" w:rsidRDefault="00565936" w14:paraId="42D64745" w14:textId="77777777">
            <w:pPr>
              <w:pStyle w:val="Tabelkolonneoverskrift"/>
              <w:rPr>
                <w:rFonts w:cs="Arial"/>
                <w:color w:val="auto"/>
              </w:rPr>
            </w:pPr>
            <w:r w:rsidRPr="008E52C7">
              <w:rPr>
                <w:rFonts w:cs="Arial"/>
                <w:color w:val="auto"/>
              </w:rPr>
              <w:t>Tæller</w:t>
            </w:r>
          </w:p>
        </w:tc>
        <w:tc>
          <w:tcPr>
            <w:tcW w:w="1667" w:type="dxa"/>
          </w:tcPr>
          <w:p w:rsidRPr="008E52C7" w:rsidR="00565936" w:rsidP="00910244" w:rsidRDefault="00565936" w14:paraId="3178F696" w14:textId="77777777">
            <w:pPr>
              <w:pStyle w:val="Tabelkolonneoverskrift"/>
              <w:rPr>
                <w:rFonts w:cs="Arial"/>
                <w:color w:val="auto"/>
              </w:rPr>
            </w:pPr>
            <w:r w:rsidRPr="008E52C7">
              <w:rPr>
                <w:rFonts w:cs="Arial"/>
                <w:color w:val="auto"/>
              </w:rPr>
              <w:t>Nævner</w:t>
            </w:r>
          </w:p>
        </w:tc>
        <w:tc>
          <w:tcPr>
            <w:tcW w:w="2014" w:type="dxa"/>
          </w:tcPr>
          <w:p w:rsidRPr="008E52C7" w:rsidR="00565936" w:rsidP="00910244" w:rsidRDefault="00565936" w14:paraId="0898AE24" w14:textId="0973A2C3">
            <w:pPr>
              <w:pStyle w:val="Tabelkolonneoverskrift"/>
              <w:rPr>
                <w:rFonts w:cs="Arial"/>
                <w:color w:val="auto"/>
              </w:rPr>
            </w:pPr>
            <w:r w:rsidRPr="008E52C7">
              <w:rPr>
                <w:rFonts w:cs="Arial"/>
                <w:color w:val="auto"/>
              </w:rPr>
              <w:t xml:space="preserve">Eksklusion </w:t>
            </w:r>
          </w:p>
        </w:tc>
        <w:tc>
          <w:tcPr>
            <w:tcW w:w="1806" w:type="dxa"/>
          </w:tcPr>
          <w:p w:rsidRPr="008E52C7" w:rsidR="00565936" w:rsidP="00910244" w:rsidRDefault="00565936" w14:paraId="645D3FCB" w14:textId="213E0358">
            <w:pPr>
              <w:pStyle w:val="Tabelkolonneoverskrift"/>
              <w:rPr>
                <w:rFonts w:cs="Arial"/>
                <w:color w:val="auto"/>
              </w:rPr>
            </w:pPr>
            <w:r w:rsidRPr="008E52C7">
              <w:rPr>
                <w:rFonts w:cs="Arial"/>
                <w:color w:val="auto"/>
              </w:rPr>
              <w:t xml:space="preserve">Uoplyst </w:t>
            </w:r>
          </w:p>
        </w:tc>
      </w:tr>
      <w:tr w:rsidRPr="008E52C7" w:rsidR="00565936" w:rsidTr="00910244" w14:paraId="08E2258F" w14:textId="77777777">
        <w:tc>
          <w:tcPr>
            <w:tcW w:w="1791" w:type="dxa"/>
          </w:tcPr>
          <w:p w:rsidRPr="008E52C7" w:rsidR="00565936" w:rsidP="00910244" w:rsidRDefault="00565936" w14:paraId="0BD893E9" w14:textId="77777777">
            <w:pPr>
              <w:pStyle w:val="Tabeltekst"/>
              <w:rPr>
                <w:rFonts w:cs="Arial"/>
              </w:rPr>
            </w:pPr>
            <w:r w:rsidRPr="008E52C7">
              <w:rPr>
                <w:rFonts w:cs="Arial"/>
              </w:rPr>
              <w:t>EPJ</w:t>
            </w:r>
          </w:p>
        </w:tc>
        <w:tc>
          <w:tcPr>
            <w:tcW w:w="1782" w:type="dxa"/>
          </w:tcPr>
          <w:p w:rsidRPr="008E52C7" w:rsidR="00565936" w:rsidP="00910244" w:rsidRDefault="00565936" w14:paraId="0EAEFC6F" w14:textId="77777777">
            <w:pPr>
              <w:pStyle w:val="Tabeltekst"/>
              <w:rPr>
                <w:rFonts w:cs="Arial"/>
              </w:rPr>
            </w:pPr>
            <w:r w:rsidRPr="008E52C7">
              <w:rPr>
                <w:rFonts w:cs="Arial"/>
                <w:color w:val="000000"/>
              </w:rPr>
              <w:t>Personer i nævner med en blodtryksmåling indberettet via webservice de seneste 15 måneder</w:t>
            </w:r>
          </w:p>
        </w:tc>
        <w:tc>
          <w:tcPr>
            <w:tcW w:w="1667" w:type="dxa"/>
          </w:tcPr>
          <w:p w:rsidRPr="008E52C7" w:rsidR="00565936" w:rsidP="00910244" w:rsidRDefault="00565936" w14:paraId="6A16D6EF" w14:textId="77777777">
            <w:pPr>
              <w:pStyle w:val="Tabeltekst"/>
              <w:rPr>
                <w:rFonts w:cs="Arial"/>
              </w:rPr>
            </w:pPr>
            <w:r w:rsidRPr="008E52C7">
              <w:rPr>
                <w:rFonts w:cs="Arial"/>
                <w:color w:val="000000"/>
              </w:rPr>
              <w:t xml:space="preserve">Personer i </w:t>
            </w:r>
            <w:proofErr w:type="spellStart"/>
            <w:r w:rsidRPr="008E52C7">
              <w:rPr>
                <w:rFonts w:cs="Arial"/>
                <w:color w:val="000000"/>
              </w:rPr>
              <w:t>DDiD</w:t>
            </w:r>
            <w:proofErr w:type="spellEnd"/>
            <w:r w:rsidRPr="008E52C7">
              <w:rPr>
                <w:rFonts w:cs="Arial"/>
                <w:color w:val="000000"/>
              </w:rPr>
              <w:t xml:space="preserve"> populationen, der er fyldt 19 år ved opgørelsesperiodens slut</w:t>
            </w:r>
          </w:p>
        </w:tc>
        <w:tc>
          <w:tcPr>
            <w:tcW w:w="2014" w:type="dxa"/>
          </w:tcPr>
          <w:p w:rsidRPr="008E52C7" w:rsidR="008E52C7" w:rsidP="008E52C7" w:rsidRDefault="008E52C7" w14:paraId="094079E7" w14:textId="77777777">
            <w:pPr>
              <w:rPr>
                <w:rFonts w:ascii="Arial" w:hAnsi="Arial" w:cs="Arial"/>
                <w:color w:val="000000"/>
              </w:rPr>
            </w:pPr>
            <w:r w:rsidRPr="008E52C7">
              <w:rPr>
                <w:rFonts w:ascii="Arial" w:hAnsi="Arial" w:cs="Arial"/>
                <w:color w:val="000000"/>
              </w:rPr>
              <w:t>Diabetes varighed under &gt;90 dage</w:t>
            </w:r>
          </w:p>
          <w:p w:rsidRPr="008E52C7" w:rsidR="00565936" w:rsidP="00910244" w:rsidRDefault="00565936" w14:paraId="099135B0" w14:textId="77777777">
            <w:pPr>
              <w:pStyle w:val="Tabeltekst"/>
              <w:rPr>
                <w:rFonts w:cs="Arial"/>
              </w:rPr>
            </w:pPr>
          </w:p>
        </w:tc>
        <w:tc>
          <w:tcPr>
            <w:tcW w:w="1806" w:type="dxa"/>
          </w:tcPr>
          <w:p w:rsidRPr="008E52C7" w:rsidR="00565936" w:rsidP="00910244" w:rsidRDefault="008E52C7" w14:paraId="22C55F34" w14:textId="77777777">
            <w:pPr>
              <w:pStyle w:val="Tabeltekst"/>
              <w:rPr>
                <w:rFonts w:cs="Arial"/>
              </w:rPr>
            </w:pPr>
            <w:r w:rsidRPr="008E52C7">
              <w:rPr>
                <w:rFonts w:cs="Arial"/>
                <w:color w:val="000000"/>
              </w:rPr>
              <w:t>Manglende systolisk blodtryk, manglende diastolisk blodtryk</w:t>
            </w:r>
          </w:p>
        </w:tc>
      </w:tr>
    </w:tbl>
    <w:p w:rsidRPr="008E52C7" w:rsidR="00565936" w:rsidP="00565936" w:rsidRDefault="00565936" w14:paraId="66C7A65B" w14:textId="77777777">
      <w:pPr>
        <w:rPr>
          <w:rFonts w:ascii="Arial" w:hAnsi="Arial" w:cs="Arial"/>
        </w:rPr>
      </w:pPr>
    </w:p>
    <w:p w:rsidRPr="008E52C7" w:rsidR="00565936" w:rsidP="00565936" w:rsidRDefault="00565936" w14:paraId="1445CEDF" w14:textId="77777777">
      <w:pPr>
        <w:rPr>
          <w:rFonts w:ascii="Arial" w:hAnsi="Arial" w:cs="Arial"/>
          <w:color w:val="000000"/>
        </w:rPr>
      </w:pPr>
      <w:r w:rsidRPr="008E52C7">
        <w:rPr>
          <w:rFonts w:ascii="Arial" w:hAnsi="Arial" w:cs="Arial"/>
          <w:b/>
          <w:bCs/>
        </w:rPr>
        <w:t>Tæller</w:t>
      </w:r>
      <w:r w:rsidRPr="008E52C7">
        <w:rPr>
          <w:rFonts w:ascii="Arial" w:hAnsi="Arial" w:cs="Arial"/>
          <w:b/>
          <w:bCs/>
        </w:rPr>
        <w:tab/>
      </w:r>
    </w:p>
    <w:p w:rsidRPr="008E52C7" w:rsidR="00565936" w:rsidP="00565936" w:rsidRDefault="00565936" w14:paraId="551E045F" w14:textId="77777777">
      <w:pPr>
        <w:rPr>
          <w:rFonts w:ascii="Arial" w:hAnsi="Arial" w:cs="Arial"/>
          <w:color w:val="000000"/>
        </w:rPr>
      </w:pPr>
      <w:r w:rsidRPr="008E52C7">
        <w:rPr>
          <w:rFonts w:ascii="Arial" w:hAnsi="Arial" w:cs="Arial"/>
          <w:color w:val="000000"/>
        </w:rPr>
        <w:t xml:space="preserve">Personer i nævner med en blodtryksmåling indberettet via webservice de seneste 15 måneder. </w:t>
      </w:r>
    </w:p>
    <w:p w:rsidRPr="008E52C7" w:rsidR="00565936" w:rsidP="00565936" w:rsidRDefault="00565936" w14:paraId="7B9A95A9" w14:textId="77777777">
      <w:pPr>
        <w:rPr>
          <w:rFonts w:ascii="Arial" w:hAnsi="Arial" w:cs="Arial"/>
          <w:color w:val="000000"/>
        </w:rPr>
      </w:pPr>
    </w:p>
    <w:p w:rsidRPr="008E52C7" w:rsidR="00565936" w:rsidP="00565936" w:rsidRDefault="003E13DD" w14:paraId="746C7CD6" w14:textId="12ACF7A3">
      <w:pPr>
        <w:rPr>
          <w:rFonts w:ascii="Arial" w:hAnsi="Arial" w:cs="Arial"/>
          <w:color w:val="000000"/>
        </w:rPr>
      </w:pPr>
      <w:r w:rsidRPr="003E13DD">
        <w:rPr>
          <w:rFonts w:ascii="Arial" w:hAnsi="Arial" w:cs="Arial"/>
          <w:color w:val="000000"/>
        </w:rPr>
        <w:t xml:space="preserve">Seneste </w:t>
      </w:r>
      <w:r w:rsidR="0020680E">
        <w:rPr>
          <w:rFonts w:ascii="Arial" w:hAnsi="Arial" w:cs="Arial"/>
          <w:color w:val="000000"/>
        </w:rPr>
        <w:t>blodtryk</w:t>
      </w:r>
      <w:r w:rsidRPr="003E13DD">
        <w:rPr>
          <w:rFonts w:ascii="Arial" w:hAnsi="Arial" w:cs="Arial"/>
          <w:color w:val="000000"/>
        </w:rPr>
        <w:t xml:space="preserve"> vælges. Hvis flere målinger samme dato prioriteres de i rækkefølgen:</w:t>
      </w:r>
      <w:r w:rsidRPr="008E52C7" w:rsidR="00565936">
        <w:rPr>
          <w:rFonts w:ascii="Arial" w:hAnsi="Arial" w:cs="Arial"/>
          <w:color w:val="000000"/>
        </w:rPr>
        <w:t xml:space="preserve"> Døgnmåling, hjemmemåling, konsultationsmåling </w:t>
      </w:r>
    </w:p>
    <w:p w:rsidRPr="008E52C7" w:rsidR="00565936" w:rsidP="00565936" w:rsidRDefault="00565936" w14:paraId="00FE151B" w14:textId="77777777">
      <w:pPr>
        <w:rPr>
          <w:rFonts w:ascii="Arial" w:hAnsi="Arial" w:cs="Arial"/>
          <w:b/>
          <w:bCs/>
        </w:rPr>
      </w:pPr>
    </w:p>
    <w:p w:rsidRPr="008E52C7" w:rsidR="00565936" w:rsidP="00565936" w:rsidRDefault="00565936" w14:paraId="2E7C6DEC" w14:textId="77777777">
      <w:pPr>
        <w:rPr>
          <w:rFonts w:ascii="Arial" w:hAnsi="Arial" w:cs="Arial"/>
          <w:b/>
          <w:bCs/>
        </w:rPr>
      </w:pPr>
    </w:p>
    <w:p w:rsidRPr="008E52C7" w:rsidR="00565936" w:rsidP="00565936" w:rsidRDefault="5BD6EACA" w14:paraId="7691CAA7" w14:textId="1C6D49ED">
      <w:pPr>
        <w:rPr>
          <w:rFonts w:ascii="Arial" w:hAnsi="Arial" w:cs="Arial"/>
          <w:b/>
          <w:bCs/>
        </w:rPr>
      </w:pPr>
      <w:r w:rsidRPr="12B1AE2B">
        <w:rPr>
          <w:rFonts w:ascii="Arial" w:hAnsi="Arial" w:cs="Arial"/>
          <w:b/>
          <w:bCs/>
        </w:rPr>
        <w:t>Nævner</w:t>
      </w:r>
      <w:r w:rsidRPr="12B1AE2B" w:rsidR="4520596D">
        <w:rPr>
          <w:rFonts w:ascii="Arial" w:hAnsi="Arial" w:cs="Arial"/>
          <w:b/>
          <w:bCs/>
        </w:rPr>
        <w:t>:</w:t>
      </w:r>
      <w:r w:rsidRPr="12B1AE2B">
        <w:rPr>
          <w:rFonts w:ascii="Arial" w:hAnsi="Arial" w:cs="Arial"/>
          <w:b/>
          <w:bCs/>
        </w:rPr>
        <w:t xml:space="preserve"> </w:t>
      </w:r>
      <w:r w:rsidRPr="12B1AE2B">
        <w:rPr>
          <w:rFonts w:ascii="Arial" w:hAnsi="Arial" w:cs="Arial"/>
          <w:color w:val="000000" w:themeColor="text1"/>
        </w:rPr>
        <w:t xml:space="preserve">Personer i </w:t>
      </w:r>
      <w:proofErr w:type="spellStart"/>
      <w:r w:rsidRPr="12B1AE2B">
        <w:rPr>
          <w:rFonts w:ascii="Arial" w:hAnsi="Arial" w:cs="Arial"/>
          <w:color w:val="000000" w:themeColor="text1"/>
        </w:rPr>
        <w:t>DDiD</w:t>
      </w:r>
      <w:proofErr w:type="spellEnd"/>
      <w:r w:rsidRPr="12B1AE2B">
        <w:rPr>
          <w:rFonts w:ascii="Arial" w:hAnsi="Arial" w:cs="Arial"/>
          <w:color w:val="000000" w:themeColor="text1"/>
        </w:rPr>
        <w:t xml:space="preserve"> populationen, der er fyldt 19 år ved opgørelsesperiodens slut</w:t>
      </w:r>
    </w:p>
    <w:p w:rsidRPr="008E52C7" w:rsidR="00565936" w:rsidP="00565936" w:rsidRDefault="00565936" w14:paraId="52185ECB" w14:textId="77777777">
      <w:pPr>
        <w:rPr>
          <w:rFonts w:ascii="Arial" w:hAnsi="Arial" w:cs="Arial"/>
          <w:b/>
          <w:bCs/>
        </w:rPr>
      </w:pPr>
    </w:p>
    <w:p w:rsidRPr="008E52C7" w:rsidR="0041189F" w:rsidP="0041189F" w:rsidRDefault="00D3489C" w14:paraId="0BF96632" w14:textId="77777777">
      <w:pPr>
        <w:rPr>
          <w:rFonts w:ascii="Arial" w:hAnsi="Arial" w:cs="Arial"/>
          <w:color w:val="000000"/>
        </w:rPr>
      </w:pPr>
      <w:r>
        <w:rPr>
          <w:rFonts w:ascii="Arial" w:hAnsi="Arial" w:cs="Arial"/>
          <w:b/>
          <w:bCs/>
        </w:rPr>
        <w:t>Uoplyst:</w:t>
      </w:r>
      <w:r w:rsidRPr="008E52C7" w:rsidR="0041189F">
        <w:rPr>
          <w:rFonts w:ascii="Arial" w:hAnsi="Arial" w:cs="Arial"/>
          <w:b/>
          <w:bCs/>
        </w:rPr>
        <w:tab/>
      </w:r>
      <w:r w:rsidRPr="008E52C7" w:rsidR="0041189F">
        <w:rPr>
          <w:rFonts w:ascii="Arial" w:hAnsi="Arial" w:cs="Arial"/>
          <w:color w:val="000000"/>
        </w:rPr>
        <w:t>Manglende systolisk blodtryk, manglende diastolisk blodtryk</w:t>
      </w:r>
    </w:p>
    <w:p w:rsidRPr="008E52C7" w:rsidR="00565936" w:rsidP="00565936" w:rsidRDefault="00565936" w14:paraId="79D23479" w14:textId="77777777">
      <w:pPr>
        <w:rPr>
          <w:rFonts w:ascii="Arial" w:hAnsi="Arial" w:cs="Arial"/>
          <w:b/>
          <w:bCs/>
        </w:rPr>
      </w:pPr>
    </w:p>
    <w:p w:rsidRPr="008E52C7" w:rsidR="00565936" w:rsidP="00565936" w:rsidRDefault="00565936" w14:paraId="1033FB86" w14:textId="77777777">
      <w:pPr>
        <w:rPr>
          <w:rFonts w:ascii="Arial" w:hAnsi="Arial" w:cs="Arial"/>
          <w:b/>
          <w:bCs/>
        </w:rPr>
      </w:pPr>
    </w:p>
    <w:p w:rsidR="008E52C7" w:rsidP="00565936" w:rsidRDefault="008E52C7" w14:paraId="3544F702" w14:textId="77777777">
      <w:pPr>
        <w:rPr>
          <w:rFonts w:ascii="Arial" w:hAnsi="Arial" w:cs="Arial"/>
        </w:rPr>
      </w:pPr>
      <w:r w:rsidRPr="008E52C7">
        <w:rPr>
          <w:rFonts w:ascii="Arial" w:hAnsi="Arial" w:cs="Arial"/>
          <w:b/>
          <w:bCs/>
          <w:color w:val="FF8B25"/>
        </w:rPr>
        <w:br w:type="page"/>
      </w:r>
      <w:r w:rsidRPr="008E52C7">
        <w:rPr>
          <w:rFonts w:ascii="Arial" w:hAnsi="Arial" w:cs="Arial"/>
          <w:b/>
          <w:bCs/>
        </w:rPr>
        <w:lastRenderedPageBreak/>
        <w:t xml:space="preserve">Indikator 2b og 2c: Andel af voksne med type1/type 2 </w:t>
      </w:r>
      <w:r w:rsidRPr="008E52C7">
        <w:rPr>
          <w:rFonts w:ascii="Arial" w:hAnsi="Arial" w:cs="Arial"/>
        </w:rPr>
        <w:t xml:space="preserve">diabetes med blodtryk ≤ 140/90 </w:t>
      </w:r>
      <w:proofErr w:type="spellStart"/>
      <w:r w:rsidRPr="008E52C7">
        <w:rPr>
          <w:rFonts w:ascii="Arial" w:hAnsi="Arial" w:cs="Arial"/>
        </w:rPr>
        <w:t>mmHg</w:t>
      </w:r>
      <w:proofErr w:type="spellEnd"/>
    </w:p>
    <w:p w:rsidR="008E52C7" w:rsidP="00565936" w:rsidRDefault="008E52C7" w14:paraId="31C4CB77" w14:textId="77777777">
      <w:pPr>
        <w:rPr>
          <w:rFonts w:ascii="Arial" w:hAnsi="Arial" w:cs="Arial"/>
        </w:rPr>
      </w:pPr>
    </w:p>
    <w:p w:rsidR="008E52C7" w:rsidP="00565936" w:rsidRDefault="008E52C7" w14:paraId="65BE4F7F" w14:textId="77777777">
      <w:pPr>
        <w:rPr>
          <w:rFonts w:ascii="Arial" w:hAnsi="Arial" w:cs="Arial"/>
        </w:rPr>
      </w:pPr>
    </w:p>
    <w:p w:rsidR="008E52C7" w:rsidP="00565936" w:rsidRDefault="008E52C7" w14:paraId="50FCAEFA" w14:textId="77777777">
      <w:pPr>
        <w:rPr>
          <w:rFonts w:ascii="Arial" w:hAnsi="Arial" w:cs="Arial"/>
        </w:rPr>
      </w:pPr>
      <w:r>
        <w:rPr>
          <w:rFonts w:ascii="Arial" w:hAnsi="Arial" w:cs="Arial"/>
        </w:rPr>
        <w:t>Beregning:</w:t>
      </w:r>
    </w:p>
    <w:p w:rsidR="008E52C7" w:rsidP="00565936" w:rsidRDefault="008E52C7" w14:paraId="08D17F9F" w14:textId="77777777">
      <w:pPr>
        <w:rPr>
          <w:rFonts w:ascii="Arial" w:hAnsi="Arial" w:cs="Arial"/>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791"/>
        <w:gridCol w:w="1782"/>
        <w:gridCol w:w="1667"/>
        <w:gridCol w:w="2014"/>
        <w:gridCol w:w="1806"/>
      </w:tblGrid>
      <w:tr w:rsidRPr="008E52C7" w:rsidR="008E52C7" w:rsidTr="007E68B6" w14:paraId="35E0F03B" w14:textId="77777777">
        <w:tc>
          <w:tcPr>
            <w:tcW w:w="1791" w:type="dxa"/>
          </w:tcPr>
          <w:p w:rsidRPr="008E52C7" w:rsidR="008E52C7" w:rsidP="007E68B6" w:rsidRDefault="008E52C7" w14:paraId="68199F39" w14:textId="77777777">
            <w:pPr>
              <w:pStyle w:val="Tabelkolonneoverskrift"/>
              <w:rPr>
                <w:rFonts w:cs="Arial"/>
                <w:color w:val="auto"/>
              </w:rPr>
            </w:pPr>
            <w:r w:rsidRPr="008E52C7">
              <w:rPr>
                <w:rFonts w:cs="Arial"/>
                <w:color w:val="auto"/>
              </w:rPr>
              <w:t>Datakilder</w:t>
            </w:r>
          </w:p>
        </w:tc>
        <w:tc>
          <w:tcPr>
            <w:tcW w:w="1782" w:type="dxa"/>
          </w:tcPr>
          <w:p w:rsidRPr="008E52C7" w:rsidR="008E52C7" w:rsidP="007E68B6" w:rsidRDefault="008E52C7" w14:paraId="39FE2AD8" w14:textId="77777777">
            <w:pPr>
              <w:pStyle w:val="Tabelkolonneoverskrift"/>
              <w:rPr>
                <w:rFonts w:cs="Arial"/>
                <w:color w:val="auto"/>
              </w:rPr>
            </w:pPr>
            <w:r w:rsidRPr="008E52C7">
              <w:rPr>
                <w:rFonts w:cs="Arial"/>
                <w:color w:val="auto"/>
              </w:rPr>
              <w:t>Tæller</w:t>
            </w:r>
          </w:p>
        </w:tc>
        <w:tc>
          <w:tcPr>
            <w:tcW w:w="1667" w:type="dxa"/>
          </w:tcPr>
          <w:p w:rsidRPr="008E52C7" w:rsidR="008E52C7" w:rsidP="007E68B6" w:rsidRDefault="008E52C7" w14:paraId="66BE71D7" w14:textId="77777777">
            <w:pPr>
              <w:pStyle w:val="Tabelkolonneoverskrift"/>
              <w:rPr>
                <w:rFonts w:cs="Arial"/>
                <w:color w:val="auto"/>
              </w:rPr>
            </w:pPr>
            <w:r w:rsidRPr="008E52C7">
              <w:rPr>
                <w:rFonts w:cs="Arial"/>
                <w:color w:val="auto"/>
              </w:rPr>
              <w:t>Nævner</w:t>
            </w:r>
          </w:p>
        </w:tc>
        <w:tc>
          <w:tcPr>
            <w:tcW w:w="2014" w:type="dxa"/>
          </w:tcPr>
          <w:p w:rsidRPr="008E52C7" w:rsidR="008E52C7" w:rsidP="007E68B6" w:rsidRDefault="008E52C7" w14:paraId="332228FC" w14:textId="272FC842">
            <w:pPr>
              <w:pStyle w:val="Tabelkolonneoverskrift"/>
              <w:rPr>
                <w:rFonts w:cs="Arial"/>
                <w:color w:val="auto"/>
              </w:rPr>
            </w:pPr>
            <w:r w:rsidRPr="008E52C7">
              <w:rPr>
                <w:rFonts w:cs="Arial"/>
                <w:color w:val="auto"/>
              </w:rPr>
              <w:t>Eksklusion</w:t>
            </w:r>
          </w:p>
        </w:tc>
        <w:tc>
          <w:tcPr>
            <w:tcW w:w="1806" w:type="dxa"/>
          </w:tcPr>
          <w:p w:rsidRPr="008E52C7" w:rsidR="008E52C7" w:rsidP="007E68B6" w:rsidRDefault="008E52C7" w14:paraId="408B2A42" w14:textId="5138A3C8">
            <w:pPr>
              <w:pStyle w:val="Tabelkolonneoverskrift"/>
              <w:rPr>
                <w:rFonts w:cs="Arial"/>
                <w:color w:val="auto"/>
              </w:rPr>
            </w:pPr>
            <w:r w:rsidRPr="008E52C7">
              <w:rPr>
                <w:rFonts w:cs="Arial"/>
                <w:color w:val="auto"/>
              </w:rPr>
              <w:t xml:space="preserve">Uoplyst </w:t>
            </w:r>
          </w:p>
        </w:tc>
      </w:tr>
      <w:tr w:rsidRPr="008E52C7" w:rsidR="008E52C7" w:rsidTr="007E68B6" w14:paraId="1B9248EB" w14:textId="77777777">
        <w:tc>
          <w:tcPr>
            <w:tcW w:w="1791" w:type="dxa"/>
          </w:tcPr>
          <w:p w:rsidRPr="008E52C7" w:rsidR="008E52C7" w:rsidP="007E68B6" w:rsidRDefault="008E52C7" w14:paraId="116CE180" w14:textId="77777777">
            <w:pPr>
              <w:pStyle w:val="Tabeltekst"/>
              <w:rPr>
                <w:rFonts w:cs="Arial"/>
              </w:rPr>
            </w:pPr>
            <w:r w:rsidRPr="008E52C7">
              <w:rPr>
                <w:rFonts w:cs="Arial"/>
              </w:rPr>
              <w:t>EPJ</w:t>
            </w:r>
          </w:p>
        </w:tc>
        <w:tc>
          <w:tcPr>
            <w:tcW w:w="1782" w:type="dxa"/>
          </w:tcPr>
          <w:p w:rsidRPr="008E52C7" w:rsidR="008E52C7" w:rsidP="008E52C7" w:rsidRDefault="008E52C7" w14:paraId="1913ABB7" w14:textId="77777777">
            <w:pPr>
              <w:rPr>
                <w:rFonts w:ascii="Arial" w:hAnsi="Arial" w:cs="Arial"/>
                <w:sz w:val="18"/>
                <w:szCs w:val="18"/>
              </w:rPr>
            </w:pPr>
            <w:r w:rsidRPr="008E52C7">
              <w:rPr>
                <w:rFonts w:ascii="Arial" w:hAnsi="Arial" w:cs="Arial"/>
                <w:color w:val="000000"/>
                <w:sz w:val="18"/>
                <w:szCs w:val="18"/>
              </w:rPr>
              <w:t xml:space="preserve">Personer i nævner med blodtryksmåling </w:t>
            </w:r>
            <w:r w:rsidRPr="008E52C7">
              <w:rPr>
                <w:rFonts w:ascii="Arial" w:hAnsi="Arial" w:cs="Arial"/>
                <w:sz w:val="18"/>
                <w:szCs w:val="18"/>
              </w:rPr>
              <w:t xml:space="preserve">≤ 140/90 </w:t>
            </w:r>
            <w:proofErr w:type="spellStart"/>
            <w:r w:rsidRPr="008E52C7">
              <w:rPr>
                <w:rFonts w:ascii="Arial" w:hAnsi="Arial" w:cs="Arial"/>
                <w:sz w:val="18"/>
                <w:szCs w:val="18"/>
              </w:rPr>
              <w:t>mmHg</w:t>
            </w:r>
            <w:proofErr w:type="spellEnd"/>
          </w:p>
          <w:p w:rsidRPr="008E52C7" w:rsidR="008E52C7" w:rsidP="008E52C7" w:rsidRDefault="008E52C7" w14:paraId="22AF5882" w14:textId="77777777">
            <w:pPr>
              <w:rPr>
                <w:rFonts w:ascii="Arial" w:hAnsi="Arial" w:cs="Arial"/>
                <w:sz w:val="18"/>
                <w:szCs w:val="18"/>
              </w:rPr>
            </w:pPr>
          </w:p>
        </w:tc>
        <w:tc>
          <w:tcPr>
            <w:tcW w:w="1667" w:type="dxa"/>
          </w:tcPr>
          <w:p w:rsidRPr="008E52C7" w:rsidR="008E52C7" w:rsidP="007E68B6" w:rsidRDefault="008E52C7" w14:paraId="3BE34294" w14:textId="77777777">
            <w:pPr>
              <w:pStyle w:val="Tabeltekst"/>
              <w:rPr>
                <w:rFonts w:cs="Arial"/>
              </w:rPr>
            </w:pPr>
            <w:r w:rsidRPr="008E52C7">
              <w:rPr>
                <w:rFonts w:cs="Arial"/>
                <w:color w:val="000000"/>
              </w:rPr>
              <w:t xml:space="preserve">Personer </w:t>
            </w:r>
            <w:r>
              <w:rPr>
                <w:rFonts w:cs="Arial"/>
                <w:color w:val="000000"/>
              </w:rPr>
              <w:t xml:space="preserve">med type1 /type 2 diabetes med en blodtryksmåling de seneste 15 </w:t>
            </w:r>
            <w:proofErr w:type="spellStart"/>
            <w:r>
              <w:rPr>
                <w:rFonts w:cs="Arial"/>
                <w:color w:val="000000"/>
              </w:rPr>
              <w:t>mnd</w:t>
            </w:r>
            <w:proofErr w:type="spellEnd"/>
          </w:p>
        </w:tc>
        <w:tc>
          <w:tcPr>
            <w:tcW w:w="2014" w:type="dxa"/>
          </w:tcPr>
          <w:p w:rsidRPr="008E52C7" w:rsidR="008E52C7" w:rsidP="007E68B6" w:rsidRDefault="008E52C7" w14:paraId="187DE8F5" w14:textId="77777777">
            <w:pPr>
              <w:rPr>
                <w:rFonts w:ascii="Arial" w:hAnsi="Arial" w:cs="Arial"/>
                <w:color w:val="000000"/>
              </w:rPr>
            </w:pPr>
            <w:r w:rsidRPr="008E52C7">
              <w:rPr>
                <w:rFonts w:ascii="Arial" w:hAnsi="Arial" w:cs="Arial"/>
                <w:color w:val="000000"/>
              </w:rPr>
              <w:t>Diabetes varighed under &gt;90 dage</w:t>
            </w:r>
          </w:p>
          <w:p w:rsidRPr="008E52C7" w:rsidR="008E52C7" w:rsidP="007E68B6" w:rsidRDefault="008E52C7" w14:paraId="315EB388" w14:textId="77777777">
            <w:pPr>
              <w:pStyle w:val="Tabeltekst"/>
              <w:rPr>
                <w:rFonts w:cs="Arial"/>
              </w:rPr>
            </w:pPr>
          </w:p>
        </w:tc>
        <w:tc>
          <w:tcPr>
            <w:tcW w:w="1806" w:type="dxa"/>
          </w:tcPr>
          <w:p w:rsidRPr="008E52C7" w:rsidR="008E52C7" w:rsidP="007E68B6" w:rsidRDefault="008E52C7" w14:paraId="191A288C" w14:textId="77777777">
            <w:pPr>
              <w:pStyle w:val="Tabeltekst"/>
              <w:rPr>
                <w:rFonts w:cs="Arial"/>
              </w:rPr>
            </w:pPr>
            <w:r w:rsidRPr="008E52C7">
              <w:rPr>
                <w:rFonts w:cs="Arial"/>
                <w:color w:val="000000"/>
              </w:rPr>
              <w:t>Manglende systolisk blodtryk, manglende diastolisk blodtryk</w:t>
            </w:r>
          </w:p>
        </w:tc>
      </w:tr>
    </w:tbl>
    <w:p w:rsidR="008E52C7" w:rsidP="00565936" w:rsidRDefault="008E52C7" w14:paraId="560432D7" w14:textId="77777777">
      <w:pPr>
        <w:rPr>
          <w:rFonts w:ascii="Arial" w:hAnsi="Arial" w:cs="Arial"/>
        </w:rPr>
      </w:pPr>
    </w:p>
    <w:p w:rsidRPr="008E52C7" w:rsidR="008E52C7" w:rsidP="008E52C7" w:rsidRDefault="00565936" w14:paraId="7A1F4947" w14:textId="77777777">
      <w:pPr>
        <w:rPr>
          <w:rFonts w:ascii="Arial" w:hAnsi="Arial" w:cs="Arial"/>
        </w:rPr>
      </w:pPr>
      <w:r w:rsidRPr="008E52C7">
        <w:rPr>
          <w:rFonts w:ascii="Arial" w:hAnsi="Arial" w:cs="Arial"/>
          <w:color w:val="FF8B25"/>
        </w:rPr>
        <w:br/>
      </w:r>
      <w:r w:rsidR="008E52C7">
        <w:rPr>
          <w:rFonts w:ascii="Arial" w:hAnsi="Arial" w:cs="Arial"/>
        </w:rPr>
        <w:t xml:space="preserve">Tæller: </w:t>
      </w:r>
      <w:r w:rsidRPr="008E52C7" w:rsidR="008E52C7">
        <w:rPr>
          <w:rFonts w:ascii="Arial" w:hAnsi="Arial" w:cs="Arial"/>
          <w:color w:val="000000"/>
        </w:rPr>
        <w:t xml:space="preserve">Personer i nævner med blodtryksmåling </w:t>
      </w:r>
      <w:r w:rsidRPr="008E52C7" w:rsidR="008E52C7">
        <w:rPr>
          <w:rFonts w:ascii="Arial" w:hAnsi="Arial" w:cs="Arial"/>
        </w:rPr>
        <w:t xml:space="preserve">≤ 140/90 </w:t>
      </w:r>
      <w:proofErr w:type="spellStart"/>
      <w:r w:rsidRPr="008E52C7" w:rsidR="008E52C7">
        <w:rPr>
          <w:rFonts w:ascii="Arial" w:hAnsi="Arial" w:cs="Arial"/>
        </w:rPr>
        <w:t>mmHg</w:t>
      </w:r>
      <w:proofErr w:type="spellEnd"/>
    </w:p>
    <w:p w:rsidRPr="008E52C7" w:rsidR="008E52C7" w:rsidP="008E52C7" w:rsidRDefault="008E52C7" w14:paraId="1D4B2D91" w14:textId="77777777">
      <w:pPr>
        <w:rPr>
          <w:rFonts w:ascii="Arial" w:hAnsi="Arial" w:cs="Arial"/>
          <w:color w:val="000000"/>
        </w:rPr>
      </w:pPr>
      <w:r w:rsidRPr="008E52C7">
        <w:rPr>
          <w:rFonts w:ascii="Arial" w:hAnsi="Arial" w:cs="Arial"/>
        </w:rPr>
        <w:t>(både systolisk og diastolisk skal være under eller lig)</w:t>
      </w:r>
    </w:p>
    <w:p w:rsidR="00565936" w:rsidP="00565936" w:rsidRDefault="00565936" w14:paraId="681FE86B" w14:textId="77777777">
      <w:pPr>
        <w:rPr>
          <w:rFonts w:ascii="Arial" w:hAnsi="Arial" w:cs="Arial"/>
        </w:rPr>
      </w:pPr>
    </w:p>
    <w:p w:rsidR="008E52C7" w:rsidP="00565936" w:rsidRDefault="008E52C7" w14:paraId="2B243B6C" w14:textId="77777777">
      <w:pPr>
        <w:rPr>
          <w:rFonts w:ascii="Arial" w:hAnsi="Arial" w:cs="Arial"/>
        </w:rPr>
      </w:pPr>
    </w:p>
    <w:p w:rsidR="008E52C7" w:rsidP="008E52C7" w:rsidRDefault="008E52C7" w14:paraId="28085CF3" w14:textId="77777777">
      <w:pPr>
        <w:widowControl/>
        <w:autoSpaceDE/>
        <w:autoSpaceDN/>
        <w:adjustRightInd/>
        <w:rPr>
          <w:rFonts w:ascii="Arial" w:hAnsi="Arial" w:cs="Arial"/>
          <w:color w:val="000000"/>
        </w:rPr>
      </w:pPr>
      <w:r>
        <w:rPr>
          <w:rFonts w:ascii="Arial" w:hAnsi="Arial" w:cs="Arial"/>
        </w:rPr>
        <w:t xml:space="preserve">Nævner: </w:t>
      </w:r>
      <w:r w:rsidRPr="008E52C7">
        <w:rPr>
          <w:rFonts w:ascii="Arial" w:hAnsi="Arial" w:cs="Arial"/>
          <w:color w:val="000000"/>
        </w:rPr>
        <w:t xml:space="preserve">Personer med type 1 (2b) / type 2 diabetes (2c)  i </w:t>
      </w:r>
      <w:proofErr w:type="spellStart"/>
      <w:r w:rsidRPr="008E52C7">
        <w:rPr>
          <w:rFonts w:ascii="Arial" w:hAnsi="Arial" w:cs="Arial"/>
          <w:color w:val="000000"/>
        </w:rPr>
        <w:t>DDiD</w:t>
      </w:r>
      <w:proofErr w:type="spellEnd"/>
      <w:r w:rsidRPr="008E52C7">
        <w:rPr>
          <w:rFonts w:ascii="Arial" w:hAnsi="Arial" w:cs="Arial"/>
          <w:color w:val="000000"/>
        </w:rPr>
        <w:t xml:space="preserve"> populationen med en blodtryksmåling (indberettet via webservice)  de seneste 15 måneder (voksne større end eller lig med 19 år).</w:t>
      </w:r>
    </w:p>
    <w:p w:rsidR="00D3489C" w:rsidP="008E52C7" w:rsidRDefault="00D3489C" w14:paraId="63E2B163" w14:textId="77777777">
      <w:pPr>
        <w:widowControl/>
        <w:autoSpaceDE/>
        <w:autoSpaceDN/>
        <w:adjustRightInd/>
        <w:rPr>
          <w:rFonts w:ascii="Arial" w:hAnsi="Arial" w:cs="Arial"/>
          <w:color w:val="000000"/>
        </w:rPr>
      </w:pPr>
    </w:p>
    <w:p w:rsidRPr="008E52C7" w:rsidR="00D3489C" w:rsidP="00D3489C" w:rsidRDefault="00D3489C" w14:paraId="0ABC1E60" w14:textId="77777777">
      <w:pPr>
        <w:rPr>
          <w:rFonts w:ascii="Arial" w:hAnsi="Arial" w:cs="Arial"/>
          <w:color w:val="000000"/>
        </w:rPr>
      </w:pPr>
      <w:r>
        <w:rPr>
          <w:rFonts w:ascii="Arial" w:hAnsi="Arial" w:cs="Arial"/>
          <w:b/>
          <w:bCs/>
        </w:rPr>
        <w:t>Uoplyst:</w:t>
      </w:r>
      <w:r w:rsidRPr="008E52C7">
        <w:rPr>
          <w:rFonts w:ascii="Arial" w:hAnsi="Arial" w:cs="Arial"/>
          <w:b/>
          <w:bCs/>
        </w:rPr>
        <w:tab/>
      </w:r>
      <w:r w:rsidRPr="008E52C7">
        <w:rPr>
          <w:rFonts w:ascii="Arial" w:hAnsi="Arial" w:cs="Arial"/>
          <w:color w:val="000000"/>
        </w:rPr>
        <w:t>Manglende systolisk blodtryk, manglende diastolisk blodtryk</w:t>
      </w:r>
    </w:p>
    <w:p w:rsidRPr="008E52C7" w:rsidR="00D3489C" w:rsidP="008E52C7" w:rsidRDefault="00D3489C" w14:paraId="6DE60291" w14:textId="77777777">
      <w:pPr>
        <w:widowControl/>
        <w:autoSpaceDE/>
        <w:autoSpaceDN/>
        <w:adjustRightInd/>
        <w:rPr>
          <w:rFonts w:ascii="Arial" w:hAnsi="Arial" w:cs="Arial"/>
          <w:color w:val="000000"/>
        </w:rPr>
      </w:pPr>
    </w:p>
    <w:p w:rsidRPr="008E52C7" w:rsidR="008E52C7" w:rsidP="00565936" w:rsidRDefault="008E52C7" w14:paraId="2BFD6FA2" w14:textId="77777777">
      <w:pPr>
        <w:rPr>
          <w:rFonts w:ascii="Arial" w:hAnsi="Arial" w:cs="Arial"/>
        </w:rPr>
      </w:pPr>
      <w:r>
        <w:rPr>
          <w:rFonts w:ascii="Arial" w:hAnsi="Arial" w:cs="Arial"/>
        </w:rPr>
        <w:br w:type="page"/>
      </w:r>
    </w:p>
    <w:p w:rsidRPr="00D3489C" w:rsidR="00E13FE7" w:rsidP="00E13FE7" w:rsidRDefault="008E52C7" w14:paraId="34B0768A" w14:textId="77777777">
      <w:pPr>
        <w:spacing w:line="276" w:lineRule="auto"/>
        <w:rPr>
          <w:rFonts w:ascii="Arial" w:hAnsi="Arial" w:cs="Arial"/>
          <w:b/>
          <w:bCs/>
        </w:rPr>
      </w:pPr>
      <w:r w:rsidRPr="00D3489C">
        <w:rPr>
          <w:rFonts w:ascii="Arial" w:hAnsi="Arial" w:cs="Arial"/>
          <w:b/>
          <w:bCs/>
        </w:rPr>
        <w:lastRenderedPageBreak/>
        <w:t>Indikator 2d: Andelen af børn &gt;11 år, som har fået målt blodtryk 15 mdr. inden skæringsdato.</w:t>
      </w:r>
    </w:p>
    <w:p w:rsidR="008E52C7" w:rsidP="00E13FE7" w:rsidRDefault="008E52C7" w14:paraId="70C05A0E" w14:textId="77777777">
      <w:pPr>
        <w:spacing w:line="276" w:lineRule="auto"/>
        <w:rPr>
          <w:rFonts w:ascii="Arial" w:hAnsi="Arial" w:cs="Arial"/>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791"/>
        <w:gridCol w:w="1782"/>
        <w:gridCol w:w="1667"/>
        <w:gridCol w:w="2014"/>
        <w:gridCol w:w="1806"/>
      </w:tblGrid>
      <w:tr w:rsidRPr="008E52C7" w:rsidR="008E52C7" w:rsidTr="007E68B6" w14:paraId="7C91CC5E" w14:textId="77777777">
        <w:tc>
          <w:tcPr>
            <w:tcW w:w="1791" w:type="dxa"/>
          </w:tcPr>
          <w:p w:rsidRPr="008E52C7" w:rsidR="008E52C7" w:rsidP="007E68B6" w:rsidRDefault="008E52C7" w14:paraId="1E4BC7B2" w14:textId="77777777">
            <w:pPr>
              <w:pStyle w:val="Tabelkolonneoverskrift"/>
              <w:rPr>
                <w:rFonts w:cs="Arial"/>
                <w:color w:val="auto"/>
              </w:rPr>
            </w:pPr>
            <w:r w:rsidRPr="008E52C7">
              <w:rPr>
                <w:rFonts w:cs="Arial"/>
                <w:color w:val="auto"/>
              </w:rPr>
              <w:t>Datakilder</w:t>
            </w:r>
          </w:p>
        </w:tc>
        <w:tc>
          <w:tcPr>
            <w:tcW w:w="1782" w:type="dxa"/>
          </w:tcPr>
          <w:p w:rsidRPr="008E52C7" w:rsidR="008E52C7" w:rsidP="007E68B6" w:rsidRDefault="008E52C7" w14:paraId="5C38ADD6" w14:textId="77777777">
            <w:pPr>
              <w:pStyle w:val="Tabelkolonneoverskrift"/>
              <w:rPr>
                <w:rFonts w:cs="Arial"/>
                <w:color w:val="auto"/>
              </w:rPr>
            </w:pPr>
            <w:r w:rsidRPr="008E52C7">
              <w:rPr>
                <w:rFonts w:cs="Arial"/>
                <w:color w:val="auto"/>
              </w:rPr>
              <w:t>Tæller</w:t>
            </w:r>
          </w:p>
        </w:tc>
        <w:tc>
          <w:tcPr>
            <w:tcW w:w="1667" w:type="dxa"/>
          </w:tcPr>
          <w:p w:rsidRPr="008E52C7" w:rsidR="008E52C7" w:rsidP="007E68B6" w:rsidRDefault="008E52C7" w14:paraId="0571D119" w14:textId="77777777">
            <w:pPr>
              <w:pStyle w:val="Tabelkolonneoverskrift"/>
              <w:rPr>
                <w:rFonts w:cs="Arial"/>
                <w:color w:val="auto"/>
              </w:rPr>
            </w:pPr>
            <w:r w:rsidRPr="008E52C7">
              <w:rPr>
                <w:rFonts w:cs="Arial"/>
                <w:color w:val="auto"/>
              </w:rPr>
              <w:t>Nævner</w:t>
            </w:r>
          </w:p>
        </w:tc>
        <w:tc>
          <w:tcPr>
            <w:tcW w:w="2014" w:type="dxa"/>
          </w:tcPr>
          <w:p w:rsidRPr="008E52C7" w:rsidR="008E52C7" w:rsidP="007E68B6" w:rsidRDefault="008E52C7" w14:paraId="7A6F6433" w14:textId="2F9D486D">
            <w:pPr>
              <w:pStyle w:val="Tabelkolonneoverskrift"/>
              <w:rPr>
                <w:rFonts w:cs="Arial"/>
                <w:color w:val="auto"/>
              </w:rPr>
            </w:pPr>
            <w:r w:rsidRPr="008E52C7">
              <w:rPr>
                <w:rFonts w:cs="Arial"/>
                <w:color w:val="auto"/>
              </w:rPr>
              <w:t xml:space="preserve">Eksklusion </w:t>
            </w:r>
          </w:p>
        </w:tc>
        <w:tc>
          <w:tcPr>
            <w:tcW w:w="1806" w:type="dxa"/>
          </w:tcPr>
          <w:p w:rsidRPr="008E52C7" w:rsidR="008E52C7" w:rsidP="007E68B6" w:rsidRDefault="008E52C7" w14:paraId="1E63FA9B" w14:textId="12B0C999">
            <w:pPr>
              <w:pStyle w:val="Tabelkolonneoverskrift"/>
              <w:rPr>
                <w:rFonts w:cs="Arial"/>
                <w:color w:val="auto"/>
              </w:rPr>
            </w:pPr>
            <w:r w:rsidRPr="008E52C7">
              <w:rPr>
                <w:rFonts w:cs="Arial"/>
                <w:color w:val="auto"/>
              </w:rPr>
              <w:t xml:space="preserve">Uoplyst </w:t>
            </w:r>
          </w:p>
        </w:tc>
      </w:tr>
      <w:tr w:rsidRPr="008E52C7" w:rsidR="008E52C7" w:rsidTr="007E68B6" w14:paraId="6DE617B8" w14:textId="77777777">
        <w:tc>
          <w:tcPr>
            <w:tcW w:w="1791" w:type="dxa"/>
          </w:tcPr>
          <w:p w:rsidRPr="008E52C7" w:rsidR="008E52C7" w:rsidP="007E68B6" w:rsidRDefault="008E52C7" w14:paraId="005A3DF8" w14:textId="77777777">
            <w:pPr>
              <w:pStyle w:val="Tabeltekst"/>
              <w:rPr>
                <w:rFonts w:cs="Arial"/>
              </w:rPr>
            </w:pPr>
            <w:r w:rsidRPr="008E52C7">
              <w:rPr>
                <w:rFonts w:cs="Arial"/>
              </w:rPr>
              <w:t>EPJ</w:t>
            </w:r>
          </w:p>
        </w:tc>
        <w:tc>
          <w:tcPr>
            <w:tcW w:w="1782" w:type="dxa"/>
          </w:tcPr>
          <w:p w:rsidRPr="008E52C7" w:rsidR="008E52C7" w:rsidP="007E68B6" w:rsidRDefault="008E52C7" w14:paraId="21080479" w14:textId="77777777">
            <w:pPr>
              <w:pStyle w:val="Tabeltekst"/>
              <w:rPr>
                <w:rFonts w:cs="Arial"/>
              </w:rPr>
            </w:pPr>
            <w:r w:rsidRPr="008E52C7">
              <w:rPr>
                <w:rFonts w:cs="Arial"/>
                <w:color w:val="000000"/>
              </w:rPr>
              <w:t>Personer i nævner med en blodtryksmåling indberettet via webservice de seneste 15 måneder</w:t>
            </w:r>
          </w:p>
        </w:tc>
        <w:tc>
          <w:tcPr>
            <w:tcW w:w="1667" w:type="dxa"/>
          </w:tcPr>
          <w:p w:rsidRPr="008E52C7" w:rsidR="008E52C7" w:rsidP="007E68B6" w:rsidRDefault="008E52C7" w14:paraId="4BA06455" w14:textId="77777777">
            <w:pPr>
              <w:pStyle w:val="Tabeltekst"/>
              <w:rPr>
                <w:rFonts w:cs="Arial"/>
              </w:rPr>
            </w:pPr>
            <w:r w:rsidRPr="008E52C7">
              <w:rPr>
                <w:rFonts w:cs="Arial"/>
                <w:color w:val="000000"/>
              </w:rPr>
              <w:t xml:space="preserve">Børn og unge  med diabetes i </w:t>
            </w:r>
            <w:proofErr w:type="spellStart"/>
            <w:r w:rsidRPr="008E52C7">
              <w:rPr>
                <w:rFonts w:cs="Arial"/>
                <w:color w:val="000000"/>
              </w:rPr>
              <w:t>DDiD</w:t>
            </w:r>
            <w:proofErr w:type="spellEnd"/>
            <w:r w:rsidRPr="008E52C7">
              <w:rPr>
                <w:rFonts w:cs="Arial"/>
                <w:color w:val="000000"/>
              </w:rPr>
              <w:t xml:space="preserve"> population, fyldt 12 år og mindre end eller lig med 18 år ved opgørelsesperiodens slut.</w:t>
            </w:r>
          </w:p>
        </w:tc>
        <w:tc>
          <w:tcPr>
            <w:tcW w:w="2014" w:type="dxa"/>
          </w:tcPr>
          <w:p w:rsidRPr="008E52C7" w:rsidR="008E52C7" w:rsidP="007E68B6" w:rsidRDefault="008E52C7" w14:paraId="6335F8F4" w14:textId="77777777">
            <w:pPr>
              <w:rPr>
                <w:rFonts w:ascii="Arial" w:hAnsi="Arial" w:cs="Arial"/>
                <w:color w:val="000000"/>
              </w:rPr>
            </w:pPr>
            <w:r w:rsidRPr="008E52C7">
              <w:rPr>
                <w:rFonts w:ascii="Arial" w:hAnsi="Arial" w:cs="Arial"/>
                <w:color w:val="000000"/>
              </w:rPr>
              <w:t>Diabetes varighed under &gt;90 dage</w:t>
            </w:r>
          </w:p>
          <w:p w:rsidRPr="008E52C7" w:rsidR="008E52C7" w:rsidP="007E68B6" w:rsidRDefault="008E52C7" w14:paraId="289C8DF2" w14:textId="77777777">
            <w:pPr>
              <w:pStyle w:val="Tabeltekst"/>
              <w:rPr>
                <w:rFonts w:cs="Arial"/>
              </w:rPr>
            </w:pPr>
          </w:p>
        </w:tc>
        <w:tc>
          <w:tcPr>
            <w:tcW w:w="1806" w:type="dxa"/>
          </w:tcPr>
          <w:p w:rsidRPr="008E52C7" w:rsidR="008E52C7" w:rsidP="007E68B6" w:rsidRDefault="008E52C7" w14:paraId="18FE4692" w14:textId="77777777">
            <w:pPr>
              <w:pStyle w:val="Tabeltekst"/>
              <w:rPr>
                <w:rFonts w:cs="Arial"/>
              </w:rPr>
            </w:pPr>
            <w:r w:rsidRPr="008E52C7">
              <w:rPr>
                <w:rFonts w:cs="Arial"/>
                <w:color w:val="000000"/>
              </w:rPr>
              <w:t>Manglende systolisk blodtryk, manglende diastolisk blodtryk</w:t>
            </w:r>
          </w:p>
        </w:tc>
      </w:tr>
    </w:tbl>
    <w:p w:rsidRPr="008E52C7" w:rsidR="008E52C7" w:rsidP="00E13FE7" w:rsidRDefault="008E52C7" w14:paraId="2F28CF07" w14:textId="77777777">
      <w:pPr>
        <w:spacing w:line="276" w:lineRule="auto"/>
        <w:rPr>
          <w:rFonts w:ascii="Arial" w:hAnsi="Arial" w:cs="Arial"/>
        </w:rPr>
      </w:pPr>
    </w:p>
    <w:p w:rsidRPr="008E52C7" w:rsidR="00E13FE7" w:rsidP="00E13FE7" w:rsidRDefault="00E13FE7" w14:paraId="4B9B09A6" w14:textId="77777777">
      <w:pPr>
        <w:spacing w:line="276" w:lineRule="auto"/>
        <w:rPr>
          <w:rFonts w:ascii="Arial" w:hAnsi="Arial" w:cs="Arial"/>
        </w:rPr>
      </w:pPr>
    </w:p>
    <w:p w:rsidRPr="008E52C7" w:rsidR="008E52C7" w:rsidP="008E52C7" w:rsidRDefault="008E52C7" w14:paraId="15CDF16F" w14:textId="77777777">
      <w:pPr>
        <w:rPr>
          <w:rFonts w:ascii="Arial" w:hAnsi="Arial" w:cs="Arial"/>
          <w:color w:val="000000"/>
        </w:rPr>
      </w:pPr>
      <w:r w:rsidRPr="008E52C7">
        <w:rPr>
          <w:rFonts w:ascii="Arial" w:hAnsi="Arial" w:cs="Arial"/>
          <w:b/>
          <w:bCs/>
        </w:rPr>
        <w:t>Tæller</w:t>
      </w:r>
      <w:r w:rsidR="00D3489C">
        <w:rPr>
          <w:rFonts w:ascii="Arial" w:hAnsi="Arial" w:cs="Arial"/>
          <w:b/>
          <w:bCs/>
        </w:rPr>
        <w:t xml:space="preserve">: </w:t>
      </w:r>
      <w:r w:rsidRPr="008E52C7">
        <w:rPr>
          <w:rFonts w:ascii="Arial" w:hAnsi="Arial" w:cs="Arial"/>
          <w:color w:val="000000"/>
        </w:rPr>
        <w:t xml:space="preserve">Personer i nævner med en blodtryksmåling indberettet via webservice de seneste 15 måneder. </w:t>
      </w:r>
    </w:p>
    <w:p w:rsidRPr="008E52C7" w:rsidR="008E52C7" w:rsidP="008E52C7" w:rsidRDefault="008E52C7" w14:paraId="18B3F7C8" w14:textId="77777777">
      <w:pPr>
        <w:rPr>
          <w:rFonts w:ascii="Arial" w:hAnsi="Arial" w:cs="Arial"/>
          <w:color w:val="000000"/>
        </w:rPr>
      </w:pPr>
    </w:p>
    <w:p w:rsidRPr="008E52C7" w:rsidR="008E52C7" w:rsidP="008E52C7" w:rsidRDefault="008E52C7" w14:paraId="4B357FEF" w14:textId="77777777">
      <w:pPr>
        <w:rPr>
          <w:rFonts w:ascii="Arial" w:hAnsi="Arial" w:cs="Arial"/>
          <w:color w:val="000000"/>
        </w:rPr>
      </w:pPr>
      <w:r w:rsidRPr="008E52C7">
        <w:rPr>
          <w:rFonts w:ascii="Arial" w:hAnsi="Arial" w:cs="Arial"/>
          <w:color w:val="000000"/>
        </w:rPr>
        <w:t xml:space="preserve">Hvis der foreligger flere blodtryksmålinger fra samme periode prioriteres de i følgende rækkefølge:  Døgnmåling, hjemmemåling, konsultationsmåling </w:t>
      </w:r>
    </w:p>
    <w:p w:rsidRPr="008E52C7" w:rsidR="008E52C7" w:rsidP="008E52C7" w:rsidRDefault="008E52C7" w14:paraId="5E79CA37" w14:textId="77777777">
      <w:pPr>
        <w:rPr>
          <w:rFonts w:ascii="Arial" w:hAnsi="Arial" w:cs="Arial"/>
          <w:b/>
          <w:bCs/>
        </w:rPr>
      </w:pPr>
    </w:p>
    <w:p w:rsidR="008E52C7" w:rsidP="008E52C7" w:rsidRDefault="008E52C7" w14:paraId="014F8A62" w14:textId="77777777">
      <w:pPr>
        <w:rPr>
          <w:rFonts w:ascii="Arial" w:hAnsi="Arial" w:cs="Arial"/>
          <w:color w:val="000000"/>
        </w:rPr>
      </w:pPr>
      <w:r w:rsidRPr="008E52C7">
        <w:rPr>
          <w:rFonts w:ascii="Arial" w:hAnsi="Arial" w:cs="Arial"/>
          <w:b/>
          <w:bCs/>
        </w:rPr>
        <w:t>Nævner</w:t>
      </w:r>
      <w:r w:rsidR="00D3489C">
        <w:rPr>
          <w:rFonts w:ascii="Arial" w:hAnsi="Arial" w:cs="Arial"/>
          <w:b/>
          <w:bCs/>
        </w:rPr>
        <w:t>:</w:t>
      </w:r>
      <w:r w:rsidRPr="008E52C7">
        <w:rPr>
          <w:rFonts w:ascii="Arial" w:hAnsi="Arial" w:cs="Arial"/>
          <w:b/>
          <w:bCs/>
        </w:rPr>
        <w:t xml:space="preserve">  </w:t>
      </w:r>
      <w:r w:rsidRPr="008E52C7">
        <w:rPr>
          <w:rFonts w:ascii="Arial" w:hAnsi="Arial" w:cs="Arial"/>
          <w:color w:val="000000"/>
        </w:rPr>
        <w:t xml:space="preserve">Børn og unge  med diabetes i </w:t>
      </w:r>
      <w:proofErr w:type="spellStart"/>
      <w:r w:rsidRPr="008E52C7">
        <w:rPr>
          <w:rFonts w:ascii="Arial" w:hAnsi="Arial" w:cs="Arial"/>
          <w:color w:val="000000"/>
        </w:rPr>
        <w:t>DDiD</w:t>
      </w:r>
      <w:proofErr w:type="spellEnd"/>
      <w:r w:rsidRPr="008E52C7">
        <w:rPr>
          <w:rFonts w:ascii="Arial" w:hAnsi="Arial" w:cs="Arial"/>
          <w:color w:val="000000"/>
        </w:rPr>
        <w:t xml:space="preserve"> population, fyldt 12 år og mindre end eller lig med 18 år ved opgørelsesperiodens slut.</w:t>
      </w:r>
    </w:p>
    <w:p w:rsidRPr="008E52C7" w:rsidR="008E52C7" w:rsidP="008E52C7" w:rsidRDefault="008E52C7" w14:paraId="637C8261" w14:textId="77777777">
      <w:pPr>
        <w:rPr>
          <w:rFonts w:ascii="Arial" w:hAnsi="Arial" w:cs="Arial"/>
          <w:b/>
          <w:bCs/>
        </w:rPr>
      </w:pPr>
    </w:p>
    <w:p w:rsidRPr="008E52C7" w:rsidR="008E52C7" w:rsidP="008E52C7" w:rsidRDefault="00D3489C" w14:paraId="3AA2A698" w14:textId="77777777">
      <w:pPr>
        <w:rPr>
          <w:rFonts w:ascii="Arial" w:hAnsi="Arial" w:cs="Arial"/>
          <w:color w:val="000000"/>
        </w:rPr>
      </w:pPr>
      <w:r>
        <w:rPr>
          <w:rFonts w:ascii="Arial" w:hAnsi="Arial" w:cs="Arial"/>
          <w:b/>
          <w:bCs/>
        </w:rPr>
        <w:t>Uoplyst:</w:t>
      </w:r>
      <w:r w:rsidRPr="008E52C7" w:rsidR="008E52C7">
        <w:rPr>
          <w:rFonts w:ascii="Arial" w:hAnsi="Arial" w:cs="Arial"/>
          <w:b/>
          <w:bCs/>
        </w:rPr>
        <w:tab/>
      </w:r>
      <w:r w:rsidRPr="008E52C7" w:rsidR="008E52C7">
        <w:rPr>
          <w:rFonts w:ascii="Arial" w:hAnsi="Arial" w:cs="Arial"/>
          <w:color w:val="000000"/>
        </w:rPr>
        <w:t>Manglende systolisk blodtryk, manglende diastolisk blodtryk</w:t>
      </w:r>
    </w:p>
    <w:p w:rsidR="006E25CD" w:rsidP="009A4C27" w:rsidRDefault="006E25CD" w14:paraId="0CDDF4FB" w14:textId="77777777">
      <w:pPr>
        <w:rPr>
          <w:rFonts w:ascii="Arial" w:hAnsi="Arial" w:cs="Arial"/>
        </w:rPr>
      </w:pPr>
    </w:p>
    <w:p w:rsidR="008E52C7" w:rsidP="009A4C27" w:rsidRDefault="008E52C7" w14:paraId="3A0BF9E8" w14:textId="77777777">
      <w:pPr>
        <w:rPr>
          <w:rFonts w:ascii="Arial" w:hAnsi="Arial" w:cs="Arial"/>
        </w:rPr>
      </w:pPr>
    </w:p>
    <w:p w:rsidRPr="008E52C7" w:rsidR="008E52C7" w:rsidP="009A4C27" w:rsidRDefault="008E52C7" w14:paraId="787F0003" w14:textId="77777777">
      <w:pPr>
        <w:rPr>
          <w:rFonts w:ascii="Arial" w:hAnsi="Arial" w:cs="Arial"/>
        </w:rPr>
      </w:pPr>
    </w:p>
    <w:p w:rsidRPr="008E52C7" w:rsidR="00884C5F" w:rsidP="00F34EDB" w:rsidRDefault="00884C5F" w14:paraId="3B305EEA" w14:textId="77777777">
      <w:pPr>
        <w:rPr>
          <w:rFonts w:ascii="Arial" w:hAnsi="Arial" w:cs="Arial"/>
        </w:rPr>
      </w:pPr>
    </w:p>
    <w:p w:rsidRPr="008E52C7" w:rsidR="00042C67" w:rsidP="00F34EDB" w:rsidRDefault="009A4C27" w14:paraId="49B5F92B" w14:textId="77777777">
      <w:pPr>
        <w:rPr>
          <w:rStyle w:val="Overskrift2Tegn"/>
          <w:rFonts w:ascii="Arial" w:hAnsi="Arial"/>
        </w:rPr>
      </w:pPr>
      <w:r w:rsidRPr="04291DD7">
        <w:rPr>
          <w:rFonts w:ascii="Arial" w:hAnsi="Arial" w:cs="Arial"/>
        </w:rPr>
        <w:br w:type="page"/>
      </w:r>
      <w:bookmarkStart w:name="_Toc231471543" w:id="21"/>
      <w:r w:rsidRPr="04291DD7" w:rsidR="00042C67">
        <w:rPr>
          <w:rStyle w:val="Overskrift2Tegn"/>
        </w:rPr>
        <w:lastRenderedPageBreak/>
        <w:t>Indikatorområde 3: Lipider</w:t>
      </w:r>
      <w:bookmarkEnd w:id="21"/>
    </w:p>
    <w:p w:rsidRPr="008E52C7" w:rsidR="00E13FE7" w:rsidP="00F34EDB" w:rsidRDefault="00E13FE7" w14:paraId="6524CF5E" w14:textId="77777777">
      <w:pPr>
        <w:rPr>
          <w:rStyle w:val="Overskrift2Tegn"/>
          <w:rFonts w:ascii="Arial" w:hAnsi="Arial"/>
        </w:rPr>
      </w:pPr>
    </w:p>
    <w:p w:rsidR="00E13FE7" w:rsidP="00E13FE7" w:rsidRDefault="00D3489C" w14:paraId="503446CD" w14:textId="77777777">
      <w:pPr>
        <w:rPr>
          <w:rFonts w:ascii="Arial" w:hAnsi="Arial" w:cs="Arial"/>
        </w:rPr>
      </w:pPr>
      <w:r>
        <w:rPr>
          <w:rFonts w:ascii="Arial" w:hAnsi="Arial" w:cs="Arial"/>
        </w:rPr>
        <w:t xml:space="preserve">Indikator 3a: </w:t>
      </w:r>
      <w:r w:rsidRPr="008E52C7">
        <w:rPr>
          <w:rFonts w:ascii="Arial" w:hAnsi="Arial" w:cs="Arial"/>
        </w:rPr>
        <w:t xml:space="preserve">Andelen af voksne over 30 år, som har fået målt LDL-kolesterol de seneste 15 </w:t>
      </w:r>
      <w:proofErr w:type="spellStart"/>
      <w:r w:rsidRPr="008E52C7">
        <w:rPr>
          <w:rFonts w:ascii="Arial" w:hAnsi="Arial" w:cs="Arial"/>
        </w:rPr>
        <w:t>mdr</w:t>
      </w:r>
      <w:proofErr w:type="spellEnd"/>
    </w:p>
    <w:p w:rsidR="00D3489C" w:rsidP="00E13FE7" w:rsidRDefault="00D3489C" w14:paraId="008D17C5" w14:textId="77777777">
      <w:pPr>
        <w:rPr>
          <w:rFonts w:ascii="Arial" w:hAnsi="Arial" w:cs="Arial"/>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791"/>
        <w:gridCol w:w="1782"/>
        <w:gridCol w:w="1897"/>
        <w:gridCol w:w="2014"/>
        <w:gridCol w:w="1806"/>
      </w:tblGrid>
      <w:tr w:rsidRPr="00D3489C" w:rsidR="00D3489C" w:rsidTr="00D3489C" w14:paraId="04F0C336" w14:textId="77777777">
        <w:tc>
          <w:tcPr>
            <w:tcW w:w="1791" w:type="dxa"/>
          </w:tcPr>
          <w:p w:rsidRPr="00D3489C" w:rsidR="00D3489C" w:rsidP="007E68B6" w:rsidRDefault="00D3489C" w14:paraId="3FD58641" w14:textId="77777777">
            <w:pPr>
              <w:pStyle w:val="Tabelkolonneoverskrift"/>
              <w:rPr>
                <w:rFonts w:cs="Arial"/>
                <w:color w:val="auto"/>
                <w:szCs w:val="18"/>
              </w:rPr>
            </w:pPr>
            <w:r w:rsidRPr="00D3489C">
              <w:rPr>
                <w:rFonts w:cs="Arial"/>
                <w:color w:val="auto"/>
                <w:szCs w:val="18"/>
              </w:rPr>
              <w:t>Datakilder</w:t>
            </w:r>
          </w:p>
        </w:tc>
        <w:tc>
          <w:tcPr>
            <w:tcW w:w="1782" w:type="dxa"/>
          </w:tcPr>
          <w:p w:rsidRPr="00D3489C" w:rsidR="00D3489C" w:rsidP="007E68B6" w:rsidRDefault="00D3489C" w14:paraId="7D8C5376" w14:textId="77777777">
            <w:pPr>
              <w:pStyle w:val="Tabelkolonneoverskrift"/>
              <w:rPr>
                <w:rFonts w:cs="Arial"/>
                <w:color w:val="auto"/>
                <w:szCs w:val="18"/>
              </w:rPr>
            </w:pPr>
            <w:r w:rsidRPr="00D3489C">
              <w:rPr>
                <w:rFonts w:cs="Arial"/>
                <w:color w:val="auto"/>
                <w:szCs w:val="18"/>
              </w:rPr>
              <w:t>Tæller</w:t>
            </w:r>
          </w:p>
        </w:tc>
        <w:tc>
          <w:tcPr>
            <w:tcW w:w="1897" w:type="dxa"/>
          </w:tcPr>
          <w:p w:rsidRPr="00D3489C" w:rsidR="00D3489C" w:rsidP="007E68B6" w:rsidRDefault="00D3489C" w14:paraId="0B6AD819" w14:textId="77777777">
            <w:pPr>
              <w:pStyle w:val="Tabelkolonneoverskrift"/>
              <w:rPr>
                <w:rFonts w:cs="Arial"/>
                <w:color w:val="auto"/>
                <w:szCs w:val="18"/>
              </w:rPr>
            </w:pPr>
            <w:r w:rsidRPr="00D3489C">
              <w:rPr>
                <w:rFonts w:cs="Arial"/>
                <w:color w:val="auto"/>
                <w:szCs w:val="18"/>
              </w:rPr>
              <w:t>Nævner</w:t>
            </w:r>
          </w:p>
        </w:tc>
        <w:tc>
          <w:tcPr>
            <w:tcW w:w="2014" w:type="dxa"/>
          </w:tcPr>
          <w:p w:rsidRPr="00D3489C" w:rsidR="00D3489C" w:rsidP="007E68B6" w:rsidRDefault="00D3489C" w14:paraId="1CF0DEDF" w14:textId="529ADC30">
            <w:pPr>
              <w:pStyle w:val="Tabelkolonneoverskrift"/>
              <w:rPr>
                <w:rFonts w:cs="Arial"/>
                <w:color w:val="auto"/>
                <w:szCs w:val="18"/>
              </w:rPr>
            </w:pPr>
            <w:r w:rsidRPr="00D3489C">
              <w:rPr>
                <w:rFonts w:cs="Arial"/>
                <w:color w:val="auto"/>
                <w:szCs w:val="18"/>
              </w:rPr>
              <w:t xml:space="preserve">Eksklusion </w:t>
            </w:r>
          </w:p>
        </w:tc>
        <w:tc>
          <w:tcPr>
            <w:tcW w:w="1806" w:type="dxa"/>
          </w:tcPr>
          <w:p w:rsidRPr="00D3489C" w:rsidR="00D3489C" w:rsidP="007E68B6" w:rsidRDefault="00D3489C" w14:paraId="5FA2D5CB" w14:textId="7ED00870">
            <w:pPr>
              <w:pStyle w:val="Tabelkolonneoverskrift"/>
              <w:rPr>
                <w:rFonts w:cs="Arial"/>
                <w:color w:val="auto"/>
                <w:szCs w:val="18"/>
              </w:rPr>
            </w:pPr>
            <w:r w:rsidRPr="00D3489C">
              <w:rPr>
                <w:rFonts w:cs="Arial"/>
                <w:color w:val="auto"/>
                <w:szCs w:val="18"/>
              </w:rPr>
              <w:t xml:space="preserve">Uoplyst </w:t>
            </w:r>
          </w:p>
        </w:tc>
      </w:tr>
      <w:tr w:rsidRPr="00D3489C" w:rsidR="00D3489C" w:rsidTr="00D3489C" w14:paraId="04B7169D" w14:textId="77777777">
        <w:tc>
          <w:tcPr>
            <w:tcW w:w="1791" w:type="dxa"/>
          </w:tcPr>
          <w:p w:rsidRPr="00D3489C" w:rsidR="00D3489C" w:rsidP="00D3489C" w:rsidRDefault="00D3489C" w14:paraId="237DA8C3" w14:textId="77777777">
            <w:pPr>
              <w:pStyle w:val="Tabeltekst"/>
              <w:rPr>
                <w:rFonts w:cs="Arial"/>
                <w:szCs w:val="18"/>
              </w:rPr>
            </w:pPr>
            <w:r>
              <w:rPr>
                <w:rFonts w:cs="Arial"/>
                <w:szCs w:val="18"/>
              </w:rPr>
              <w:t>Laboratoriedatabasen</w:t>
            </w:r>
          </w:p>
        </w:tc>
        <w:tc>
          <w:tcPr>
            <w:tcW w:w="1782" w:type="dxa"/>
          </w:tcPr>
          <w:p w:rsidRPr="00D3489C" w:rsidR="00D3489C" w:rsidP="00D3489C" w:rsidRDefault="00D3489C" w14:paraId="26C018E2" w14:textId="77777777">
            <w:pPr>
              <w:rPr>
                <w:rFonts w:ascii="Arial" w:hAnsi="Arial" w:cs="Arial"/>
                <w:color w:val="000000"/>
                <w:sz w:val="18"/>
                <w:szCs w:val="18"/>
              </w:rPr>
            </w:pPr>
            <w:r w:rsidRPr="00D3489C">
              <w:rPr>
                <w:rFonts w:ascii="Arial" w:hAnsi="Arial" w:cs="Arial"/>
                <w:color w:val="000000"/>
                <w:sz w:val="18"/>
                <w:szCs w:val="18"/>
              </w:rPr>
              <w:t>Personer i nævner med en LDL måling  15 måneder før opgørelsesperiodens slut</w:t>
            </w:r>
          </w:p>
          <w:p w:rsidRPr="00D3489C" w:rsidR="00D3489C" w:rsidP="00D3489C" w:rsidRDefault="00D3489C" w14:paraId="328759FD" w14:textId="77777777">
            <w:pPr>
              <w:pStyle w:val="Tabeltekst"/>
              <w:rPr>
                <w:rFonts w:cs="Arial"/>
                <w:szCs w:val="18"/>
              </w:rPr>
            </w:pPr>
          </w:p>
        </w:tc>
        <w:tc>
          <w:tcPr>
            <w:tcW w:w="1897" w:type="dxa"/>
          </w:tcPr>
          <w:p w:rsidRPr="00D3489C" w:rsidR="00D3489C" w:rsidP="00D3489C" w:rsidRDefault="00D3489C" w14:paraId="0D94081E" w14:textId="77777777">
            <w:pPr>
              <w:pStyle w:val="Tabeltekst"/>
              <w:rPr>
                <w:rFonts w:cs="Arial"/>
                <w:szCs w:val="18"/>
              </w:rPr>
            </w:pPr>
            <w:r w:rsidRPr="00D3489C">
              <w:rPr>
                <w:rFonts w:cs="Arial"/>
                <w:color w:val="000000"/>
                <w:szCs w:val="18"/>
              </w:rPr>
              <w:t xml:space="preserve">Personer i </w:t>
            </w:r>
            <w:proofErr w:type="spellStart"/>
            <w:r w:rsidRPr="00D3489C">
              <w:rPr>
                <w:rFonts w:cs="Arial"/>
                <w:color w:val="000000"/>
                <w:szCs w:val="18"/>
              </w:rPr>
              <w:t>DDiD</w:t>
            </w:r>
            <w:proofErr w:type="spellEnd"/>
            <w:r w:rsidRPr="00D3489C">
              <w:rPr>
                <w:rFonts w:cs="Arial"/>
                <w:color w:val="000000"/>
                <w:szCs w:val="18"/>
              </w:rPr>
              <w:t xml:space="preserve"> populationen, der er fyldt 31 år ved opgørelsesperiodens slut</w:t>
            </w:r>
          </w:p>
        </w:tc>
        <w:tc>
          <w:tcPr>
            <w:tcW w:w="2014" w:type="dxa"/>
          </w:tcPr>
          <w:p w:rsidRPr="00D3489C" w:rsidR="00D3489C" w:rsidP="00D3489C" w:rsidRDefault="00D3489C" w14:paraId="03082C23" w14:textId="77777777">
            <w:pPr>
              <w:rPr>
                <w:rFonts w:ascii="Arial" w:hAnsi="Arial" w:cs="Arial"/>
                <w:color w:val="000000"/>
                <w:sz w:val="18"/>
                <w:szCs w:val="18"/>
              </w:rPr>
            </w:pPr>
            <w:r w:rsidRPr="00D3489C">
              <w:rPr>
                <w:rFonts w:ascii="Arial" w:hAnsi="Arial" w:cs="Arial"/>
                <w:color w:val="000000"/>
                <w:sz w:val="18"/>
                <w:szCs w:val="18"/>
              </w:rPr>
              <w:t>Diabetes varighed under &gt;90 dage</w:t>
            </w:r>
          </w:p>
          <w:p w:rsidRPr="00D3489C" w:rsidR="00D3489C" w:rsidP="00D3489C" w:rsidRDefault="00D3489C" w14:paraId="6B91E7E5" w14:textId="77777777">
            <w:pPr>
              <w:pStyle w:val="Tabeltekst"/>
              <w:rPr>
                <w:rFonts w:cs="Arial"/>
                <w:szCs w:val="18"/>
              </w:rPr>
            </w:pPr>
          </w:p>
        </w:tc>
        <w:tc>
          <w:tcPr>
            <w:tcW w:w="1806" w:type="dxa"/>
          </w:tcPr>
          <w:p w:rsidRPr="00D3489C" w:rsidR="00D3489C" w:rsidP="00D3489C" w:rsidRDefault="00D3489C" w14:paraId="577A2A56" w14:textId="77777777">
            <w:pPr>
              <w:pStyle w:val="Tabeltekst"/>
              <w:rPr>
                <w:rFonts w:cs="Arial"/>
                <w:szCs w:val="18"/>
              </w:rPr>
            </w:pPr>
          </w:p>
        </w:tc>
      </w:tr>
    </w:tbl>
    <w:p w:rsidR="00D3489C" w:rsidP="00E13FE7" w:rsidRDefault="00D3489C" w14:paraId="7EEB31B0" w14:textId="77777777">
      <w:pPr>
        <w:rPr>
          <w:rFonts w:ascii="Arial" w:hAnsi="Arial" w:cs="Arial"/>
        </w:rPr>
      </w:pPr>
    </w:p>
    <w:p w:rsidR="00D3489C" w:rsidP="00E13FE7" w:rsidRDefault="00D3489C" w14:paraId="1FDE3708" w14:textId="77777777">
      <w:pPr>
        <w:rPr>
          <w:rFonts w:ascii="Arial" w:hAnsi="Arial" w:cs="Arial"/>
        </w:rPr>
      </w:pPr>
    </w:p>
    <w:p w:rsidR="00D3489C" w:rsidP="00E13FE7" w:rsidRDefault="00D3489C" w14:paraId="2AF1FEC1" w14:textId="77777777">
      <w:pPr>
        <w:rPr>
          <w:rFonts w:ascii="Arial" w:hAnsi="Arial" w:cs="Arial"/>
        </w:rPr>
      </w:pPr>
    </w:p>
    <w:p w:rsidR="00D3489C" w:rsidP="00E13FE7" w:rsidRDefault="00D3489C" w14:paraId="20C70B94" w14:textId="77777777">
      <w:pPr>
        <w:rPr>
          <w:rFonts w:ascii="Arial" w:hAnsi="Arial" w:cs="Arial"/>
        </w:rPr>
      </w:pPr>
    </w:p>
    <w:p w:rsidRPr="008E52C7" w:rsidR="00D3489C" w:rsidP="00D3489C" w:rsidRDefault="00D3489C" w14:paraId="0F1401F6" w14:textId="43F30A97">
      <w:pPr>
        <w:rPr>
          <w:rFonts w:ascii="Arial" w:hAnsi="Arial" w:cs="Arial"/>
          <w:color w:val="000000"/>
        </w:rPr>
      </w:pPr>
      <w:r w:rsidRPr="008E52C7">
        <w:rPr>
          <w:rFonts w:ascii="Arial" w:hAnsi="Arial" w:cs="Arial"/>
          <w:b/>
          <w:bCs/>
        </w:rPr>
        <w:t>Tæller</w:t>
      </w:r>
      <w:r>
        <w:rPr>
          <w:rFonts w:ascii="Arial" w:hAnsi="Arial" w:cs="Arial"/>
          <w:b/>
          <w:bCs/>
        </w:rPr>
        <w:t xml:space="preserve">: </w:t>
      </w:r>
      <w:r w:rsidRPr="008E52C7">
        <w:rPr>
          <w:rFonts w:ascii="Arial" w:hAnsi="Arial" w:cs="Arial"/>
          <w:color w:val="000000"/>
        </w:rPr>
        <w:t xml:space="preserve">Personer i nævner med en LDL måling  (NPU 10171, NPU 01568, </w:t>
      </w:r>
      <w:r w:rsidRPr="000F607D" w:rsidR="000F607D">
        <w:rPr>
          <w:rFonts w:ascii="Arial" w:hAnsi="Arial" w:cs="Arial"/>
          <w:color w:val="000000"/>
        </w:rPr>
        <w:t>DNK35308</w:t>
      </w:r>
      <w:r w:rsidRPr="008E52C7">
        <w:rPr>
          <w:rFonts w:ascii="Arial" w:hAnsi="Arial" w:cs="Arial"/>
          <w:color w:val="000000"/>
        </w:rPr>
        <w:t>) fra Laboratoriedatasen 15 måneder før opgørelsesperiodens slut</w:t>
      </w:r>
    </w:p>
    <w:p w:rsidRPr="008E52C7" w:rsidR="00D3489C" w:rsidP="00D3489C" w:rsidRDefault="00D3489C" w14:paraId="0D9C0201" w14:textId="77777777">
      <w:pPr>
        <w:rPr>
          <w:rFonts w:ascii="Arial" w:hAnsi="Arial" w:cs="Arial"/>
          <w:b/>
          <w:bCs/>
        </w:rPr>
      </w:pPr>
    </w:p>
    <w:p w:rsidRPr="008E52C7" w:rsidR="00D3489C" w:rsidP="00D3489C" w:rsidRDefault="00D3489C" w14:paraId="3505865A" w14:textId="77777777">
      <w:pPr>
        <w:rPr>
          <w:rFonts w:ascii="Arial" w:hAnsi="Arial" w:cs="Arial"/>
          <w:b/>
          <w:bCs/>
        </w:rPr>
      </w:pPr>
    </w:p>
    <w:p w:rsidRPr="008E52C7" w:rsidR="00D3489C" w:rsidP="00D3489C" w:rsidRDefault="00D3489C" w14:paraId="3000080F" w14:textId="77777777">
      <w:pPr>
        <w:rPr>
          <w:rFonts w:ascii="Arial" w:hAnsi="Arial" w:cs="Arial"/>
          <w:b/>
          <w:bCs/>
        </w:rPr>
      </w:pPr>
      <w:r w:rsidRPr="008E52C7">
        <w:rPr>
          <w:rFonts w:ascii="Arial" w:hAnsi="Arial" w:cs="Arial"/>
          <w:b/>
          <w:bCs/>
        </w:rPr>
        <w:t>Nævner</w:t>
      </w:r>
      <w:r>
        <w:rPr>
          <w:rFonts w:ascii="Arial" w:hAnsi="Arial" w:cs="Arial"/>
          <w:b/>
          <w:bCs/>
        </w:rPr>
        <w:t xml:space="preserve">: </w:t>
      </w:r>
      <w:r w:rsidRPr="008E52C7">
        <w:rPr>
          <w:rFonts w:ascii="Arial" w:hAnsi="Arial" w:cs="Arial"/>
          <w:b/>
          <w:bCs/>
        </w:rPr>
        <w:t xml:space="preserve">  </w:t>
      </w:r>
      <w:r w:rsidRPr="008E52C7">
        <w:rPr>
          <w:rFonts w:ascii="Arial" w:hAnsi="Arial" w:cs="Arial"/>
          <w:color w:val="000000"/>
        </w:rPr>
        <w:t xml:space="preserve">Personer i </w:t>
      </w:r>
      <w:proofErr w:type="spellStart"/>
      <w:r w:rsidRPr="008E52C7">
        <w:rPr>
          <w:rFonts w:ascii="Arial" w:hAnsi="Arial" w:cs="Arial"/>
          <w:color w:val="000000"/>
        </w:rPr>
        <w:t>DDiD</w:t>
      </w:r>
      <w:proofErr w:type="spellEnd"/>
      <w:r w:rsidRPr="008E52C7">
        <w:rPr>
          <w:rFonts w:ascii="Arial" w:hAnsi="Arial" w:cs="Arial"/>
          <w:color w:val="000000"/>
        </w:rPr>
        <w:t xml:space="preserve"> populationen, </w:t>
      </w:r>
      <w:r w:rsidRPr="00D3489C">
        <w:rPr>
          <w:rFonts w:ascii="Arial" w:hAnsi="Arial" w:cs="Arial"/>
          <w:color w:val="000000"/>
          <w:sz w:val="18"/>
          <w:szCs w:val="18"/>
        </w:rPr>
        <w:t xml:space="preserve">der er fyldt 31 år </w:t>
      </w:r>
      <w:r w:rsidRPr="008E52C7">
        <w:rPr>
          <w:rFonts w:ascii="Arial" w:hAnsi="Arial" w:cs="Arial"/>
          <w:color w:val="000000"/>
        </w:rPr>
        <w:t>ved opgørelsesperiodens slut</w:t>
      </w:r>
    </w:p>
    <w:p w:rsidRPr="008E52C7" w:rsidR="00D3489C" w:rsidP="00D3489C" w:rsidRDefault="00D3489C" w14:paraId="0C41E75E" w14:textId="77777777">
      <w:pPr>
        <w:rPr>
          <w:rFonts w:ascii="Arial" w:hAnsi="Arial" w:cs="Arial"/>
          <w:b/>
          <w:bCs/>
        </w:rPr>
      </w:pPr>
    </w:p>
    <w:p w:rsidRPr="008E52C7" w:rsidR="00D3489C" w:rsidP="00D3489C" w:rsidRDefault="00D3489C" w14:paraId="5755B24D" w14:textId="77777777">
      <w:pPr>
        <w:rPr>
          <w:rFonts w:ascii="Arial" w:hAnsi="Arial" w:cs="Arial"/>
          <w:color w:val="000000"/>
        </w:rPr>
      </w:pPr>
      <w:r>
        <w:rPr>
          <w:rFonts w:ascii="Arial" w:hAnsi="Arial" w:cs="Arial"/>
          <w:b/>
          <w:bCs/>
        </w:rPr>
        <w:t>Uoplyst:</w:t>
      </w:r>
    </w:p>
    <w:p w:rsidR="00D3489C" w:rsidP="00E13FE7" w:rsidRDefault="00D3489C" w14:paraId="0DA613CF" w14:textId="77777777">
      <w:pPr>
        <w:rPr>
          <w:rFonts w:ascii="Arial" w:hAnsi="Arial" w:cs="Arial"/>
        </w:rPr>
      </w:pPr>
    </w:p>
    <w:p w:rsidR="00D3489C" w:rsidP="00E13FE7" w:rsidRDefault="00D3489C" w14:paraId="3752ABE4" w14:textId="77777777">
      <w:pPr>
        <w:rPr>
          <w:rFonts w:ascii="Arial" w:hAnsi="Arial" w:cs="Arial"/>
        </w:rPr>
      </w:pPr>
    </w:p>
    <w:p w:rsidR="00D3489C" w:rsidP="00E13FE7" w:rsidRDefault="00D3489C" w14:paraId="79990C70" w14:textId="77777777">
      <w:pPr>
        <w:rPr>
          <w:rFonts w:ascii="Arial" w:hAnsi="Arial" w:cs="Arial"/>
        </w:rPr>
      </w:pPr>
    </w:p>
    <w:p w:rsidRPr="00D3489C" w:rsidR="00D3489C" w:rsidP="00E13FE7" w:rsidRDefault="00D3489C" w14:paraId="7F7F10E1" w14:textId="77777777">
      <w:pPr>
        <w:rPr>
          <w:rFonts w:ascii="Arial" w:hAnsi="Arial" w:cs="Arial"/>
          <w:b/>
          <w:bCs/>
        </w:rPr>
      </w:pPr>
      <w:r>
        <w:rPr>
          <w:rFonts w:ascii="Arial" w:hAnsi="Arial" w:cs="Arial"/>
        </w:rPr>
        <w:br w:type="page"/>
      </w:r>
      <w:r w:rsidRPr="00D3489C">
        <w:rPr>
          <w:rFonts w:ascii="Arial" w:hAnsi="Arial" w:cs="Arial"/>
          <w:b/>
          <w:bCs/>
        </w:rPr>
        <w:lastRenderedPageBreak/>
        <w:t>Indikator 3b og 3c: Andelen af voksne over 30 år, med type 1 diabetes/ type 2 diabetes, der har LDL-kolesterol ≤ 2.5 mmol/l.</w:t>
      </w:r>
    </w:p>
    <w:p w:rsidR="00E13FE7" w:rsidP="00F34EDB" w:rsidRDefault="00E13FE7" w14:paraId="48B79308" w14:textId="77777777">
      <w:pPr>
        <w:rPr>
          <w:rStyle w:val="Overskrift2Tegn"/>
          <w:rFonts w:ascii="Arial" w:hAnsi="Arial"/>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791"/>
        <w:gridCol w:w="1782"/>
        <w:gridCol w:w="1897"/>
        <w:gridCol w:w="2014"/>
        <w:gridCol w:w="1806"/>
      </w:tblGrid>
      <w:tr w:rsidRPr="00D3489C" w:rsidR="00707074" w:rsidTr="007E68B6" w14:paraId="00CD788D" w14:textId="77777777">
        <w:tc>
          <w:tcPr>
            <w:tcW w:w="1791" w:type="dxa"/>
          </w:tcPr>
          <w:p w:rsidRPr="00D3489C" w:rsidR="00707074" w:rsidP="007E68B6" w:rsidRDefault="00707074" w14:paraId="45906728" w14:textId="77777777">
            <w:pPr>
              <w:pStyle w:val="Tabelkolonneoverskrift"/>
              <w:rPr>
                <w:rFonts w:cs="Arial"/>
                <w:color w:val="auto"/>
                <w:szCs w:val="18"/>
              </w:rPr>
            </w:pPr>
            <w:r w:rsidRPr="00D3489C">
              <w:rPr>
                <w:rFonts w:cs="Arial"/>
                <w:color w:val="auto"/>
                <w:szCs w:val="18"/>
              </w:rPr>
              <w:t>Datakilder</w:t>
            </w:r>
          </w:p>
        </w:tc>
        <w:tc>
          <w:tcPr>
            <w:tcW w:w="1782" w:type="dxa"/>
          </w:tcPr>
          <w:p w:rsidRPr="00D3489C" w:rsidR="00707074" w:rsidP="007E68B6" w:rsidRDefault="00707074" w14:paraId="4FD24DC9" w14:textId="77777777">
            <w:pPr>
              <w:pStyle w:val="Tabelkolonneoverskrift"/>
              <w:rPr>
                <w:rFonts w:cs="Arial"/>
                <w:color w:val="auto"/>
                <w:szCs w:val="18"/>
              </w:rPr>
            </w:pPr>
            <w:r w:rsidRPr="00D3489C">
              <w:rPr>
                <w:rFonts w:cs="Arial"/>
                <w:color w:val="auto"/>
                <w:szCs w:val="18"/>
              </w:rPr>
              <w:t>Tæller</w:t>
            </w:r>
          </w:p>
        </w:tc>
        <w:tc>
          <w:tcPr>
            <w:tcW w:w="1897" w:type="dxa"/>
          </w:tcPr>
          <w:p w:rsidRPr="00D3489C" w:rsidR="00707074" w:rsidP="007E68B6" w:rsidRDefault="00707074" w14:paraId="51FEF335" w14:textId="77777777">
            <w:pPr>
              <w:pStyle w:val="Tabelkolonneoverskrift"/>
              <w:rPr>
                <w:rFonts w:cs="Arial"/>
                <w:color w:val="auto"/>
                <w:szCs w:val="18"/>
              </w:rPr>
            </w:pPr>
            <w:r w:rsidRPr="00D3489C">
              <w:rPr>
                <w:rFonts w:cs="Arial"/>
                <w:color w:val="auto"/>
                <w:szCs w:val="18"/>
              </w:rPr>
              <w:t>Nævner</w:t>
            </w:r>
          </w:p>
        </w:tc>
        <w:tc>
          <w:tcPr>
            <w:tcW w:w="2014" w:type="dxa"/>
          </w:tcPr>
          <w:p w:rsidRPr="00D3489C" w:rsidR="00707074" w:rsidP="007E68B6" w:rsidRDefault="00707074" w14:paraId="3CC51444" w14:textId="79ADF41C">
            <w:pPr>
              <w:pStyle w:val="Tabelkolonneoverskrift"/>
              <w:rPr>
                <w:rFonts w:cs="Arial"/>
                <w:color w:val="auto"/>
                <w:szCs w:val="18"/>
              </w:rPr>
            </w:pPr>
            <w:r w:rsidRPr="00D3489C">
              <w:rPr>
                <w:rFonts w:cs="Arial"/>
                <w:color w:val="auto"/>
                <w:szCs w:val="18"/>
              </w:rPr>
              <w:t>Eksklusion</w:t>
            </w:r>
          </w:p>
        </w:tc>
        <w:tc>
          <w:tcPr>
            <w:tcW w:w="1806" w:type="dxa"/>
          </w:tcPr>
          <w:p w:rsidRPr="00D3489C" w:rsidR="00707074" w:rsidP="007E68B6" w:rsidRDefault="00707074" w14:paraId="6FA750A3" w14:textId="0DD525DE">
            <w:pPr>
              <w:pStyle w:val="Tabelkolonneoverskrift"/>
              <w:rPr>
                <w:rFonts w:cs="Arial"/>
                <w:color w:val="auto"/>
                <w:szCs w:val="18"/>
              </w:rPr>
            </w:pPr>
            <w:r w:rsidRPr="00D3489C">
              <w:rPr>
                <w:rFonts w:cs="Arial"/>
                <w:color w:val="auto"/>
                <w:szCs w:val="18"/>
              </w:rPr>
              <w:t>Uoplyst</w:t>
            </w:r>
          </w:p>
        </w:tc>
      </w:tr>
      <w:tr w:rsidRPr="00D3489C" w:rsidR="00707074" w:rsidTr="007E68B6" w14:paraId="02D17E56" w14:textId="77777777">
        <w:tc>
          <w:tcPr>
            <w:tcW w:w="1791" w:type="dxa"/>
          </w:tcPr>
          <w:p w:rsidRPr="00D3489C" w:rsidR="00707074" w:rsidP="007E68B6" w:rsidRDefault="00707074" w14:paraId="65966C19" w14:textId="77777777">
            <w:pPr>
              <w:pStyle w:val="Tabeltekst"/>
              <w:rPr>
                <w:rFonts w:cs="Arial"/>
                <w:szCs w:val="18"/>
              </w:rPr>
            </w:pPr>
            <w:r>
              <w:rPr>
                <w:rFonts w:cs="Arial"/>
                <w:szCs w:val="18"/>
              </w:rPr>
              <w:t>Laboratoriedatabasen</w:t>
            </w:r>
          </w:p>
        </w:tc>
        <w:tc>
          <w:tcPr>
            <w:tcW w:w="1782" w:type="dxa"/>
          </w:tcPr>
          <w:p w:rsidRPr="008E52C7" w:rsidR="00707074" w:rsidP="00707074" w:rsidRDefault="00707074" w14:paraId="56BDE1BC" w14:textId="77777777">
            <w:pPr>
              <w:rPr>
                <w:rFonts w:ascii="Arial" w:hAnsi="Arial" w:cs="Arial"/>
                <w:color w:val="000000"/>
              </w:rPr>
            </w:pPr>
            <w:r w:rsidRPr="008E52C7">
              <w:rPr>
                <w:rFonts w:ascii="Arial" w:hAnsi="Arial" w:cs="Arial"/>
                <w:color w:val="000000"/>
              </w:rPr>
              <w:t>Personer i nævner med en LDL kolesterol under eller lig 2.5 mmol/mol</w:t>
            </w:r>
          </w:p>
          <w:p w:rsidRPr="00D3489C" w:rsidR="00707074" w:rsidP="007E68B6" w:rsidRDefault="00707074" w14:paraId="4D89C8C1" w14:textId="77777777">
            <w:pPr>
              <w:pStyle w:val="Tabeltekst"/>
              <w:rPr>
                <w:rFonts w:cs="Arial"/>
                <w:szCs w:val="18"/>
              </w:rPr>
            </w:pPr>
          </w:p>
        </w:tc>
        <w:tc>
          <w:tcPr>
            <w:tcW w:w="1897" w:type="dxa"/>
          </w:tcPr>
          <w:p w:rsidRPr="00D3489C" w:rsidR="00707074" w:rsidP="00707074" w:rsidRDefault="00707074" w14:paraId="39E77DB0" w14:textId="77777777">
            <w:pPr>
              <w:rPr>
                <w:rFonts w:ascii="Arial" w:hAnsi="Arial" w:cs="Arial"/>
                <w:color w:val="000000"/>
                <w:sz w:val="18"/>
                <w:szCs w:val="18"/>
              </w:rPr>
            </w:pPr>
            <w:r w:rsidRPr="00D3489C">
              <w:rPr>
                <w:rFonts w:ascii="Arial" w:hAnsi="Arial" w:cs="Arial"/>
                <w:color w:val="000000"/>
                <w:sz w:val="18"/>
                <w:szCs w:val="18"/>
              </w:rPr>
              <w:t>Personer i</w:t>
            </w:r>
            <w:r>
              <w:rPr>
                <w:rFonts w:ascii="Arial" w:hAnsi="Arial" w:cs="Arial"/>
                <w:color w:val="000000"/>
                <w:sz w:val="18"/>
                <w:szCs w:val="18"/>
              </w:rPr>
              <w:t xml:space="preserve"> </w:t>
            </w:r>
            <w:proofErr w:type="spellStart"/>
            <w:r>
              <w:rPr>
                <w:rFonts w:ascii="Arial" w:hAnsi="Arial" w:cs="Arial"/>
                <w:color w:val="000000"/>
                <w:sz w:val="18"/>
                <w:szCs w:val="18"/>
              </w:rPr>
              <w:t>DDiD</w:t>
            </w:r>
            <w:proofErr w:type="spellEnd"/>
            <w:r>
              <w:rPr>
                <w:rFonts w:ascii="Arial" w:hAnsi="Arial" w:cs="Arial"/>
                <w:color w:val="000000"/>
                <w:sz w:val="18"/>
                <w:szCs w:val="18"/>
              </w:rPr>
              <w:t xml:space="preserve"> populationen </w:t>
            </w:r>
            <w:r w:rsidRPr="00D3489C">
              <w:rPr>
                <w:rFonts w:ascii="Arial" w:hAnsi="Arial" w:cs="Arial"/>
                <w:color w:val="000000"/>
                <w:sz w:val="18"/>
                <w:szCs w:val="18"/>
              </w:rPr>
              <w:t>med en LDL måling</w:t>
            </w:r>
            <w:r>
              <w:rPr>
                <w:rFonts w:cs="Arial"/>
                <w:color w:val="000000"/>
                <w:szCs w:val="18"/>
              </w:rPr>
              <w:t xml:space="preserve"> </w:t>
            </w:r>
            <w:r w:rsidRPr="00D3489C">
              <w:rPr>
                <w:rFonts w:ascii="Arial" w:hAnsi="Arial" w:cs="Arial"/>
                <w:color w:val="000000"/>
                <w:sz w:val="18"/>
                <w:szCs w:val="18"/>
              </w:rPr>
              <w:t>15 måneder før opgørelsesperiodens slut</w:t>
            </w:r>
          </w:p>
          <w:p w:rsidRPr="00D3489C" w:rsidR="00707074" w:rsidP="007E68B6" w:rsidRDefault="00707074" w14:paraId="00CDA029" w14:textId="77777777">
            <w:pPr>
              <w:pStyle w:val="Tabeltekst"/>
              <w:rPr>
                <w:rFonts w:cs="Arial"/>
                <w:szCs w:val="18"/>
              </w:rPr>
            </w:pPr>
            <w:r w:rsidRPr="00D3489C">
              <w:rPr>
                <w:rFonts w:cs="Arial"/>
                <w:color w:val="000000"/>
                <w:szCs w:val="18"/>
              </w:rPr>
              <w:t xml:space="preserve">  </w:t>
            </w:r>
          </w:p>
        </w:tc>
        <w:tc>
          <w:tcPr>
            <w:tcW w:w="2014" w:type="dxa"/>
          </w:tcPr>
          <w:p w:rsidRPr="00D3489C" w:rsidR="00707074" w:rsidP="007E68B6" w:rsidRDefault="00707074" w14:paraId="6B85E27D" w14:textId="77777777">
            <w:pPr>
              <w:rPr>
                <w:rFonts w:ascii="Arial" w:hAnsi="Arial" w:cs="Arial"/>
                <w:color w:val="000000"/>
                <w:sz w:val="18"/>
                <w:szCs w:val="18"/>
              </w:rPr>
            </w:pPr>
            <w:r w:rsidRPr="00D3489C">
              <w:rPr>
                <w:rFonts w:ascii="Arial" w:hAnsi="Arial" w:cs="Arial"/>
                <w:color w:val="000000"/>
                <w:sz w:val="18"/>
                <w:szCs w:val="18"/>
              </w:rPr>
              <w:t>Diabetes varighed under &gt;90 dage</w:t>
            </w:r>
          </w:p>
          <w:p w:rsidRPr="00D3489C" w:rsidR="00707074" w:rsidP="007E68B6" w:rsidRDefault="00707074" w14:paraId="0A4ECBF4" w14:textId="77777777">
            <w:pPr>
              <w:pStyle w:val="Tabeltekst"/>
              <w:rPr>
                <w:rFonts w:cs="Arial"/>
                <w:szCs w:val="18"/>
              </w:rPr>
            </w:pPr>
          </w:p>
        </w:tc>
        <w:tc>
          <w:tcPr>
            <w:tcW w:w="1806" w:type="dxa"/>
          </w:tcPr>
          <w:p w:rsidRPr="00D3489C" w:rsidR="00707074" w:rsidP="007E68B6" w:rsidRDefault="00707074" w14:paraId="0BF2F5EF" w14:textId="77777777">
            <w:pPr>
              <w:pStyle w:val="Tabeltekst"/>
              <w:rPr>
                <w:rFonts w:cs="Arial"/>
                <w:szCs w:val="18"/>
              </w:rPr>
            </w:pPr>
          </w:p>
        </w:tc>
      </w:tr>
    </w:tbl>
    <w:p w:rsidR="00D3489C" w:rsidP="00F34EDB" w:rsidRDefault="00D3489C" w14:paraId="39E858AC" w14:textId="77777777">
      <w:pPr>
        <w:rPr>
          <w:rStyle w:val="Overskrift2Tegn"/>
          <w:rFonts w:ascii="Arial" w:hAnsi="Arial"/>
        </w:rPr>
      </w:pPr>
    </w:p>
    <w:p w:rsidR="00D3489C" w:rsidP="00F34EDB" w:rsidRDefault="00D3489C" w14:paraId="219E9781" w14:textId="77777777">
      <w:pPr>
        <w:rPr>
          <w:rStyle w:val="Overskrift2Tegn"/>
          <w:rFonts w:ascii="Arial" w:hAnsi="Arial"/>
        </w:rPr>
      </w:pPr>
    </w:p>
    <w:p w:rsidRPr="008E52C7" w:rsidR="00707074" w:rsidP="00707074" w:rsidRDefault="00707074" w14:paraId="5C26F240" w14:textId="77777777">
      <w:pPr>
        <w:rPr>
          <w:rFonts w:ascii="Arial" w:hAnsi="Arial" w:cs="Arial"/>
          <w:color w:val="000000"/>
        </w:rPr>
      </w:pPr>
      <w:r w:rsidRPr="008E52C7">
        <w:rPr>
          <w:rFonts w:ascii="Arial" w:hAnsi="Arial" w:cs="Arial"/>
          <w:b/>
          <w:bCs/>
        </w:rPr>
        <w:t>Tæller</w:t>
      </w:r>
      <w:r>
        <w:rPr>
          <w:rFonts w:ascii="Arial" w:hAnsi="Arial" w:cs="Arial"/>
          <w:b/>
          <w:bCs/>
        </w:rPr>
        <w:t xml:space="preserve">: </w:t>
      </w:r>
      <w:r w:rsidRPr="008E52C7">
        <w:rPr>
          <w:rFonts w:ascii="Arial" w:hAnsi="Arial" w:cs="Arial"/>
          <w:color w:val="000000"/>
        </w:rPr>
        <w:t>Personer i nævner med en LDL kolesterol under eller lig 2.5 mmol/mol</w:t>
      </w:r>
    </w:p>
    <w:p w:rsidRPr="008E52C7" w:rsidR="00707074" w:rsidP="00707074" w:rsidRDefault="00707074" w14:paraId="5D28588A" w14:textId="77777777">
      <w:pPr>
        <w:rPr>
          <w:rFonts w:ascii="Arial" w:hAnsi="Arial" w:cs="Arial"/>
          <w:color w:val="000000"/>
        </w:rPr>
      </w:pPr>
    </w:p>
    <w:p w:rsidR="00707074" w:rsidP="00707074" w:rsidRDefault="00707074" w14:paraId="6FD9976C" w14:textId="77777777">
      <w:pPr>
        <w:rPr>
          <w:rFonts w:ascii="Arial" w:hAnsi="Arial" w:cs="Arial"/>
          <w:b/>
          <w:bCs/>
        </w:rPr>
      </w:pPr>
      <w:r w:rsidRPr="008E52C7">
        <w:rPr>
          <w:rFonts w:ascii="Arial" w:hAnsi="Arial" w:cs="Arial"/>
          <w:color w:val="000000"/>
        </w:rPr>
        <w:t>Hvis der er flere målinger, er det den sidste måling, der bliver anvendt</w:t>
      </w:r>
    </w:p>
    <w:p w:rsidRPr="008E52C7" w:rsidR="00707074" w:rsidP="00707074" w:rsidRDefault="00707074" w14:paraId="0992FCA7" w14:textId="77777777">
      <w:pPr>
        <w:rPr>
          <w:rFonts w:ascii="Arial" w:hAnsi="Arial" w:cs="Arial"/>
          <w:b/>
          <w:bCs/>
        </w:rPr>
      </w:pPr>
    </w:p>
    <w:p w:rsidRPr="008E52C7" w:rsidR="00707074" w:rsidP="00707074" w:rsidRDefault="00707074" w14:paraId="66F3543A" w14:textId="22248F5C">
      <w:pPr>
        <w:rPr>
          <w:rFonts w:ascii="Arial" w:hAnsi="Arial" w:cs="Arial"/>
          <w:b/>
          <w:bCs/>
        </w:rPr>
      </w:pPr>
      <w:r w:rsidRPr="008E52C7">
        <w:rPr>
          <w:rFonts w:ascii="Arial" w:hAnsi="Arial" w:cs="Arial"/>
          <w:b/>
          <w:bCs/>
        </w:rPr>
        <w:t>Nævner</w:t>
      </w:r>
      <w:r>
        <w:rPr>
          <w:rFonts w:ascii="Arial" w:hAnsi="Arial" w:cs="Arial"/>
          <w:b/>
          <w:bCs/>
        </w:rPr>
        <w:t xml:space="preserve">: </w:t>
      </w:r>
      <w:r w:rsidRPr="008E52C7">
        <w:rPr>
          <w:rFonts w:ascii="Arial" w:hAnsi="Arial" w:cs="Arial"/>
          <w:b/>
          <w:bCs/>
        </w:rPr>
        <w:t xml:space="preserve">  </w:t>
      </w:r>
      <w:r w:rsidRPr="008E52C7">
        <w:rPr>
          <w:rFonts w:ascii="Arial" w:hAnsi="Arial" w:cs="Arial"/>
          <w:color w:val="000000"/>
        </w:rPr>
        <w:t xml:space="preserve">Personer i </w:t>
      </w:r>
      <w:r>
        <w:rPr>
          <w:rFonts w:ascii="Arial" w:hAnsi="Arial" w:cs="Arial"/>
          <w:color w:val="000000"/>
        </w:rPr>
        <w:t xml:space="preserve">type1 diabetes/type 2 diabetes i </w:t>
      </w:r>
      <w:proofErr w:type="spellStart"/>
      <w:r>
        <w:rPr>
          <w:rFonts w:ascii="Arial" w:hAnsi="Arial" w:cs="Arial"/>
          <w:color w:val="000000"/>
        </w:rPr>
        <w:t>DDiD</w:t>
      </w:r>
      <w:proofErr w:type="spellEnd"/>
      <w:r>
        <w:rPr>
          <w:rFonts w:ascii="Arial" w:hAnsi="Arial" w:cs="Arial"/>
          <w:color w:val="000000"/>
        </w:rPr>
        <w:t xml:space="preserve">, </w:t>
      </w:r>
      <w:r w:rsidRPr="008E52C7">
        <w:rPr>
          <w:rFonts w:ascii="Arial" w:hAnsi="Arial" w:cs="Arial"/>
          <w:color w:val="000000"/>
        </w:rPr>
        <w:t xml:space="preserve">der er fyldt 31 år ved opgørelsesperiodens slut, med en LDL måling  (NPU 10171, NPU 01568, </w:t>
      </w:r>
      <w:r w:rsidRPr="000F607D" w:rsidR="000F607D">
        <w:rPr>
          <w:rFonts w:ascii="Arial" w:hAnsi="Arial" w:cs="Arial"/>
          <w:color w:val="000000"/>
        </w:rPr>
        <w:t>DNK35308</w:t>
      </w:r>
      <w:r w:rsidRPr="008E52C7">
        <w:rPr>
          <w:rFonts w:ascii="Arial" w:hAnsi="Arial" w:cs="Arial"/>
          <w:color w:val="000000"/>
        </w:rPr>
        <w:t>) fra Laboratoriedatasen 15 måneder før opgørelsesperiodens slut</w:t>
      </w:r>
    </w:p>
    <w:p w:rsidRPr="008E52C7" w:rsidR="00707074" w:rsidP="00707074" w:rsidRDefault="00707074" w14:paraId="1FF332CD" w14:textId="77777777">
      <w:pPr>
        <w:rPr>
          <w:rFonts w:ascii="Arial" w:hAnsi="Arial" w:cs="Arial"/>
          <w:b/>
          <w:bCs/>
        </w:rPr>
      </w:pPr>
    </w:p>
    <w:p w:rsidRPr="008E52C7" w:rsidR="00707074" w:rsidP="00707074" w:rsidRDefault="00707074" w14:paraId="4FF0B45E" w14:textId="77777777">
      <w:pPr>
        <w:rPr>
          <w:rFonts w:ascii="Arial" w:hAnsi="Arial" w:cs="Arial"/>
          <w:color w:val="000000"/>
        </w:rPr>
      </w:pPr>
      <w:r>
        <w:rPr>
          <w:rFonts w:ascii="Arial" w:hAnsi="Arial" w:cs="Arial"/>
          <w:b/>
          <w:bCs/>
        </w:rPr>
        <w:t>Uoplyst:</w:t>
      </w:r>
    </w:p>
    <w:p w:rsidR="00707074" w:rsidP="00707074" w:rsidRDefault="00707074" w14:paraId="60446871" w14:textId="77777777">
      <w:pPr>
        <w:rPr>
          <w:rFonts w:ascii="Arial" w:hAnsi="Arial" w:cs="Arial"/>
        </w:rPr>
      </w:pPr>
    </w:p>
    <w:p w:rsidRPr="008E52C7" w:rsidR="00D3489C" w:rsidP="00F34EDB" w:rsidRDefault="00D3489C" w14:paraId="3B679F47" w14:textId="77777777">
      <w:pPr>
        <w:rPr>
          <w:rStyle w:val="Overskrift2Tegn"/>
          <w:rFonts w:ascii="Arial" w:hAnsi="Arial"/>
        </w:rPr>
      </w:pPr>
    </w:p>
    <w:p w:rsidRPr="008E52C7" w:rsidR="00E13FE7" w:rsidP="00F34EDB" w:rsidRDefault="00E13FE7" w14:paraId="115633AC" w14:textId="77777777">
      <w:pPr>
        <w:rPr>
          <w:rStyle w:val="Overskrift2Tegn"/>
          <w:rFonts w:ascii="Arial" w:hAnsi="Arial"/>
        </w:rPr>
      </w:pPr>
    </w:p>
    <w:p w:rsidRPr="008E52C7" w:rsidR="00082A4F" w:rsidP="00F34EDB" w:rsidRDefault="00082A4F" w14:paraId="33090EE6" w14:textId="77777777">
      <w:pPr>
        <w:rPr>
          <w:rFonts w:ascii="Arial" w:hAnsi="Arial" w:cs="Arial"/>
        </w:rPr>
      </w:pPr>
    </w:p>
    <w:p w:rsidRPr="008E52C7" w:rsidR="00082A4F" w:rsidP="00F34EDB" w:rsidRDefault="00082A4F" w14:paraId="7D8D56FB" w14:textId="77777777">
      <w:pPr>
        <w:rPr>
          <w:rFonts w:ascii="Arial" w:hAnsi="Arial" w:cs="Arial"/>
        </w:rPr>
      </w:pPr>
    </w:p>
    <w:p w:rsidRPr="008E52C7" w:rsidR="00082A4F" w:rsidP="00F34EDB" w:rsidRDefault="00082A4F" w14:paraId="324EDBB0" w14:textId="77777777">
      <w:pPr>
        <w:rPr>
          <w:rFonts w:ascii="Arial" w:hAnsi="Arial" w:cs="Arial"/>
        </w:rPr>
      </w:pPr>
    </w:p>
    <w:p w:rsidRPr="008E52C7" w:rsidR="00042C67" w:rsidP="04291DD7" w:rsidRDefault="009A4C27" w14:paraId="164EB632" w14:textId="1FFF1374">
      <w:pPr>
        <w:spacing w:line="276" w:lineRule="auto"/>
        <w:rPr>
          <w:rStyle w:val="Overskrift2Tegn"/>
          <w:rFonts w:ascii="Arial" w:hAnsi="Arial"/>
        </w:rPr>
      </w:pPr>
      <w:r w:rsidRPr="04291DD7">
        <w:rPr>
          <w:rFonts w:ascii="Arial" w:hAnsi="Arial" w:cs="Arial"/>
        </w:rPr>
        <w:br w:type="page"/>
      </w:r>
      <w:bookmarkStart w:name="_Toc231471544" w:id="22"/>
      <w:r w:rsidRPr="04291DD7" w:rsidR="792995F2">
        <w:rPr>
          <w:rStyle w:val="Overskrift2Tegn"/>
        </w:rPr>
        <w:lastRenderedPageBreak/>
        <w:t>Indikatorområde 4: Rygning</w:t>
      </w:r>
      <w:bookmarkEnd w:id="22"/>
    </w:p>
    <w:p w:rsidRPr="008E52C7" w:rsidR="00F34EDB" w:rsidP="009A4C27" w:rsidRDefault="00F34EDB" w14:paraId="64B06C09" w14:textId="77777777">
      <w:pPr>
        <w:rPr>
          <w:rFonts w:ascii="Arial" w:hAnsi="Arial" w:cs="Arial"/>
        </w:rPr>
      </w:pPr>
    </w:p>
    <w:p w:rsidRPr="008E52C7" w:rsidR="00E13FE7" w:rsidP="00E13FE7" w:rsidRDefault="00E13FE7" w14:paraId="5F2D873C" w14:textId="77777777">
      <w:pPr>
        <w:rPr>
          <w:rFonts w:ascii="Arial" w:hAnsi="Arial" w:cs="Arial"/>
        </w:rPr>
      </w:pPr>
    </w:p>
    <w:p w:rsidRPr="008E52C7" w:rsidR="00E13FE7" w:rsidP="00E13FE7" w:rsidRDefault="5AEC7C28" w14:paraId="70A9ED33" w14:textId="792FE2B7">
      <w:pPr>
        <w:rPr>
          <w:rFonts w:ascii="Arial" w:hAnsi="Arial" w:cs="Arial"/>
        </w:rPr>
      </w:pPr>
      <w:r w:rsidRPr="12B1AE2B">
        <w:rPr>
          <w:rFonts w:ascii="Arial" w:hAnsi="Arial" w:cs="Arial"/>
        </w:rPr>
        <w:t xml:space="preserve">Andel af voksne med diabetes, der er </w:t>
      </w:r>
      <w:r w:rsidRPr="12B1AE2B" w:rsidR="535233F5">
        <w:rPr>
          <w:rFonts w:ascii="Arial" w:hAnsi="Arial" w:cs="Arial"/>
        </w:rPr>
        <w:t xml:space="preserve">ikke- </w:t>
      </w:r>
      <w:r w:rsidRPr="12B1AE2B">
        <w:rPr>
          <w:rFonts w:ascii="Arial" w:hAnsi="Arial" w:cs="Arial"/>
        </w:rPr>
        <w:t>rygere</w:t>
      </w:r>
    </w:p>
    <w:p w:rsidRPr="008E52C7" w:rsidR="00F34EDB" w:rsidP="009A4C27" w:rsidRDefault="00F34EDB" w14:paraId="19DEE45C" w14:textId="77777777">
      <w:pPr>
        <w:rPr>
          <w:rFonts w:ascii="Arial" w:hAnsi="Arial" w:cs="Arial"/>
        </w:rPr>
      </w:pPr>
    </w:p>
    <w:p w:rsidRPr="008E52C7" w:rsidR="009A4C27" w:rsidP="009E1BCC" w:rsidRDefault="009A4C27" w14:paraId="16EB541F" w14:textId="77777777">
      <w:pPr>
        <w:spacing w:line="276" w:lineRule="auto"/>
        <w:rPr>
          <w:rFonts w:ascii="Arial" w:hAnsi="Arial" w:cs="Arial"/>
          <w:color w:val="000000"/>
          <w:sz w:val="22"/>
          <w:szCs w:val="22"/>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791"/>
        <w:gridCol w:w="1782"/>
        <w:gridCol w:w="1897"/>
        <w:gridCol w:w="2014"/>
        <w:gridCol w:w="1806"/>
      </w:tblGrid>
      <w:tr w:rsidR="12B1AE2B" w:rsidTr="12B1AE2B" w14:paraId="20F7B73B" w14:textId="77777777">
        <w:trPr>
          <w:trHeight w:val="300"/>
        </w:trPr>
        <w:tc>
          <w:tcPr>
            <w:tcW w:w="1791" w:type="dxa"/>
          </w:tcPr>
          <w:p w:rsidR="12B1AE2B" w:rsidP="12B1AE2B" w:rsidRDefault="12B1AE2B" w14:paraId="23AB6A7D" w14:textId="77777777">
            <w:pPr>
              <w:pStyle w:val="Tabelkolonneoverskrift"/>
              <w:rPr>
                <w:rFonts w:cs="Arial"/>
                <w:color w:val="auto"/>
              </w:rPr>
            </w:pPr>
            <w:r w:rsidRPr="12B1AE2B">
              <w:rPr>
                <w:rFonts w:cs="Arial"/>
                <w:color w:val="auto"/>
              </w:rPr>
              <w:t>Datakilder</w:t>
            </w:r>
          </w:p>
        </w:tc>
        <w:tc>
          <w:tcPr>
            <w:tcW w:w="1782" w:type="dxa"/>
          </w:tcPr>
          <w:p w:rsidR="12B1AE2B" w:rsidP="12B1AE2B" w:rsidRDefault="12B1AE2B" w14:paraId="796FEA6E" w14:textId="77777777">
            <w:pPr>
              <w:pStyle w:val="Tabelkolonneoverskrift"/>
              <w:rPr>
                <w:rFonts w:cs="Arial"/>
                <w:color w:val="auto"/>
              </w:rPr>
            </w:pPr>
            <w:r w:rsidRPr="12B1AE2B">
              <w:rPr>
                <w:rFonts w:cs="Arial"/>
                <w:color w:val="auto"/>
              </w:rPr>
              <w:t>Tæller</w:t>
            </w:r>
          </w:p>
        </w:tc>
        <w:tc>
          <w:tcPr>
            <w:tcW w:w="1897" w:type="dxa"/>
          </w:tcPr>
          <w:p w:rsidR="12B1AE2B" w:rsidP="12B1AE2B" w:rsidRDefault="12B1AE2B" w14:paraId="11E55460" w14:textId="77777777">
            <w:pPr>
              <w:pStyle w:val="Tabelkolonneoverskrift"/>
              <w:rPr>
                <w:rFonts w:cs="Arial"/>
                <w:color w:val="auto"/>
              </w:rPr>
            </w:pPr>
            <w:r w:rsidRPr="12B1AE2B">
              <w:rPr>
                <w:rFonts w:cs="Arial"/>
                <w:color w:val="auto"/>
              </w:rPr>
              <w:t>Nævner</w:t>
            </w:r>
          </w:p>
        </w:tc>
        <w:tc>
          <w:tcPr>
            <w:tcW w:w="2014" w:type="dxa"/>
          </w:tcPr>
          <w:p w:rsidR="12B1AE2B" w:rsidP="12B1AE2B" w:rsidRDefault="12B1AE2B" w14:paraId="7D689AF1" w14:textId="79ADF41C">
            <w:pPr>
              <w:pStyle w:val="Tabelkolonneoverskrift"/>
              <w:rPr>
                <w:rFonts w:cs="Arial"/>
                <w:color w:val="auto"/>
              </w:rPr>
            </w:pPr>
            <w:r w:rsidRPr="12B1AE2B">
              <w:rPr>
                <w:rFonts w:cs="Arial"/>
                <w:color w:val="auto"/>
              </w:rPr>
              <w:t>Eksklusion</w:t>
            </w:r>
          </w:p>
        </w:tc>
        <w:tc>
          <w:tcPr>
            <w:tcW w:w="1806" w:type="dxa"/>
          </w:tcPr>
          <w:p w:rsidR="12B1AE2B" w:rsidP="12B1AE2B" w:rsidRDefault="12B1AE2B" w14:paraId="76534D55" w14:textId="0DD525DE">
            <w:pPr>
              <w:pStyle w:val="Tabelkolonneoverskrift"/>
              <w:rPr>
                <w:rFonts w:cs="Arial"/>
                <w:color w:val="auto"/>
              </w:rPr>
            </w:pPr>
            <w:r w:rsidRPr="12B1AE2B">
              <w:rPr>
                <w:rFonts w:cs="Arial"/>
                <w:color w:val="auto"/>
              </w:rPr>
              <w:t>Uoplyst</w:t>
            </w:r>
          </w:p>
        </w:tc>
      </w:tr>
      <w:tr w:rsidR="12B1AE2B" w:rsidTr="12B1AE2B" w14:paraId="7079CB2D" w14:textId="77777777">
        <w:trPr>
          <w:trHeight w:val="300"/>
        </w:trPr>
        <w:tc>
          <w:tcPr>
            <w:tcW w:w="1791" w:type="dxa"/>
          </w:tcPr>
          <w:p w:rsidR="67E61BA7" w:rsidP="12B1AE2B" w:rsidRDefault="67E61BA7" w14:paraId="7336CF77" w14:textId="2E2B83A8">
            <w:pPr>
              <w:pStyle w:val="Tabeltekst"/>
            </w:pPr>
            <w:r w:rsidRPr="12B1AE2B">
              <w:rPr>
                <w:rFonts w:cs="Arial"/>
              </w:rPr>
              <w:t>EPJ</w:t>
            </w:r>
          </w:p>
        </w:tc>
        <w:tc>
          <w:tcPr>
            <w:tcW w:w="1782" w:type="dxa"/>
          </w:tcPr>
          <w:p w:rsidR="12B1AE2B" w:rsidP="12B1AE2B" w:rsidRDefault="12B1AE2B" w14:paraId="0913731F" w14:textId="23EC78F5">
            <w:pPr>
              <w:rPr>
                <w:rFonts w:ascii="Arial" w:hAnsi="Arial" w:cs="Arial"/>
                <w:color w:val="000000" w:themeColor="text1"/>
              </w:rPr>
            </w:pPr>
            <w:r w:rsidRPr="12B1AE2B">
              <w:rPr>
                <w:rFonts w:ascii="Arial" w:hAnsi="Arial" w:cs="Arial"/>
                <w:color w:val="000000" w:themeColor="text1"/>
              </w:rPr>
              <w:t>Personer i nævner</w:t>
            </w:r>
            <w:r w:rsidRPr="12B1AE2B" w:rsidR="662439B3">
              <w:rPr>
                <w:rFonts w:ascii="Arial" w:hAnsi="Arial" w:cs="Arial"/>
                <w:color w:val="000000" w:themeColor="text1"/>
              </w:rPr>
              <w:t>, der er ikke rygere</w:t>
            </w:r>
          </w:p>
          <w:p w:rsidR="12B1AE2B" w:rsidP="12B1AE2B" w:rsidRDefault="12B1AE2B" w14:paraId="011A5346" w14:textId="77777777">
            <w:pPr>
              <w:pStyle w:val="Tabeltekst"/>
              <w:rPr>
                <w:rFonts w:cs="Arial"/>
              </w:rPr>
            </w:pPr>
          </w:p>
        </w:tc>
        <w:tc>
          <w:tcPr>
            <w:tcW w:w="1897" w:type="dxa"/>
          </w:tcPr>
          <w:p w:rsidR="12B1AE2B" w:rsidP="12B1AE2B" w:rsidRDefault="12B1AE2B" w14:paraId="6AA906E0" w14:textId="34D215A4">
            <w:pPr>
              <w:rPr>
                <w:rFonts w:ascii="Arial" w:hAnsi="Arial" w:cs="Arial"/>
                <w:color w:val="000000" w:themeColor="text1"/>
                <w:sz w:val="18"/>
                <w:szCs w:val="18"/>
              </w:rPr>
            </w:pPr>
            <w:r w:rsidRPr="12B1AE2B">
              <w:rPr>
                <w:rFonts w:ascii="Arial" w:hAnsi="Arial" w:cs="Arial"/>
                <w:color w:val="000000" w:themeColor="text1"/>
                <w:sz w:val="18"/>
                <w:szCs w:val="18"/>
              </w:rPr>
              <w:t xml:space="preserve">Personer i </w:t>
            </w:r>
            <w:proofErr w:type="spellStart"/>
            <w:r w:rsidRPr="12B1AE2B">
              <w:rPr>
                <w:rFonts w:ascii="Arial" w:hAnsi="Arial" w:cs="Arial"/>
                <w:color w:val="000000" w:themeColor="text1"/>
                <w:sz w:val="18"/>
                <w:szCs w:val="18"/>
              </w:rPr>
              <w:t>DDiD</w:t>
            </w:r>
            <w:proofErr w:type="spellEnd"/>
            <w:r w:rsidRPr="12B1AE2B">
              <w:rPr>
                <w:rFonts w:ascii="Arial" w:hAnsi="Arial" w:cs="Arial"/>
                <w:color w:val="000000" w:themeColor="text1"/>
                <w:sz w:val="18"/>
                <w:szCs w:val="18"/>
              </w:rPr>
              <w:t xml:space="preserve"> populationen</w:t>
            </w:r>
          </w:p>
          <w:p w:rsidR="12B1AE2B" w:rsidP="12B1AE2B" w:rsidRDefault="12B1AE2B" w14:paraId="13A552F6" w14:textId="77777777">
            <w:pPr>
              <w:pStyle w:val="Tabeltekst"/>
              <w:rPr>
                <w:rFonts w:cs="Arial"/>
              </w:rPr>
            </w:pPr>
            <w:r w:rsidRPr="12B1AE2B">
              <w:rPr>
                <w:rFonts w:cs="Arial"/>
                <w:color w:val="000000" w:themeColor="text1"/>
              </w:rPr>
              <w:t xml:space="preserve">  </w:t>
            </w:r>
          </w:p>
        </w:tc>
        <w:tc>
          <w:tcPr>
            <w:tcW w:w="2014" w:type="dxa"/>
          </w:tcPr>
          <w:p w:rsidR="12B1AE2B" w:rsidP="12B1AE2B" w:rsidRDefault="12B1AE2B" w14:paraId="71052E46" w14:textId="77777777">
            <w:pPr>
              <w:rPr>
                <w:rFonts w:ascii="Arial" w:hAnsi="Arial" w:cs="Arial"/>
                <w:color w:val="000000" w:themeColor="text1"/>
                <w:sz w:val="18"/>
                <w:szCs w:val="18"/>
              </w:rPr>
            </w:pPr>
            <w:r w:rsidRPr="12B1AE2B">
              <w:rPr>
                <w:rFonts w:ascii="Arial" w:hAnsi="Arial" w:cs="Arial"/>
                <w:color w:val="000000" w:themeColor="text1"/>
                <w:sz w:val="18"/>
                <w:szCs w:val="18"/>
              </w:rPr>
              <w:t>Diabetes varighed under &gt;90 dage</w:t>
            </w:r>
          </w:p>
          <w:p w:rsidR="12B1AE2B" w:rsidP="12B1AE2B" w:rsidRDefault="12B1AE2B" w14:paraId="5F68B925" w14:textId="77777777">
            <w:pPr>
              <w:pStyle w:val="Tabeltekst"/>
              <w:rPr>
                <w:rFonts w:cs="Arial"/>
              </w:rPr>
            </w:pPr>
          </w:p>
        </w:tc>
        <w:tc>
          <w:tcPr>
            <w:tcW w:w="1806" w:type="dxa"/>
          </w:tcPr>
          <w:p w:rsidR="12B1AE2B" w:rsidP="12B1AE2B" w:rsidRDefault="12B1AE2B" w14:paraId="506CC7D3" w14:textId="77777777">
            <w:pPr>
              <w:pStyle w:val="Tabeltekst"/>
              <w:rPr>
                <w:rFonts w:cs="Arial"/>
              </w:rPr>
            </w:pPr>
          </w:p>
        </w:tc>
      </w:tr>
    </w:tbl>
    <w:p w:rsidRPr="008E52C7" w:rsidR="00F34EDB" w:rsidP="009E1BCC" w:rsidRDefault="00F34EDB" w14:paraId="6EBEA8C1" w14:textId="021A2829">
      <w:pPr>
        <w:spacing w:line="276" w:lineRule="auto"/>
        <w:rPr>
          <w:rFonts w:ascii="Arial" w:hAnsi="Arial" w:cs="Arial"/>
          <w:color w:val="000000"/>
          <w:sz w:val="22"/>
          <w:szCs w:val="22"/>
        </w:rPr>
      </w:pPr>
    </w:p>
    <w:p w:rsidRPr="008E52C7" w:rsidR="00F34EDB" w:rsidP="00F34EDB" w:rsidRDefault="00F34EDB" w14:paraId="235CF8D0" w14:textId="77777777">
      <w:pPr>
        <w:pStyle w:val="Overskrift2"/>
        <w:rPr>
          <w:rFonts w:ascii="Arial" w:hAnsi="Arial"/>
        </w:rPr>
      </w:pPr>
      <w:r w:rsidRPr="04291DD7">
        <w:rPr>
          <w:rFonts w:ascii="Arial" w:hAnsi="Arial"/>
        </w:rPr>
        <w:br w:type="page"/>
      </w:r>
      <w:bookmarkStart w:name="_Toc231471545" w:id="23"/>
      <w:r w:rsidRPr="04291DD7">
        <w:rPr>
          <w:rStyle w:val="Overskrift2Tegn"/>
          <w:b/>
          <w:bCs/>
        </w:rPr>
        <w:lastRenderedPageBreak/>
        <w:t>Indikatorområde 5:  Behandlingsindikatorer</w:t>
      </w:r>
      <w:bookmarkEnd w:id="23"/>
    </w:p>
    <w:p w:rsidR="00E13FE7" w:rsidP="00E13FE7" w:rsidRDefault="00E13FE7" w14:paraId="40C2116A" w14:textId="77777777">
      <w:pPr>
        <w:rPr>
          <w:rFonts w:ascii="Arial" w:hAnsi="Arial" w:cs="Arial"/>
        </w:rPr>
      </w:pPr>
    </w:p>
    <w:p w:rsidRPr="00D9327C" w:rsidR="00707074" w:rsidP="00E13FE7" w:rsidRDefault="00707074" w14:paraId="7022DEC8" w14:textId="77777777">
      <w:pPr>
        <w:rPr>
          <w:rFonts w:ascii="Arial" w:hAnsi="Arial" w:cs="Arial"/>
          <w:b/>
          <w:bCs/>
        </w:rPr>
      </w:pPr>
      <w:r w:rsidRPr="00D9327C">
        <w:rPr>
          <w:rFonts w:ascii="Arial" w:hAnsi="Arial" w:cs="Arial"/>
          <w:b/>
          <w:bCs/>
        </w:rPr>
        <w:t>5a: Andelen af voksne med type 2 diabetes med kendt kardiovaskulær sygdom, som er sat i organbeskyttende behandling med GLP1-analoger eller SGLT2 inhibitorer</w:t>
      </w:r>
    </w:p>
    <w:p w:rsidR="00D9327C" w:rsidP="00E13FE7" w:rsidRDefault="00D9327C" w14:paraId="04C97F3E" w14:textId="77777777">
      <w:pPr>
        <w:rPr>
          <w:rFonts w:ascii="Arial" w:hAnsi="Arial" w:cs="Arial"/>
        </w:rPr>
      </w:pPr>
    </w:p>
    <w:p w:rsidR="00D9327C" w:rsidP="00E13FE7" w:rsidRDefault="00D9327C" w14:paraId="4123263F" w14:textId="77777777">
      <w:pPr>
        <w:rPr>
          <w:rFonts w:ascii="Arial" w:hAnsi="Arial" w:cs="Arial"/>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791"/>
        <w:gridCol w:w="1782"/>
        <w:gridCol w:w="1897"/>
        <w:gridCol w:w="2014"/>
        <w:gridCol w:w="1806"/>
      </w:tblGrid>
      <w:tr w:rsidRPr="00D3489C" w:rsidR="00D9327C" w:rsidTr="007E68B6" w14:paraId="630A1C42" w14:textId="77777777">
        <w:tc>
          <w:tcPr>
            <w:tcW w:w="1791" w:type="dxa"/>
          </w:tcPr>
          <w:p w:rsidRPr="00D3489C" w:rsidR="00D9327C" w:rsidP="007E68B6" w:rsidRDefault="00D9327C" w14:paraId="7C7F059E" w14:textId="77777777">
            <w:pPr>
              <w:pStyle w:val="Tabelkolonneoverskrift"/>
              <w:rPr>
                <w:rFonts w:cs="Arial"/>
                <w:color w:val="auto"/>
                <w:szCs w:val="18"/>
              </w:rPr>
            </w:pPr>
            <w:r w:rsidRPr="00D3489C">
              <w:rPr>
                <w:rFonts w:cs="Arial"/>
                <w:color w:val="auto"/>
                <w:szCs w:val="18"/>
              </w:rPr>
              <w:t>Datakilder</w:t>
            </w:r>
          </w:p>
        </w:tc>
        <w:tc>
          <w:tcPr>
            <w:tcW w:w="1782" w:type="dxa"/>
          </w:tcPr>
          <w:p w:rsidRPr="00D3489C" w:rsidR="00D9327C" w:rsidP="007E68B6" w:rsidRDefault="00D9327C" w14:paraId="30076A39" w14:textId="77777777">
            <w:pPr>
              <w:pStyle w:val="Tabelkolonneoverskrift"/>
              <w:rPr>
                <w:rFonts w:cs="Arial"/>
                <w:color w:val="auto"/>
                <w:szCs w:val="18"/>
              </w:rPr>
            </w:pPr>
            <w:r w:rsidRPr="00D3489C">
              <w:rPr>
                <w:rFonts w:cs="Arial"/>
                <w:color w:val="auto"/>
                <w:szCs w:val="18"/>
              </w:rPr>
              <w:t>Tæller</w:t>
            </w:r>
          </w:p>
        </w:tc>
        <w:tc>
          <w:tcPr>
            <w:tcW w:w="1897" w:type="dxa"/>
          </w:tcPr>
          <w:p w:rsidRPr="00D3489C" w:rsidR="00D9327C" w:rsidP="007E68B6" w:rsidRDefault="00D9327C" w14:paraId="2782CEDF" w14:textId="77777777">
            <w:pPr>
              <w:pStyle w:val="Tabelkolonneoverskrift"/>
              <w:rPr>
                <w:rFonts w:cs="Arial"/>
                <w:color w:val="auto"/>
                <w:szCs w:val="18"/>
              </w:rPr>
            </w:pPr>
            <w:r w:rsidRPr="00D3489C">
              <w:rPr>
                <w:rFonts w:cs="Arial"/>
                <w:color w:val="auto"/>
                <w:szCs w:val="18"/>
              </w:rPr>
              <w:t>Nævner</w:t>
            </w:r>
          </w:p>
        </w:tc>
        <w:tc>
          <w:tcPr>
            <w:tcW w:w="2014" w:type="dxa"/>
          </w:tcPr>
          <w:p w:rsidRPr="00D3489C" w:rsidR="00D9327C" w:rsidP="007E68B6" w:rsidRDefault="00D9327C" w14:paraId="60470366" w14:textId="38271C42">
            <w:pPr>
              <w:pStyle w:val="Tabelkolonneoverskrift"/>
              <w:rPr>
                <w:rFonts w:cs="Arial"/>
                <w:color w:val="auto"/>
                <w:szCs w:val="18"/>
              </w:rPr>
            </w:pPr>
            <w:r w:rsidRPr="00D3489C">
              <w:rPr>
                <w:rFonts w:cs="Arial"/>
                <w:color w:val="auto"/>
                <w:szCs w:val="18"/>
              </w:rPr>
              <w:t>Eksklusion</w:t>
            </w:r>
          </w:p>
        </w:tc>
        <w:tc>
          <w:tcPr>
            <w:tcW w:w="1806" w:type="dxa"/>
          </w:tcPr>
          <w:p w:rsidRPr="00D3489C" w:rsidR="00D9327C" w:rsidP="007E68B6" w:rsidRDefault="00D9327C" w14:paraId="1F5A3759" w14:textId="344827B8">
            <w:pPr>
              <w:pStyle w:val="Tabelkolonneoverskrift"/>
              <w:rPr>
                <w:rFonts w:cs="Arial"/>
                <w:color w:val="auto"/>
                <w:szCs w:val="18"/>
              </w:rPr>
            </w:pPr>
            <w:r w:rsidRPr="00D3489C">
              <w:rPr>
                <w:rFonts w:cs="Arial"/>
                <w:color w:val="auto"/>
                <w:szCs w:val="18"/>
              </w:rPr>
              <w:t xml:space="preserve">Uoplyst </w:t>
            </w:r>
          </w:p>
        </w:tc>
      </w:tr>
      <w:tr w:rsidRPr="00D3489C" w:rsidR="00D9327C" w:rsidTr="007E68B6" w14:paraId="389340B3" w14:textId="77777777">
        <w:tc>
          <w:tcPr>
            <w:tcW w:w="1791" w:type="dxa"/>
          </w:tcPr>
          <w:p w:rsidR="00D9327C" w:rsidP="007E68B6" w:rsidRDefault="00D9327C" w14:paraId="15EB0265" w14:textId="77777777">
            <w:pPr>
              <w:pStyle w:val="Tabeltekst"/>
              <w:rPr>
                <w:rFonts w:cs="Arial"/>
                <w:szCs w:val="18"/>
              </w:rPr>
            </w:pPr>
            <w:r>
              <w:rPr>
                <w:rFonts w:cs="Arial"/>
                <w:szCs w:val="18"/>
              </w:rPr>
              <w:t>LSR</w:t>
            </w:r>
          </w:p>
          <w:p w:rsidRPr="00D3489C" w:rsidR="00D9327C" w:rsidP="007E68B6" w:rsidRDefault="00D9327C" w14:paraId="73C79E2D" w14:textId="77777777">
            <w:pPr>
              <w:pStyle w:val="Tabeltekst"/>
              <w:rPr>
                <w:rFonts w:cs="Arial"/>
                <w:szCs w:val="18"/>
              </w:rPr>
            </w:pPr>
            <w:r>
              <w:rPr>
                <w:rFonts w:cs="Arial"/>
                <w:szCs w:val="18"/>
              </w:rPr>
              <w:t>LPR</w:t>
            </w:r>
          </w:p>
        </w:tc>
        <w:tc>
          <w:tcPr>
            <w:tcW w:w="1782" w:type="dxa"/>
          </w:tcPr>
          <w:p w:rsidRPr="00D3489C" w:rsidR="00D9327C" w:rsidP="007E68B6" w:rsidRDefault="00D9327C" w14:paraId="4C0C1B1C" w14:textId="77777777">
            <w:pPr>
              <w:pStyle w:val="Tabeltekst"/>
              <w:rPr>
                <w:rFonts w:cs="Arial"/>
                <w:szCs w:val="18"/>
              </w:rPr>
            </w:pPr>
            <w:r w:rsidRPr="008E52C7">
              <w:rPr>
                <w:rFonts w:cs="Arial"/>
                <w:color w:val="000000"/>
              </w:rPr>
              <w:t xml:space="preserve">Personer i nævner med en recept for GLP-1 eller SGLT2 inhibitorer </w:t>
            </w:r>
          </w:p>
        </w:tc>
        <w:tc>
          <w:tcPr>
            <w:tcW w:w="1897" w:type="dxa"/>
          </w:tcPr>
          <w:p w:rsidRPr="00D3489C" w:rsidR="00D9327C" w:rsidP="007E68B6" w:rsidRDefault="00D9327C" w14:paraId="0778D745" w14:textId="77777777">
            <w:pPr>
              <w:pStyle w:val="Tabeltekst"/>
              <w:rPr>
                <w:rFonts w:cs="Arial"/>
                <w:szCs w:val="18"/>
              </w:rPr>
            </w:pPr>
            <w:r w:rsidRPr="008E52C7">
              <w:rPr>
                <w:rFonts w:cs="Arial"/>
                <w:color w:val="000000"/>
              </w:rPr>
              <w:t xml:space="preserve">Personer med type 2 diabetes i </w:t>
            </w:r>
            <w:proofErr w:type="spellStart"/>
            <w:r w:rsidRPr="008E52C7">
              <w:rPr>
                <w:rFonts w:cs="Arial"/>
                <w:color w:val="000000"/>
              </w:rPr>
              <w:t>DDiD</w:t>
            </w:r>
            <w:proofErr w:type="spellEnd"/>
            <w:r w:rsidRPr="008E52C7">
              <w:rPr>
                <w:rFonts w:cs="Arial"/>
                <w:color w:val="000000"/>
              </w:rPr>
              <w:t xml:space="preserve"> populationen der har kendt </w:t>
            </w:r>
            <w:proofErr w:type="spellStart"/>
            <w:r w:rsidRPr="008E52C7">
              <w:rPr>
                <w:rFonts w:cs="Arial"/>
                <w:color w:val="000000"/>
              </w:rPr>
              <w:t>kardivasculær</w:t>
            </w:r>
            <w:proofErr w:type="spellEnd"/>
            <w:r w:rsidRPr="008E52C7">
              <w:rPr>
                <w:rFonts w:cs="Arial"/>
                <w:color w:val="000000"/>
              </w:rPr>
              <w:t xml:space="preserve"> sygdom</w:t>
            </w:r>
            <w:r w:rsidRPr="00D3489C">
              <w:rPr>
                <w:rFonts w:cs="Arial"/>
                <w:color w:val="000000"/>
                <w:szCs w:val="18"/>
              </w:rPr>
              <w:t xml:space="preserve">  </w:t>
            </w:r>
          </w:p>
        </w:tc>
        <w:tc>
          <w:tcPr>
            <w:tcW w:w="2014" w:type="dxa"/>
          </w:tcPr>
          <w:p w:rsidRPr="00D3489C" w:rsidR="00D9327C" w:rsidP="007E68B6" w:rsidRDefault="00D9327C" w14:paraId="41E71A3A" w14:textId="77777777">
            <w:pPr>
              <w:rPr>
                <w:rFonts w:ascii="Arial" w:hAnsi="Arial" w:cs="Arial"/>
                <w:color w:val="000000"/>
                <w:sz w:val="18"/>
                <w:szCs w:val="18"/>
              </w:rPr>
            </w:pPr>
            <w:r w:rsidRPr="00D3489C">
              <w:rPr>
                <w:rFonts w:ascii="Arial" w:hAnsi="Arial" w:cs="Arial"/>
                <w:color w:val="000000"/>
                <w:sz w:val="18"/>
                <w:szCs w:val="18"/>
              </w:rPr>
              <w:t>Diabetes varighed under &gt;90 dage</w:t>
            </w:r>
          </w:p>
          <w:p w:rsidRPr="00D3489C" w:rsidR="00D9327C" w:rsidP="007E68B6" w:rsidRDefault="00D9327C" w14:paraId="59E60AB2" w14:textId="77777777">
            <w:pPr>
              <w:pStyle w:val="Tabeltekst"/>
              <w:rPr>
                <w:rFonts w:cs="Arial"/>
                <w:szCs w:val="18"/>
              </w:rPr>
            </w:pPr>
          </w:p>
        </w:tc>
        <w:tc>
          <w:tcPr>
            <w:tcW w:w="1806" w:type="dxa"/>
          </w:tcPr>
          <w:p w:rsidRPr="00D3489C" w:rsidR="00D9327C" w:rsidP="007E68B6" w:rsidRDefault="00D9327C" w14:paraId="69353085" w14:textId="77777777">
            <w:pPr>
              <w:pStyle w:val="Tabeltekst"/>
              <w:rPr>
                <w:rFonts w:cs="Arial"/>
                <w:szCs w:val="18"/>
              </w:rPr>
            </w:pPr>
          </w:p>
        </w:tc>
      </w:tr>
    </w:tbl>
    <w:p w:rsidR="00D9327C" w:rsidP="00E13FE7" w:rsidRDefault="00D9327C" w14:paraId="0425D977" w14:textId="77777777">
      <w:pPr>
        <w:rPr>
          <w:rFonts w:ascii="Arial" w:hAnsi="Arial" w:cs="Arial"/>
        </w:rPr>
      </w:pPr>
    </w:p>
    <w:p w:rsidR="00707074" w:rsidP="00E13FE7" w:rsidRDefault="00707074" w14:paraId="3B1453D1" w14:textId="77777777">
      <w:pPr>
        <w:rPr>
          <w:rFonts w:ascii="Arial" w:hAnsi="Arial" w:cs="Arial"/>
        </w:rPr>
      </w:pPr>
    </w:p>
    <w:p w:rsidRPr="008E52C7" w:rsidR="00D9327C" w:rsidP="00D9327C" w:rsidRDefault="00D9327C" w14:paraId="15E04B80" w14:textId="77777777">
      <w:pPr>
        <w:spacing w:line="276" w:lineRule="auto"/>
        <w:rPr>
          <w:rFonts w:ascii="Arial" w:hAnsi="Arial" w:cs="Arial"/>
          <w:lang w:eastAsia="en-US"/>
        </w:rPr>
      </w:pPr>
      <w:r w:rsidRPr="008E52C7">
        <w:rPr>
          <w:rFonts w:ascii="Arial" w:hAnsi="Arial" w:cs="Arial"/>
          <w:b/>
          <w:bCs/>
        </w:rPr>
        <w:t>Tæller</w:t>
      </w:r>
      <w:r>
        <w:rPr>
          <w:rFonts w:ascii="Arial" w:hAnsi="Arial" w:cs="Arial"/>
          <w:b/>
          <w:bCs/>
        </w:rPr>
        <w:t xml:space="preserve">: </w:t>
      </w:r>
      <w:r w:rsidRPr="008E52C7">
        <w:rPr>
          <w:rFonts w:ascii="Arial" w:hAnsi="Arial" w:cs="Arial"/>
          <w:color w:val="000000"/>
        </w:rPr>
        <w:t xml:space="preserve">Personer i nævner med en recept i Lægemiddelstatistikregisteret for GLP-1 (ATC </w:t>
      </w:r>
      <w:r w:rsidRPr="008E52C7">
        <w:rPr>
          <w:rFonts w:ascii="Arial" w:hAnsi="Arial" w:cs="Arial"/>
          <w:lang w:eastAsia="en-US"/>
        </w:rPr>
        <w:t>A10BJ*)</w:t>
      </w:r>
      <w:r w:rsidRPr="008E52C7">
        <w:rPr>
          <w:rFonts w:ascii="Arial" w:hAnsi="Arial" w:cs="Arial"/>
          <w:color w:val="000000"/>
        </w:rPr>
        <w:t xml:space="preserve"> eller SGLT2 inhibitorer (ATC </w:t>
      </w:r>
      <w:r w:rsidRPr="008E52C7">
        <w:rPr>
          <w:rFonts w:ascii="Arial" w:hAnsi="Arial" w:cs="Arial"/>
          <w:lang w:eastAsia="en-US"/>
        </w:rPr>
        <w:t>A10BK*), inklusive kombinationsprodukter (ATC A10BD15, A10BD16, A10BD19-21, A10BD23-25, A10BD27, A10BD29) i opgørelsesperioden.</w:t>
      </w:r>
    </w:p>
    <w:p w:rsidRPr="008E52C7" w:rsidR="00D9327C" w:rsidP="00D9327C" w:rsidRDefault="00D9327C" w14:paraId="58BD276B" w14:textId="77777777">
      <w:pPr>
        <w:spacing w:line="276" w:lineRule="auto"/>
        <w:rPr>
          <w:rFonts w:ascii="Arial" w:hAnsi="Arial" w:cs="Arial"/>
          <w:lang w:eastAsia="en-US"/>
        </w:rPr>
      </w:pPr>
    </w:p>
    <w:p w:rsidRPr="008E52C7" w:rsidR="00D9327C" w:rsidP="00D9327C" w:rsidRDefault="00D9327C" w14:paraId="2BD995C3" w14:textId="77777777">
      <w:pPr>
        <w:spacing w:line="276" w:lineRule="auto"/>
        <w:rPr>
          <w:rFonts w:ascii="Arial" w:hAnsi="Arial" w:cs="Arial"/>
          <w:b/>
          <w:bCs/>
        </w:rPr>
      </w:pPr>
    </w:p>
    <w:p w:rsidRPr="008E52C7" w:rsidR="00D9327C" w:rsidP="00D9327C" w:rsidRDefault="00D9327C" w14:paraId="555321FF" w14:textId="77777777">
      <w:pPr>
        <w:widowControl/>
        <w:autoSpaceDE/>
        <w:adjustRightInd/>
        <w:spacing w:line="276" w:lineRule="auto"/>
        <w:rPr>
          <w:rFonts w:ascii="Arial" w:hAnsi="Arial" w:cs="Arial"/>
          <w:color w:val="000000"/>
        </w:rPr>
      </w:pPr>
      <w:r w:rsidRPr="008E52C7">
        <w:rPr>
          <w:rFonts w:ascii="Arial" w:hAnsi="Arial" w:cs="Arial"/>
          <w:b/>
          <w:bCs/>
        </w:rPr>
        <w:t>Nævner</w:t>
      </w:r>
      <w:r>
        <w:rPr>
          <w:rFonts w:ascii="Arial" w:hAnsi="Arial" w:cs="Arial"/>
          <w:b/>
          <w:bCs/>
        </w:rPr>
        <w:t xml:space="preserve">: </w:t>
      </w:r>
      <w:r w:rsidRPr="008E52C7">
        <w:rPr>
          <w:rFonts w:ascii="Arial" w:hAnsi="Arial" w:cs="Arial"/>
          <w:b/>
          <w:bCs/>
        </w:rPr>
        <w:t xml:space="preserve">  </w:t>
      </w:r>
      <w:r w:rsidRPr="008E52C7">
        <w:rPr>
          <w:rFonts w:ascii="Arial" w:hAnsi="Arial" w:cs="Arial"/>
          <w:color w:val="000000"/>
        </w:rPr>
        <w:t xml:space="preserve">Personer med type 2 diabetes i </w:t>
      </w:r>
      <w:proofErr w:type="spellStart"/>
      <w:r w:rsidRPr="008E52C7">
        <w:rPr>
          <w:rFonts w:ascii="Arial" w:hAnsi="Arial" w:cs="Arial"/>
          <w:color w:val="000000"/>
        </w:rPr>
        <w:t>DDiD</w:t>
      </w:r>
      <w:proofErr w:type="spellEnd"/>
      <w:r w:rsidRPr="008E52C7">
        <w:rPr>
          <w:rFonts w:ascii="Arial" w:hAnsi="Arial" w:cs="Arial"/>
          <w:color w:val="000000"/>
        </w:rPr>
        <w:t xml:space="preserve"> populationen der har kendt </w:t>
      </w:r>
      <w:proofErr w:type="spellStart"/>
      <w:r w:rsidRPr="008E52C7">
        <w:rPr>
          <w:rFonts w:ascii="Arial" w:hAnsi="Arial" w:cs="Arial"/>
          <w:color w:val="000000"/>
        </w:rPr>
        <w:t>kardivasculær</w:t>
      </w:r>
      <w:proofErr w:type="spellEnd"/>
      <w:r w:rsidRPr="008E52C7">
        <w:rPr>
          <w:rFonts w:ascii="Arial" w:hAnsi="Arial" w:cs="Arial"/>
          <w:color w:val="000000"/>
        </w:rPr>
        <w:t xml:space="preserve"> sygdom ved opgørelsesperiodens start og er fyldt 19 år ved opgørelsesperiodens slut.</w:t>
      </w:r>
    </w:p>
    <w:p w:rsidRPr="008E52C7" w:rsidR="00D9327C" w:rsidP="00D9327C" w:rsidRDefault="00D9327C" w14:paraId="714C0A67" w14:textId="77777777">
      <w:pPr>
        <w:widowControl/>
        <w:autoSpaceDE/>
        <w:adjustRightInd/>
        <w:spacing w:line="276" w:lineRule="auto"/>
        <w:rPr>
          <w:rFonts w:ascii="Arial" w:hAnsi="Arial" w:cs="Arial"/>
          <w:color w:val="000000"/>
        </w:rPr>
      </w:pPr>
    </w:p>
    <w:p w:rsidRPr="008E52C7" w:rsidR="00D9327C" w:rsidP="00D9327C" w:rsidRDefault="00D9327C" w14:paraId="0D37F84C" w14:textId="77777777">
      <w:pPr>
        <w:pStyle w:val="Brdtekst"/>
        <w:spacing w:line="276" w:lineRule="auto"/>
        <w:rPr>
          <w:rFonts w:ascii="Arial" w:hAnsi="Arial"/>
          <w:sz w:val="20"/>
        </w:rPr>
      </w:pPr>
      <w:r w:rsidRPr="008E52C7">
        <w:rPr>
          <w:rFonts w:ascii="Arial" w:hAnsi="Arial"/>
          <w:sz w:val="20"/>
        </w:rPr>
        <w:t xml:space="preserve">Kendt </w:t>
      </w:r>
      <w:proofErr w:type="spellStart"/>
      <w:r w:rsidRPr="008E52C7">
        <w:rPr>
          <w:rFonts w:ascii="Arial" w:hAnsi="Arial"/>
          <w:sz w:val="20"/>
        </w:rPr>
        <w:t>kardiovasculær</w:t>
      </w:r>
      <w:proofErr w:type="spellEnd"/>
      <w:r w:rsidRPr="008E52C7">
        <w:rPr>
          <w:rFonts w:ascii="Arial" w:hAnsi="Arial"/>
          <w:sz w:val="20"/>
        </w:rPr>
        <w:t xml:space="preserve"> sygdom er defineret som en diagnosekode i LPR ( A og B diagnoser)  fra 2005 og til start af opgørelsesperioden:</w:t>
      </w:r>
    </w:p>
    <w:p w:rsidRPr="008E52C7" w:rsidR="00D9327C" w:rsidP="00D9327C" w:rsidRDefault="00D9327C" w14:paraId="373D3E39" w14:textId="77777777">
      <w:pPr>
        <w:widowControl/>
        <w:autoSpaceDE/>
        <w:adjustRightInd/>
        <w:spacing w:line="276" w:lineRule="auto"/>
        <w:rPr>
          <w:rFonts w:ascii="Arial" w:hAnsi="Arial" w:cs="Arial"/>
          <w:color w:val="000000"/>
        </w:rPr>
      </w:pPr>
      <w:r w:rsidRPr="008E52C7">
        <w:rPr>
          <w:rFonts w:ascii="Arial" w:hAnsi="Arial" w:cs="Arial"/>
          <w:color w:val="000000"/>
        </w:rPr>
        <w:t xml:space="preserve">Hjertesvigt (ICD-10 diagnosekoder): </w:t>
      </w:r>
    </w:p>
    <w:p w:rsidRPr="008E52C7" w:rsidR="00D9327C" w:rsidP="00D9327C" w:rsidRDefault="00D9327C" w14:paraId="4388D68A" w14:textId="77777777">
      <w:pPr>
        <w:widowControl/>
        <w:autoSpaceDE/>
        <w:adjustRightInd/>
        <w:spacing w:line="276" w:lineRule="auto"/>
        <w:rPr>
          <w:rFonts w:ascii="Arial" w:hAnsi="Arial" w:cs="Arial"/>
          <w:color w:val="000000"/>
        </w:rPr>
      </w:pPr>
      <w:r w:rsidRPr="008E52C7">
        <w:rPr>
          <w:rFonts w:ascii="Arial" w:hAnsi="Arial" w:cs="Arial"/>
          <w:color w:val="000000"/>
        </w:rPr>
        <w:t>DI50*, DI110, DI130, DI132</w:t>
      </w:r>
    </w:p>
    <w:p w:rsidRPr="008E52C7" w:rsidR="00D9327C" w:rsidP="00D9327C" w:rsidRDefault="00D9327C" w14:paraId="739B510F" w14:textId="77777777">
      <w:pPr>
        <w:widowControl/>
        <w:autoSpaceDE/>
        <w:adjustRightInd/>
        <w:spacing w:line="276" w:lineRule="auto"/>
        <w:rPr>
          <w:rFonts w:ascii="Arial" w:hAnsi="Arial" w:cs="Arial"/>
          <w:color w:val="000000"/>
        </w:rPr>
      </w:pPr>
    </w:p>
    <w:p w:rsidRPr="008E52C7" w:rsidR="00D9327C" w:rsidP="00D9327C" w:rsidRDefault="00D9327C" w14:paraId="28819FFE" w14:textId="77777777">
      <w:pPr>
        <w:widowControl/>
        <w:autoSpaceDE/>
        <w:adjustRightInd/>
        <w:spacing w:line="276" w:lineRule="auto"/>
        <w:rPr>
          <w:rFonts w:ascii="Arial" w:hAnsi="Arial" w:cs="Arial"/>
          <w:color w:val="000000"/>
        </w:rPr>
      </w:pPr>
      <w:proofErr w:type="spellStart"/>
      <w:r w:rsidRPr="008E52C7">
        <w:rPr>
          <w:rFonts w:ascii="Arial" w:hAnsi="Arial" w:cs="Arial"/>
          <w:color w:val="000000"/>
        </w:rPr>
        <w:t>Cerobrovasculær</w:t>
      </w:r>
      <w:proofErr w:type="spellEnd"/>
      <w:r w:rsidRPr="008E52C7">
        <w:rPr>
          <w:rFonts w:ascii="Arial" w:hAnsi="Arial" w:cs="Arial"/>
          <w:color w:val="000000"/>
        </w:rPr>
        <w:t xml:space="preserve"> sygdom (ICD10 diagnosekoder): </w:t>
      </w:r>
    </w:p>
    <w:p w:rsidRPr="008E52C7" w:rsidR="00D9327C" w:rsidP="00D9327C" w:rsidRDefault="00D9327C" w14:paraId="0FE38A59" w14:textId="77777777">
      <w:pPr>
        <w:widowControl/>
        <w:autoSpaceDE/>
        <w:adjustRightInd/>
        <w:spacing w:line="276" w:lineRule="auto"/>
        <w:rPr>
          <w:rFonts w:ascii="Arial" w:hAnsi="Arial" w:cs="Arial"/>
          <w:color w:val="000000"/>
        </w:rPr>
      </w:pPr>
      <w:r w:rsidRPr="008E52C7">
        <w:rPr>
          <w:rFonts w:ascii="Arial" w:hAnsi="Arial" w:cs="Arial"/>
          <w:color w:val="000000"/>
        </w:rPr>
        <w:t>DI600-607, DI61*, DI63*, DI64*, DG45*(undtagen DG453 og DG454)</w:t>
      </w:r>
    </w:p>
    <w:p w:rsidRPr="008E52C7" w:rsidR="00D9327C" w:rsidP="00D9327C" w:rsidRDefault="00D9327C" w14:paraId="273F3F37" w14:textId="77777777">
      <w:pPr>
        <w:widowControl/>
        <w:autoSpaceDE/>
        <w:adjustRightInd/>
        <w:spacing w:line="276" w:lineRule="auto"/>
        <w:rPr>
          <w:rFonts w:ascii="Arial" w:hAnsi="Arial" w:cs="Arial"/>
          <w:color w:val="000000"/>
        </w:rPr>
      </w:pPr>
    </w:p>
    <w:p w:rsidRPr="008E52C7" w:rsidR="00D9327C" w:rsidP="00D9327C" w:rsidRDefault="00D9327C" w14:paraId="4068F460" w14:textId="77777777">
      <w:pPr>
        <w:widowControl/>
        <w:autoSpaceDE/>
        <w:adjustRightInd/>
        <w:spacing w:line="276" w:lineRule="auto"/>
        <w:rPr>
          <w:rFonts w:ascii="Arial" w:hAnsi="Arial" w:cs="Arial"/>
          <w:color w:val="000000"/>
        </w:rPr>
      </w:pPr>
      <w:r w:rsidRPr="008E52C7">
        <w:rPr>
          <w:rFonts w:ascii="Arial" w:hAnsi="Arial" w:cs="Arial"/>
          <w:color w:val="000000"/>
        </w:rPr>
        <w:t>Iskæmisk hjertesygdom (ICD10 diagnosekoder):</w:t>
      </w:r>
    </w:p>
    <w:p w:rsidRPr="008E52C7" w:rsidR="00D9327C" w:rsidP="00D9327C" w:rsidRDefault="00D9327C" w14:paraId="1573E716" w14:textId="77777777">
      <w:pPr>
        <w:widowControl/>
        <w:autoSpaceDE/>
        <w:adjustRightInd/>
        <w:spacing w:line="276" w:lineRule="auto"/>
        <w:rPr>
          <w:rFonts w:ascii="Arial" w:hAnsi="Arial" w:cs="Arial"/>
          <w:color w:val="000000"/>
        </w:rPr>
      </w:pPr>
      <w:r w:rsidRPr="008E52C7">
        <w:rPr>
          <w:rFonts w:ascii="Arial" w:hAnsi="Arial" w:cs="Arial"/>
          <w:color w:val="000000"/>
        </w:rPr>
        <w:t xml:space="preserve">DI200*, DI21*, DI23*, DI24* eller  </w:t>
      </w:r>
    </w:p>
    <w:p w:rsidRPr="008E52C7" w:rsidR="00D9327C" w:rsidP="00D9327C" w:rsidRDefault="00D9327C" w14:paraId="1A74F32A" w14:textId="77777777">
      <w:pPr>
        <w:widowControl/>
        <w:autoSpaceDE/>
        <w:adjustRightInd/>
        <w:spacing w:line="276" w:lineRule="auto"/>
        <w:rPr>
          <w:rFonts w:ascii="Arial" w:hAnsi="Arial" w:cs="Arial"/>
        </w:rPr>
      </w:pPr>
      <w:r w:rsidRPr="008E52C7">
        <w:rPr>
          <w:rFonts w:ascii="Arial" w:hAnsi="Arial" w:cs="Arial"/>
          <w:color w:val="000000"/>
        </w:rPr>
        <w:t xml:space="preserve">Procedurekoder: </w:t>
      </w:r>
      <w:r w:rsidRPr="008E52C7">
        <w:rPr>
          <w:rFonts w:ascii="Arial" w:hAnsi="Arial" w:cs="Arial"/>
        </w:rPr>
        <w:t>KFNA*, KFNB*, KFNC*, KFND*, KFNE*, KFNF* og KFNG*</w:t>
      </w:r>
    </w:p>
    <w:p w:rsidRPr="008E52C7" w:rsidR="00D9327C" w:rsidP="00D9327C" w:rsidRDefault="00D9327C" w14:paraId="13A14044" w14:textId="77777777">
      <w:pPr>
        <w:spacing w:line="276" w:lineRule="auto"/>
        <w:rPr>
          <w:rFonts w:ascii="Arial" w:hAnsi="Arial" w:cs="Arial"/>
          <w:color w:val="000000"/>
          <w:shd w:val="clear" w:color="auto" w:fill="FFFFFF"/>
        </w:rPr>
      </w:pPr>
    </w:p>
    <w:p w:rsidRPr="008E52C7" w:rsidR="00D9327C" w:rsidP="00D9327C" w:rsidRDefault="00D9327C" w14:paraId="2C2B3869" w14:textId="77777777">
      <w:pPr>
        <w:spacing w:line="276" w:lineRule="auto"/>
        <w:rPr>
          <w:rFonts w:ascii="Arial" w:hAnsi="Arial" w:cs="Arial"/>
          <w:color w:val="000000"/>
          <w:shd w:val="clear" w:color="auto" w:fill="FFFFFF"/>
        </w:rPr>
      </w:pPr>
      <w:r w:rsidRPr="008E52C7">
        <w:rPr>
          <w:rFonts w:ascii="Arial" w:hAnsi="Arial" w:cs="Arial"/>
          <w:color w:val="000000"/>
          <w:shd w:val="clear" w:color="auto" w:fill="FFFFFF"/>
        </w:rPr>
        <w:t xml:space="preserve">Perifer arteriel insufficiens: (procedurekoder) </w:t>
      </w:r>
    </w:p>
    <w:p w:rsidRPr="008E52C7" w:rsidR="00D9327C" w:rsidP="00D9327C" w:rsidRDefault="00D9327C" w14:paraId="111FE778" w14:textId="77777777">
      <w:pPr>
        <w:spacing w:line="276" w:lineRule="auto"/>
        <w:rPr>
          <w:rFonts w:ascii="Arial" w:hAnsi="Arial" w:cs="Arial"/>
          <w:color w:val="000000"/>
          <w:shd w:val="clear" w:color="auto" w:fill="FFFFFF"/>
        </w:rPr>
      </w:pPr>
      <w:r w:rsidRPr="008E52C7">
        <w:rPr>
          <w:rFonts w:ascii="Arial" w:hAnsi="Arial" w:cs="Arial"/>
          <w:color w:val="000000"/>
          <w:shd w:val="clear" w:color="auto" w:fill="FFFFFF"/>
        </w:rPr>
        <w:t xml:space="preserve">KPDF*, KPEF*, KPAH*, KPBH*, KPCH*, KPDH*, KPEH*, KPFH*, KPGH*, </w:t>
      </w:r>
    </w:p>
    <w:p w:rsidRPr="008E52C7" w:rsidR="00D9327C" w:rsidP="00D9327C" w:rsidRDefault="00D9327C" w14:paraId="0FFF9979" w14:textId="77777777">
      <w:pPr>
        <w:spacing w:line="276" w:lineRule="auto"/>
        <w:rPr>
          <w:rFonts w:ascii="Arial" w:hAnsi="Arial" w:cs="Arial"/>
          <w:color w:val="000000"/>
          <w:shd w:val="clear" w:color="auto" w:fill="FFFFFF"/>
        </w:rPr>
      </w:pPr>
      <w:r w:rsidRPr="008E52C7">
        <w:rPr>
          <w:rFonts w:ascii="Arial" w:hAnsi="Arial" w:cs="Arial"/>
          <w:color w:val="000000"/>
          <w:shd w:val="clear" w:color="auto" w:fill="FFFFFF"/>
        </w:rPr>
        <w:t xml:space="preserve">KPAP*, KPBP*, KPCP*, KPDP*, KPEP*,KPFP*, </w:t>
      </w:r>
    </w:p>
    <w:p w:rsidRPr="008E52C7" w:rsidR="00D9327C" w:rsidP="00D9327C" w:rsidRDefault="00D9327C" w14:paraId="5BAF773F" w14:textId="77777777">
      <w:pPr>
        <w:spacing w:line="276" w:lineRule="auto"/>
        <w:rPr>
          <w:rFonts w:ascii="Arial" w:hAnsi="Arial" w:cs="Arial"/>
          <w:color w:val="000000"/>
          <w:shd w:val="clear" w:color="auto" w:fill="FFFFFF"/>
        </w:rPr>
      </w:pPr>
      <w:r w:rsidRPr="008E52C7">
        <w:rPr>
          <w:rFonts w:ascii="Arial" w:hAnsi="Arial" w:cs="Arial"/>
          <w:color w:val="000000"/>
          <w:shd w:val="clear" w:color="auto" w:fill="FFFFFF"/>
        </w:rPr>
        <w:t>KPBE*, KPCE*, KPDE*, KPEE*</w:t>
      </w:r>
    </w:p>
    <w:p w:rsidRPr="008E52C7" w:rsidR="00D9327C" w:rsidP="00D9327C" w:rsidRDefault="00D9327C" w14:paraId="757E7FE1" w14:textId="77777777">
      <w:pPr>
        <w:spacing w:line="276" w:lineRule="auto"/>
        <w:rPr>
          <w:rFonts w:ascii="Arial" w:hAnsi="Arial" w:cs="Arial"/>
          <w:color w:val="000000"/>
          <w:shd w:val="clear" w:color="auto" w:fill="FFFFFF"/>
        </w:rPr>
      </w:pPr>
    </w:p>
    <w:p w:rsidRPr="008E52C7" w:rsidR="00D9327C" w:rsidP="00D9327C" w:rsidRDefault="00D9327C" w14:paraId="10FCCC55" w14:textId="77777777">
      <w:pPr>
        <w:spacing w:line="276" w:lineRule="auto"/>
        <w:rPr>
          <w:rFonts w:ascii="Arial" w:hAnsi="Arial" w:cs="Arial"/>
          <w:color w:val="000000"/>
          <w:shd w:val="clear" w:color="auto" w:fill="FFFFFF"/>
        </w:rPr>
      </w:pPr>
      <w:r w:rsidRPr="008E52C7">
        <w:rPr>
          <w:rFonts w:ascii="Arial" w:hAnsi="Arial" w:cs="Arial"/>
          <w:color w:val="000000"/>
          <w:shd w:val="clear" w:color="auto" w:fill="FFFFFF"/>
        </w:rPr>
        <w:t>Alle kontakter i LPR2 og alle kontakter med fysiskfremmøde (ALCA00 – fysisk fremmøde) i LPR3 inkluderes.</w:t>
      </w:r>
    </w:p>
    <w:p w:rsidRPr="008E52C7" w:rsidR="00D9327C" w:rsidP="00D9327C" w:rsidRDefault="00D9327C" w14:paraId="4D379A71" w14:textId="77777777">
      <w:pPr>
        <w:spacing w:line="276" w:lineRule="auto"/>
        <w:rPr>
          <w:rFonts w:ascii="Arial" w:hAnsi="Arial" w:cs="Arial"/>
          <w:b/>
          <w:bCs/>
        </w:rPr>
      </w:pPr>
    </w:p>
    <w:p w:rsidR="00D9327C" w:rsidP="00D9327C" w:rsidRDefault="00D9327C" w14:paraId="692CB86A" w14:textId="77777777">
      <w:pPr>
        <w:spacing w:line="276" w:lineRule="auto"/>
        <w:rPr>
          <w:rFonts w:ascii="Arial" w:hAnsi="Arial" w:cs="Arial"/>
          <w:b/>
          <w:bCs/>
        </w:rPr>
      </w:pPr>
    </w:p>
    <w:p w:rsidRPr="008E52C7" w:rsidR="00D9327C" w:rsidP="00D9327C" w:rsidRDefault="00D9327C" w14:paraId="73ABB2C4" w14:textId="77777777">
      <w:pPr>
        <w:rPr>
          <w:rFonts w:ascii="Arial" w:hAnsi="Arial" w:cs="Arial"/>
        </w:rPr>
      </w:pPr>
      <w:r w:rsidRPr="008E52C7">
        <w:rPr>
          <w:rFonts w:ascii="Arial" w:hAnsi="Arial" w:cs="Arial"/>
          <w:lang w:eastAsia="en-US"/>
        </w:rPr>
        <w:t>* inkluderer alle underkoder</w:t>
      </w:r>
    </w:p>
    <w:p w:rsidRPr="008E52C7" w:rsidR="00D9327C" w:rsidP="00D9327C" w:rsidRDefault="00D9327C" w14:paraId="1CF5F780" w14:textId="77777777">
      <w:pPr>
        <w:spacing w:line="276" w:lineRule="auto"/>
        <w:rPr>
          <w:rFonts w:ascii="Arial" w:hAnsi="Arial" w:cs="Arial"/>
          <w:b/>
          <w:bCs/>
        </w:rPr>
      </w:pPr>
    </w:p>
    <w:p w:rsidRPr="008E52C7" w:rsidR="00D9327C" w:rsidP="00D9327C" w:rsidRDefault="00D9327C" w14:paraId="2324AB5D" w14:textId="77777777">
      <w:pPr>
        <w:spacing w:line="276" w:lineRule="auto"/>
        <w:rPr>
          <w:rFonts w:ascii="Arial" w:hAnsi="Arial" w:cs="Arial"/>
          <w:color w:val="000000"/>
        </w:rPr>
      </w:pPr>
      <w:r>
        <w:rPr>
          <w:rFonts w:ascii="Arial" w:hAnsi="Arial" w:cs="Arial"/>
          <w:b/>
          <w:bCs/>
        </w:rPr>
        <w:t>Uoplyst:</w:t>
      </w:r>
    </w:p>
    <w:p w:rsidR="00D9327C" w:rsidP="00D9327C" w:rsidRDefault="00D9327C" w14:paraId="50CEDBA9" w14:textId="77777777">
      <w:pPr>
        <w:rPr>
          <w:rFonts w:ascii="Arial" w:hAnsi="Arial" w:cs="Arial"/>
        </w:rPr>
      </w:pPr>
    </w:p>
    <w:p w:rsidR="00D9327C" w:rsidP="00E13FE7" w:rsidRDefault="00D9327C" w14:paraId="2ACDCA2C" w14:textId="3026C643">
      <w:pPr>
        <w:rPr>
          <w:rFonts w:ascii="Arial" w:hAnsi="Arial" w:cs="Arial"/>
        </w:rPr>
      </w:pPr>
      <w:r>
        <w:rPr>
          <w:rFonts w:ascii="Arial" w:hAnsi="Arial" w:cs="Arial"/>
        </w:rPr>
        <w:br w:type="page"/>
      </w:r>
      <w:r w:rsidRPr="00D9327C">
        <w:rPr>
          <w:rFonts w:ascii="Arial" w:hAnsi="Arial" w:cs="Arial"/>
          <w:b/>
          <w:bCs/>
        </w:rPr>
        <w:lastRenderedPageBreak/>
        <w:t xml:space="preserve">5b: Andelen af voksne med type 2 diabetes med </w:t>
      </w:r>
      <w:r w:rsidR="006F167F">
        <w:rPr>
          <w:rFonts w:ascii="Arial" w:hAnsi="Arial" w:cs="Arial"/>
          <w:b/>
          <w:bCs/>
        </w:rPr>
        <w:t>kronisk ny</w:t>
      </w:r>
      <w:r w:rsidR="00624BA7">
        <w:rPr>
          <w:rFonts w:ascii="Arial" w:hAnsi="Arial" w:cs="Arial"/>
          <w:b/>
          <w:bCs/>
        </w:rPr>
        <w:t>re</w:t>
      </w:r>
      <w:r w:rsidRPr="00D9327C">
        <w:rPr>
          <w:rFonts w:ascii="Arial" w:hAnsi="Arial" w:cs="Arial"/>
          <w:b/>
          <w:bCs/>
        </w:rPr>
        <w:t>sygdom, som er sat i organbeskyttende behandling med GLP1-analoger eller SGLT2 inhibitorer</w:t>
      </w:r>
      <w:r w:rsidRPr="008E52C7">
        <w:rPr>
          <w:rFonts w:ascii="Arial" w:hAnsi="Arial" w:cs="Arial"/>
        </w:rPr>
        <w:t>.</w:t>
      </w:r>
    </w:p>
    <w:p w:rsidR="00D9327C" w:rsidP="00E13FE7" w:rsidRDefault="00D9327C" w14:paraId="33D1C36A" w14:textId="77777777">
      <w:pPr>
        <w:rPr>
          <w:rFonts w:ascii="Arial" w:hAnsi="Arial" w:cs="Arial"/>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791"/>
        <w:gridCol w:w="1782"/>
        <w:gridCol w:w="1897"/>
        <w:gridCol w:w="2014"/>
        <w:gridCol w:w="1806"/>
      </w:tblGrid>
      <w:tr w:rsidRPr="00D3489C" w:rsidR="00D9327C" w:rsidTr="007E68B6" w14:paraId="1D4AC607" w14:textId="77777777">
        <w:tc>
          <w:tcPr>
            <w:tcW w:w="1791" w:type="dxa"/>
          </w:tcPr>
          <w:p w:rsidRPr="00D3489C" w:rsidR="00D9327C" w:rsidP="007E68B6" w:rsidRDefault="00D9327C" w14:paraId="114293A6" w14:textId="77777777">
            <w:pPr>
              <w:pStyle w:val="Tabelkolonneoverskrift"/>
              <w:rPr>
                <w:rFonts w:cs="Arial"/>
                <w:color w:val="auto"/>
                <w:szCs w:val="18"/>
              </w:rPr>
            </w:pPr>
            <w:r w:rsidRPr="00D3489C">
              <w:rPr>
                <w:rFonts w:cs="Arial"/>
                <w:color w:val="auto"/>
                <w:szCs w:val="18"/>
              </w:rPr>
              <w:t>Datakilder</w:t>
            </w:r>
          </w:p>
        </w:tc>
        <w:tc>
          <w:tcPr>
            <w:tcW w:w="1782" w:type="dxa"/>
          </w:tcPr>
          <w:p w:rsidRPr="00D3489C" w:rsidR="00D9327C" w:rsidP="007E68B6" w:rsidRDefault="00D9327C" w14:paraId="42270E7D" w14:textId="77777777">
            <w:pPr>
              <w:pStyle w:val="Tabelkolonneoverskrift"/>
              <w:rPr>
                <w:rFonts w:cs="Arial"/>
                <w:color w:val="auto"/>
                <w:szCs w:val="18"/>
              </w:rPr>
            </w:pPr>
            <w:r w:rsidRPr="00D3489C">
              <w:rPr>
                <w:rFonts w:cs="Arial"/>
                <w:color w:val="auto"/>
                <w:szCs w:val="18"/>
              </w:rPr>
              <w:t>Tæller</w:t>
            </w:r>
          </w:p>
        </w:tc>
        <w:tc>
          <w:tcPr>
            <w:tcW w:w="1897" w:type="dxa"/>
          </w:tcPr>
          <w:p w:rsidRPr="00D3489C" w:rsidR="00D9327C" w:rsidP="007E68B6" w:rsidRDefault="00D9327C" w14:paraId="6F639A50" w14:textId="77777777">
            <w:pPr>
              <w:pStyle w:val="Tabelkolonneoverskrift"/>
              <w:rPr>
                <w:rFonts w:cs="Arial"/>
                <w:color w:val="auto"/>
                <w:szCs w:val="18"/>
              </w:rPr>
            </w:pPr>
            <w:r w:rsidRPr="00D3489C">
              <w:rPr>
                <w:rFonts w:cs="Arial"/>
                <w:color w:val="auto"/>
                <w:szCs w:val="18"/>
              </w:rPr>
              <w:t>Nævner</w:t>
            </w:r>
          </w:p>
        </w:tc>
        <w:tc>
          <w:tcPr>
            <w:tcW w:w="2014" w:type="dxa"/>
          </w:tcPr>
          <w:p w:rsidRPr="00D3489C" w:rsidR="00D9327C" w:rsidP="007E68B6" w:rsidRDefault="00D9327C" w14:paraId="5B23E526" w14:textId="7D33C40F">
            <w:pPr>
              <w:pStyle w:val="Tabelkolonneoverskrift"/>
              <w:rPr>
                <w:rFonts w:cs="Arial"/>
                <w:color w:val="auto"/>
                <w:szCs w:val="18"/>
              </w:rPr>
            </w:pPr>
            <w:r w:rsidRPr="00D3489C">
              <w:rPr>
                <w:rFonts w:cs="Arial"/>
                <w:color w:val="auto"/>
                <w:szCs w:val="18"/>
              </w:rPr>
              <w:t>Eksklusion</w:t>
            </w:r>
          </w:p>
        </w:tc>
        <w:tc>
          <w:tcPr>
            <w:tcW w:w="1806" w:type="dxa"/>
          </w:tcPr>
          <w:p w:rsidRPr="00D3489C" w:rsidR="00D9327C" w:rsidP="007E68B6" w:rsidRDefault="00D9327C" w14:paraId="0B1AC6D6" w14:textId="71651606">
            <w:pPr>
              <w:pStyle w:val="Tabelkolonneoverskrift"/>
              <w:rPr>
                <w:rFonts w:cs="Arial"/>
                <w:color w:val="auto"/>
                <w:szCs w:val="18"/>
              </w:rPr>
            </w:pPr>
            <w:r w:rsidRPr="00D3489C">
              <w:rPr>
                <w:rFonts w:cs="Arial"/>
                <w:color w:val="auto"/>
                <w:szCs w:val="18"/>
              </w:rPr>
              <w:t>Uoplyst</w:t>
            </w:r>
          </w:p>
        </w:tc>
      </w:tr>
      <w:tr w:rsidRPr="00D3489C" w:rsidR="00D9327C" w:rsidTr="00D9327C" w14:paraId="5ACA09E6" w14:textId="77777777">
        <w:trPr>
          <w:trHeight w:val="877"/>
        </w:trPr>
        <w:tc>
          <w:tcPr>
            <w:tcW w:w="1791" w:type="dxa"/>
          </w:tcPr>
          <w:p w:rsidR="00D9327C" w:rsidP="007E68B6" w:rsidRDefault="00D9327C" w14:paraId="589BBC8E" w14:textId="77777777">
            <w:pPr>
              <w:pStyle w:val="Tabeltekst"/>
              <w:rPr>
                <w:rFonts w:cs="Arial"/>
                <w:szCs w:val="18"/>
              </w:rPr>
            </w:pPr>
            <w:r>
              <w:rPr>
                <w:rFonts w:cs="Arial"/>
                <w:szCs w:val="18"/>
              </w:rPr>
              <w:t>Laboratoriedatabasen</w:t>
            </w:r>
          </w:p>
          <w:p w:rsidRPr="00D3489C" w:rsidR="00D9327C" w:rsidP="007E68B6" w:rsidRDefault="00D9327C" w14:paraId="699D6E66" w14:textId="77777777">
            <w:pPr>
              <w:pStyle w:val="Tabeltekst"/>
              <w:rPr>
                <w:rFonts w:cs="Arial"/>
                <w:szCs w:val="18"/>
              </w:rPr>
            </w:pPr>
            <w:r>
              <w:rPr>
                <w:rFonts w:cs="Arial"/>
                <w:szCs w:val="18"/>
              </w:rPr>
              <w:t>LPR</w:t>
            </w:r>
          </w:p>
        </w:tc>
        <w:tc>
          <w:tcPr>
            <w:tcW w:w="1782" w:type="dxa"/>
          </w:tcPr>
          <w:p w:rsidRPr="00D3489C" w:rsidR="00D9327C" w:rsidP="007E68B6" w:rsidRDefault="00D9327C" w14:paraId="57A11E96" w14:textId="77777777">
            <w:pPr>
              <w:pStyle w:val="Tabeltekst"/>
              <w:rPr>
                <w:rFonts w:cs="Arial"/>
                <w:szCs w:val="18"/>
              </w:rPr>
            </w:pPr>
            <w:r w:rsidRPr="008E52C7">
              <w:rPr>
                <w:rFonts w:cs="Arial"/>
                <w:color w:val="000000"/>
              </w:rPr>
              <w:t xml:space="preserve">Personer i nævner med en recept for GLP-1 eller SGLT2 inhibitorer </w:t>
            </w:r>
          </w:p>
        </w:tc>
        <w:tc>
          <w:tcPr>
            <w:tcW w:w="1897" w:type="dxa"/>
          </w:tcPr>
          <w:p w:rsidRPr="00D3489C" w:rsidR="00D9327C" w:rsidP="007E68B6" w:rsidRDefault="00D9327C" w14:paraId="5B1F5108" w14:textId="77777777">
            <w:pPr>
              <w:pStyle w:val="Tabeltekst"/>
              <w:rPr>
                <w:rFonts w:cs="Arial"/>
                <w:szCs w:val="18"/>
              </w:rPr>
            </w:pPr>
            <w:r w:rsidRPr="008E52C7">
              <w:rPr>
                <w:rFonts w:cs="Arial"/>
                <w:color w:val="000000"/>
              </w:rPr>
              <w:t xml:space="preserve">Personer med type 2 diabetes i </w:t>
            </w:r>
            <w:proofErr w:type="spellStart"/>
            <w:r w:rsidRPr="008E52C7">
              <w:rPr>
                <w:rFonts w:cs="Arial"/>
                <w:color w:val="000000"/>
              </w:rPr>
              <w:t>DDiD</w:t>
            </w:r>
            <w:proofErr w:type="spellEnd"/>
            <w:r w:rsidRPr="008E52C7">
              <w:rPr>
                <w:rFonts w:cs="Arial"/>
                <w:color w:val="000000"/>
              </w:rPr>
              <w:t xml:space="preserve"> populationen der har </w:t>
            </w:r>
            <w:r>
              <w:rPr>
                <w:rFonts w:cs="Arial"/>
                <w:color w:val="000000"/>
              </w:rPr>
              <w:t>nyresygdom</w:t>
            </w:r>
            <w:r w:rsidRPr="00D3489C">
              <w:rPr>
                <w:rFonts w:cs="Arial"/>
                <w:color w:val="000000"/>
                <w:szCs w:val="18"/>
              </w:rPr>
              <w:t xml:space="preserve">  </w:t>
            </w:r>
          </w:p>
        </w:tc>
        <w:tc>
          <w:tcPr>
            <w:tcW w:w="2014" w:type="dxa"/>
          </w:tcPr>
          <w:p w:rsidRPr="00D3489C" w:rsidR="00D9327C" w:rsidP="007E68B6" w:rsidRDefault="00D9327C" w14:paraId="5B74995D" w14:textId="77777777">
            <w:pPr>
              <w:rPr>
                <w:rFonts w:ascii="Arial" w:hAnsi="Arial" w:cs="Arial"/>
                <w:color w:val="000000"/>
                <w:sz w:val="18"/>
                <w:szCs w:val="18"/>
              </w:rPr>
            </w:pPr>
            <w:r w:rsidRPr="00D3489C">
              <w:rPr>
                <w:rFonts w:ascii="Arial" w:hAnsi="Arial" w:cs="Arial"/>
                <w:color w:val="000000"/>
                <w:sz w:val="18"/>
                <w:szCs w:val="18"/>
              </w:rPr>
              <w:t>Diabetes varighed under &gt;90 dage</w:t>
            </w:r>
          </w:p>
          <w:p w:rsidRPr="00D3489C" w:rsidR="00D9327C" w:rsidP="007E68B6" w:rsidRDefault="00D9327C" w14:paraId="232C6F7C" w14:textId="77777777">
            <w:pPr>
              <w:pStyle w:val="Tabeltekst"/>
              <w:rPr>
                <w:rFonts w:cs="Arial"/>
                <w:szCs w:val="18"/>
              </w:rPr>
            </w:pPr>
          </w:p>
        </w:tc>
        <w:tc>
          <w:tcPr>
            <w:tcW w:w="1806" w:type="dxa"/>
          </w:tcPr>
          <w:p w:rsidRPr="00D3489C" w:rsidR="00D9327C" w:rsidP="007E68B6" w:rsidRDefault="00D9327C" w14:paraId="7ABDB4B2" w14:textId="77777777">
            <w:pPr>
              <w:pStyle w:val="Tabeltekst"/>
              <w:rPr>
                <w:rFonts w:cs="Arial"/>
                <w:szCs w:val="18"/>
              </w:rPr>
            </w:pPr>
          </w:p>
        </w:tc>
      </w:tr>
    </w:tbl>
    <w:p w:rsidR="00D9327C" w:rsidP="00E13FE7" w:rsidRDefault="00D9327C" w14:paraId="13EA9280" w14:textId="77777777">
      <w:pPr>
        <w:rPr>
          <w:rFonts w:ascii="Arial" w:hAnsi="Arial" w:cs="Arial"/>
        </w:rPr>
      </w:pPr>
    </w:p>
    <w:p w:rsidR="00D9327C" w:rsidP="00E13FE7" w:rsidRDefault="00D9327C" w14:paraId="2902F917" w14:textId="77777777">
      <w:pPr>
        <w:rPr>
          <w:rFonts w:ascii="Arial" w:hAnsi="Arial" w:cs="Arial"/>
        </w:rPr>
      </w:pPr>
    </w:p>
    <w:p w:rsidR="00D9327C" w:rsidP="00D9327C" w:rsidRDefault="00D9327C" w14:paraId="721AB0DB" w14:textId="77777777">
      <w:pPr>
        <w:spacing w:line="276" w:lineRule="auto"/>
        <w:rPr>
          <w:rFonts w:ascii="Arial" w:hAnsi="Arial" w:cs="Arial"/>
          <w:lang w:eastAsia="en-US"/>
        </w:rPr>
      </w:pPr>
      <w:r w:rsidRPr="008E52C7">
        <w:rPr>
          <w:rFonts w:ascii="Arial" w:hAnsi="Arial" w:cs="Arial"/>
          <w:b/>
          <w:bCs/>
        </w:rPr>
        <w:t>Tæller</w:t>
      </w:r>
      <w:r>
        <w:rPr>
          <w:rFonts w:ascii="Arial" w:hAnsi="Arial" w:cs="Arial"/>
          <w:b/>
          <w:bCs/>
        </w:rPr>
        <w:t xml:space="preserve">: </w:t>
      </w:r>
      <w:r w:rsidRPr="008E52C7">
        <w:rPr>
          <w:rFonts w:ascii="Arial" w:hAnsi="Arial" w:cs="Arial"/>
          <w:color w:val="000000"/>
        </w:rPr>
        <w:t xml:space="preserve">Personer i nævner med en recept i Lægemiddelstatistikregisteret for GLP-1 (ATC </w:t>
      </w:r>
      <w:r w:rsidRPr="008E52C7">
        <w:rPr>
          <w:rFonts w:ascii="Arial" w:hAnsi="Arial" w:cs="Arial"/>
          <w:lang w:eastAsia="en-US"/>
        </w:rPr>
        <w:t>A10BJ*)</w:t>
      </w:r>
      <w:r w:rsidRPr="008E52C7">
        <w:rPr>
          <w:rFonts w:ascii="Arial" w:hAnsi="Arial" w:cs="Arial"/>
          <w:color w:val="000000"/>
        </w:rPr>
        <w:t xml:space="preserve"> eller SGLT2 inhibitorer (ATC </w:t>
      </w:r>
      <w:r w:rsidRPr="008E52C7">
        <w:rPr>
          <w:rFonts w:ascii="Arial" w:hAnsi="Arial" w:cs="Arial"/>
          <w:lang w:eastAsia="en-US"/>
        </w:rPr>
        <w:t>A10BK*), inklusive kombinationsprodukter (ATC A10BD15, A10BD16, A10BD19-21, A10BD23-25, A10BD27, A10BD29) i opgørelsesperioden.</w:t>
      </w:r>
    </w:p>
    <w:p w:rsidRPr="008E52C7" w:rsidR="00D9327C" w:rsidP="00D9327C" w:rsidRDefault="00D9327C" w14:paraId="04FFC908" w14:textId="77777777">
      <w:pPr>
        <w:rPr>
          <w:rFonts w:ascii="Arial" w:hAnsi="Arial" w:cs="Arial"/>
        </w:rPr>
      </w:pPr>
      <w:r w:rsidRPr="008E52C7">
        <w:rPr>
          <w:rFonts w:ascii="Arial" w:hAnsi="Arial" w:cs="Arial"/>
          <w:lang w:eastAsia="en-US"/>
        </w:rPr>
        <w:t>* inkluderer alle underkoder</w:t>
      </w:r>
    </w:p>
    <w:p w:rsidRPr="008E52C7" w:rsidR="00D9327C" w:rsidP="00D9327C" w:rsidRDefault="00D9327C" w14:paraId="63CFFAF7" w14:textId="77777777">
      <w:pPr>
        <w:spacing w:line="276" w:lineRule="auto"/>
        <w:rPr>
          <w:rFonts w:ascii="Arial" w:hAnsi="Arial" w:cs="Arial"/>
          <w:lang w:eastAsia="en-US"/>
        </w:rPr>
      </w:pPr>
    </w:p>
    <w:p w:rsidRPr="008E52C7" w:rsidR="00D9327C" w:rsidP="00D9327C" w:rsidRDefault="00D9327C" w14:paraId="00E88EB2" w14:textId="77777777">
      <w:pPr>
        <w:spacing w:line="276" w:lineRule="auto"/>
        <w:rPr>
          <w:rFonts w:ascii="Arial" w:hAnsi="Arial" w:cs="Arial"/>
          <w:b/>
          <w:bCs/>
        </w:rPr>
      </w:pPr>
    </w:p>
    <w:p w:rsidR="00EA7DAD" w:rsidP="00D9327C" w:rsidRDefault="00D9327C" w14:paraId="10A68F6C" w14:textId="1F38CF8D">
      <w:pPr>
        <w:widowControl/>
        <w:autoSpaceDE/>
        <w:adjustRightInd/>
        <w:spacing w:line="276" w:lineRule="auto"/>
        <w:rPr>
          <w:rFonts w:ascii="Arial" w:hAnsi="Arial" w:cs="Arial"/>
          <w:color w:val="000000"/>
        </w:rPr>
      </w:pPr>
      <w:r w:rsidRPr="00D9327C">
        <w:rPr>
          <w:rFonts w:ascii="Arial" w:hAnsi="Arial" w:cs="Arial"/>
          <w:b/>
          <w:bCs/>
        </w:rPr>
        <w:t xml:space="preserve">Nævner:  </w:t>
      </w:r>
      <w:r w:rsidRPr="00D9327C">
        <w:rPr>
          <w:rFonts w:ascii="Arial" w:hAnsi="Arial" w:cs="Arial"/>
          <w:color w:val="000000"/>
        </w:rPr>
        <w:t xml:space="preserve">Personer med type 2 diabetes i </w:t>
      </w:r>
      <w:proofErr w:type="spellStart"/>
      <w:r w:rsidRPr="00D9327C">
        <w:rPr>
          <w:rFonts w:ascii="Arial" w:hAnsi="Arial" w:cs="Arial"/>
          <w:color w:val="000000"/>
        </w:rPr>
        <w:t>DDiD</w:t>
      </w:r>
      <w:proofErr w:type="spellEnd"/>
      <w:r w:rsidRPr="00D9327C">
        <w:rPr>
          <w:rFonts w:ascii="Arial" w:hAnsi="Arial" w:cs="Arial"/>
          <w:color w:val="000000"/>
        </w:rPr>
        <w:t xml:space="preserve"> populationen, der er 19 år eller ældre ved opgørelsesperiodens afslutning, med to tests af UACR (NPU19661, NPU28842, NPU03918 fra Laboratoriedatabasen) ≥ 300</w:t>
      </w:r>
      <w:r w:rsidR="00EA7DAD">
        <w:rPr>
          <w:rFonts w:ascii="Arial" w:hAnsi="Arial" w:cs="Arial"/>
          <w:color w:val="000000"/>
        </w:rPr>
        <w:t xml:space="preserve">* </w:t>
      </w:r>
      <w:r w:rsidRPr="00D9327C">
        <w:rPr>
          <w:rFonts w:ascii="Arial" w:hAnsi="Arial" w:cs="Arial"/>
          <w:color w:val="000000"/>
        </w:rPr>
        <w:t>mg/g med over 90 dages mellemrum optil 5 år før opgørelsesperiodens slut</w:t>
      </w:r>
    </w:p>
    <w:p w:rsidR="00EA7DAD" w:rsidP="00D9327C" w:rsidRDefault="00EA7DAD" w14:paraId="79381C89" w14:textId="77777777">
      <w:pPr>
        <w:widowControl/>
        <w:autoSpaceDE/>
        <w:adjustRightInd/>
        <w:spacing w:line="276" w:lineRule="auto"/>
        <w:rPr>
          <w:rFonts w:ascii="Arial" w:hAnsi="Arial" w:cs="Arial"/>
          <w:color w:val="000000"/>
        </w:rPr>
      </w:pPr>
    </w:p>
    <w:p w:rsidRPr="008E52C7" w:rsidR="00EA7DAD" w:rsidP="00D9327C" w:rsidRDefault="00EA7DAD" w14:paraId="6EBC8246" w14:textId="1826AFF4">
      <w:pPr>
        <w:widowControl/>
        <w:autoSpaceDE/>
        <w:adjustRightInd/>
        <w:spacing w:line="276" w:lineRule="auto"/>
        <w:rPr>
          <w:rFonts w:ascii="Arial" w:hAnsi="Arial" w:cs="Arial"/>
          <w:color w:val="000000"/>
        </w:rPr>
      </w:pPr>
      <w:r>
        <w:rPr>
          <w:rFonts w:ascii="Arial" w:hAnsi="Arial" w:cs="Arial"/>
          <w:color w:val="000000"/>
        </w:rPr>
        <w:t xml:space="preserve">*(opdateres i løbet af 2026 </w:t>
      </w:r>
      <w:proofErr w:type="spellStart"/>
      <w:r>
        <w:rPr>
          <w:rFonts w:ascii="Arial" w:hAnsi="Arial" w:cs="Arial"/>
          <w:color w:val="000000"/>
        </w:rPr>
        <w:t>gil</w:t>
      </w:r>
      <w:proofErr w:type="spellEnd"/>
      <w:r>
        <w:rPr>
          <w:rFonts w:ascii="Arial" w:hAnsi="Arial" w:cs="Arial"/>
          <w:color w:val="000000"/>
        </w:rPr>
        <w:t xml:space="preserve"> at se på alle med UACR </w:t>
      </w:r>
      <w:r w:rsidRPr="00D9327C">
        <w:rPr>
          <w:rFonts w:ascii="Arial" w:hAnsi="Arial" w:cs="Arial"/>
          <w:color w:val="000000"/>
        </w:rPr>
        <w:t>≥ 30 mg/g med over 90 dages mellemrum optil 5 år før opgørelsesperiodens slut</w:t>
      </w:r>
      <w:r>
        <w:rPr>
          <w:rFonts w:ascii="Arial" w:hAnsi="Arial" w:cs="Arial"/>
          <w:color w:val="000000"/>
        </w:rPr>
        <w:t>)</w:t>
      </w:r>
    </w:p>
    <w:p w:rsidR="00D9327C" w:rsidP="00D9327C" w:rsidRDefault="00D9327C" w14:paraId="27673346" w14:textId="77777777">
      <w:pPr>
        <w:rPr>
          <w:rFonts w:ascii="Arial" w:hAnsi="Arial" w:cs="Arial"/>
        </w:rPr>
      </w:pPr>
    </w:p>
    <w:p w:rsidRPr="00F05DE9" w:rsidR="00707074" w:rsidP="00E13FE7" w:rsidRDefault="00D9327C" w14:paraId="3D26D07B" w14:textId="77777777">
      <w:pPr>
        <w:rPr>
          <w:rFonts w:ascii="Arial" w:hAnsi="Arial" w:cs="Arial"/>
          <w:b/>
          <w:bCs/>
        </w:rPr>
      </w:pPr>
      <w:r>
        <w:rPr>
          <w:rFonts w:ascii="Arial" w:hAnsi="Arial" w:cs="Arial"/>
        </w:rPr>
        <w:br w:type="page"/>
      </w:r>
      <w:r w:rsidRPr="00F05DE9">
        <w:rPr>
          <w:rFonts w:ascii="Arial" w:hAnsi="Arial" w:cs="Arial"/>
          <w:b/>
          <w:bCs/>
        </w:rPr>
        <w:lastRenderedPageBreak/>
        <w:t>5c: Andelen af voksne med to målinger af UACR ≥ 30 mg/g, som er sat i ACE-hæmmer/ATII receptor-antagonist</w:t>
      </w:r>
    </w:p>
    <w:p w:rsidR="00D9327C" w:rsidP="00E13FE7" w:rsidRDefault="00D9327C" w14:paraId="1518E68A" w14:textId="77777777">
      <w:pPr>
        <w:rPr>
          <w:rFonts w:ascii="Arial" w:hAnsi="Arial" w:cs="Arial"/>
        </w:rPr>
      </w:pPr>
    </w:p>
    <w:p w:rsidR="00D9327C" w:rsidP="00E13FE7" w:rsidRDefault="00D9327C" w14:paraId="7750E62A" w14:textId="77777777">
      <w:pPr>
        <w:rPr>
          <w:rFonts w:ascii="Arial" w:hAnsi="Arial" w:cs="Arial"/>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791"/>
        <w:gridCol w:w="1782"/>
        <w:gridCol w:w="1897"/>
        <w:gridCol w:w="2014"/>
        <w:gridCol w:w="1806"/>
      </w:tblGrid>
      <w:tr w:rsidRPr="00D3489C" w:rsidR="00D9327C" w:rsidTr="007E68B6" w14:paraId="508AEB38" w14:textId="77777777">
        <w:tc>
          <w:tcPr>
            <w:tcW w:w="1791" w:type="dxa"/>
          </w:tcPr>
          <w:p w:rsidRPr="00D3489C" w:rsidR="00D9327C" w:rsidP="007E68B6" w:rsidRDefault="00D9327C" w14:paraId="759AD5A3" w14:textId="77777777">
            <w:pPr>
              <w:pStyle w:val="Tabelkolonneoverskrift"/>
              <w:rPr>
                <w:rFonts w:cs="Arial"/>
                <w:color w:val="auto"/>
                <w:szCs w:val="18"/>
              </w:rPr>
            </w:pPr>
            <w:r w:rsidRPr="00D3489C">
              <w:rPr>
                <w:rFonts w:cs="Arial"/>
                <w:color w:val="auto"/>
                <w:szCs w:val="18"/>
              </w:rPr>
              <w:t>Datakilder</w:t>
            </w:r>
          </w:p>
        </w:tc>
        <w:tc>
          <w:tcPr>
            <w:tcW w:w="1782" w:type="dxa"/>
          </w:tcPr>
          <w:p w:rsidRPr="00D3489C" w:rsidR="00D9327C" w:rsidP="007E68B6" w:rsidRDefault="00D9327C" w14:paraId="5002BC22" w14:textId="77777777">
            <w:pPr>
              <w:pStyle w:val="Tabelkolonneoverskrift"/>
              <w:rPr>
                <w:rFonts w:cs="Arial"/>
                <w:color w:val="auto"/>
                <w:szCs w:val="18"/>
              </w:rPr>
            </w:pPr>
            <w:r w:rsidRPr="00D3489C">
              <w:rPr>
                <w:rFonts w:cs="Arial"/>
                <w:color w:val="auto"/>
                <w:szCs w:val="18"/>
              </w:rPr>
              <w:t>Tæller</w:t>
            </w:r>
          </w:p>
        </w:tc>
        <w:tc>
          <w:tcPr>
            <w:tcW w:w="1897" w:type="dxa"/>
          </w:tcPr>
          <w:p w:rsidRPr="00D3489C" w:rsidR="00D9327C" w:rsidP="007E68B6" w:rsidRDefault="00D9327C" w14:paraId="13F8502D" w14:textId="77777777">
            <w:pPr>
              <w:pStyle w:val="Tabelkolonneoverskrift"/>
              <w:rPr>
                <w:rFonts w:cs="Arial"/>
                <w:color w:val="auto"/>
                <w:szCs w:val="18"/>
              </w:rPr>
            </w:pPr>
            <w:r w:rsidRPr="00D3489C">
              <w:rPr>
                <w:rFonts w:cs="Arial"/>
                <w:color w:val="auto"/>
                <w:szCs w:val="18"/>
              </w:rPr>
              <w:t>Nævner</w:t>
            </w:r>
          </w:p>
        </w:tc>
        <w:tc>
          <w:tcPr>
            <w:tcW w:w="2014" w:type="dxa"/>
          </w:tcPr>
          <w:p w:rsidRPr="00D3489C" w:rsidR="00D9327C" w:rsidP="007E68B6" w:rsidRDefault="00D9327C" w14:paraId="3828906F" w14:textId="57255AD1">
            <w:pPr>
              <w:pStyle w:val="Tabelkolonneoverskrift"/>
              <w:rPr>
                <w:rFonts w:cs="Arial"/>
                <w:color w:val="auto"/>
                <w:szCs w:val="18"/>
              </w:rPr>
            </w:pPr>
            <w:r w:rsidRPr="00D3489C">
              <w:rPr>
                <w:rFonts w:cs="Arial"/>
                <w:color w:val="auto"/>
                <w:szCs w:val="18"/>
              </w:rPr>
              <w:t xml:space="preserve">Eksklusion </w:t>
            </w:r>
          </w:p>
        </w:tc>
        <w:tc>
          <w:tcPr>
            <w:tcW w:w="1806" w:type="dxa"/>
          </w:tcPr>
          <w:p w:rsidRPr="00D3489C" w:rsidR="00D9327C" w:rsidP="007E68B6" w:rsidRDefault="00D9327C" w14:paraId="0739D41C" w14:textId="68D58C2E">
            <w:pPr>
              <w:pStyle w:val="Tabelkolonneoverskrift"/>
              <w:rPr>
                <w:rFonts w:cs="Arial"/>
                <w:color w:val="auto"/>
                <w:szCs w:val="18"/>
              </w:rPr>
            </w:pPr>
            <w:r w:rsidRPr="00D3489C">
              <w:rPr>
                <w:rFonts w:cs="Arial"/>
                <w:color w:val="auto"/>
                <w:szCs w:val="18"/>
              </w:rPr>
              <w:t xml:space="preserve">Uoplyst </w:t>
            </w:r>
          </w:p>
        </w:tc>
      </w:tr>
      <w:tr w:rsidRPr="00D3489C" w:rsidR="00D9327C" w:rsidTr="007E68B6" w14:paraId="2FAD2564" w14:textId="77777777">
        <w:trPr>
          <w:trHeight w:val="877"/>
        </w:trPr>
        <w:tc>
          <w:tcPr>
            <w:tcW w:w="1791" w:type="dxa"/>
          </w:tcPr>
          <w:p w:rsidR="00D9327C" w:rsidP="007E68B6" w:rsidRDefault="00D9327C" w14:paraId="7C6EB442" w14:textId="77777777">
            <w:pPr>
              <w:pStyle w:val="Tabeltekst"/>
              <w:rPr>
                <w:rFonts w:cs="Arial"/>
                <w:szCs w:val="18"/>
              </w:rPr>
            </w:pPr>
            <w:r>
              <w:rPr>
                <w:rFonts w:cs="Arial"/>
                <w:szCs w:val="18"/>
              </w:rPr>
              <w:t>Laboratoriedatabasen</w:t>
            </w:r>
          </w:p>
          <w:p w:rsidRPr="00D3489C" w:rsidR="00D9327C" w:rsidP="007E68B6" w:rsidRDefault="00D9327C" w14:paraId="3E063DEA" w14:textId="77777777">
            <w:pPr>
              <w:pStyle w:val="Tabeltekst"/>
              <w:rPr>
                <w:rFonts w:cs="Arial"/>
                <w:szCs w:val="18"/>
              </w:rPr>
            </w:pPr>
            <w:r>
              <w:rPr>
                <w:rFonts w:cs="Arial"/>
                <w:szCs w:val="18"/>
              </w:rPr>
              <w:t>LPR</w:t>
            </w:r>
          </w:p>
        </w:tc>
        <w:tc>
          <w:tcPr>
            <w:tcW w:w="1782" w:type="dxa"/>
          </w:tcPr>
          <w:p w:rsidRPr="00D3489C" w:rsidR="00D9327C" w:rsidP="007E68B6" w:rsidRDefault="00D9327C" w14:paraId="10821041" w14:textId="77777777">
            <w:pPr>
              <w:pStyle w:val="Tabeltekst"/>
              <w:rPr>
                <w:rFonts w:cs="Arial"/>
                <w:szCs w:val="18"/>
              </w:rPr>
            </w:pPr>
            <w:r w:rsidRPr="008E52C7">
              <w:rPr>
                <w:rFonts w:cs="Arial"/>
                <w:color w:val="000000"/>
              </w:rPr>
              <w:t xml:space="preserve">Personer i nævner med </w:t>
            </w:r>
            <w:r>
              <w:rPr>
                <w:rFonts w:cs="Arial"/>
                <w:color w:val="000000"/>
              </w:rPr>
              <w:t>en recept på RAAS-blokade</w:t>
            </w:r>
            <w:r w:rsidRPr="008E52C7">
              <w:rPr>
                <w:rFonts w:cs="Arial"/>
                <w:color w:val="000000"/>
              </w:rPr>
              <w:t xml:space="preserve"> </w:t>
            </w:r>
          </w:p>
        </w:tc>
        <w:tc>
          <w:tcPr>
            <w:tcW w:w="1897" w:type="dxa"/>
          </w:tcPr>
          <w:p w:rsidRPr="00D3489C" w:rsidR="00D9327C" w:rsidP="007E68B6" w:rsidRDefault="00D9327C" w14:paraId="68B643B6" w14:textId="77777777">
            <w:pPr>
              <w:pStyle w:val="Tabeltekst"/>
              <w:rPr>
                <w:rFonts w:cs="Arial"/>
                <w:szCs w:val="18"/>
              </w:rPr>
            </w:pPr>
            <w:r w:rsidRPr="008E52C7">
              <w:rPr>
                <w:rFonts w:cs="Arial"/>
                <w:color w:val="000000"/>
              </w:rPr>
              <w:t xml:space="preserve">Personer </w:t>
            </w:r>
            <w:r>
              <w:rPr>
                <w:rFonts w:cs="Arial"/>
                <w:color w:val="000000"/>
              </w:rPr>
              <w:t xml:space="preserve">i </w:t>
            </w:r>
            <w:proofErr w:type="spellStart"/>
            <w:r>
              <w:rPr>
                <w:rFonts w:cs="Arial"/>
                <w:color w:val="000000"/>
              </w:rPr>
              <w:t>DDiD</w:t>
            </w:r>
            <w:proofErr w:type="spellEnd"/>
            <w:r>
              <w:rPr>
                <w:rFonts w:cs="Arial"/>
                <w:color w:val="000000"/>
              </w:rPr>
              <w:t xml:space="preserve"> populationen med to målinger af UACR </w:t>
            </w:r>
            <w:r w:rsidRPr="008E52C7">
              <w:rPr>
                <w:rFonts w:cs="Arial"/>
              </w:rPr>
              <w:t>≥ 30 mg/g</w:t>
            </w:r>
            <w:r>
              <w:rPr>
                <w:rFonts w:cs="Arial"/>
              </w:rPr>
              <w:t xml:space="preserve"> med over 90 dages mellemrum</w:t>
            </w:r>
            <w:r>
              <w:rPr>
                <w:rFonts w:cs="Arial"/>
                <w:color w:val="000000"/>
              </w:rPr>
              <w:t xml:space="preserve"> </w:t>
            </w:r>
            <w:r w:rsidRPr="00D3489C">
              <w:rPr>
                <w:rFonts w:cs="Arial"/>
                <w:color w:val="000000"/>
                <w:szCs w:val="18"/>
              </w:rPr>
              <w:t xml:space="preserve">  </w:t>
            </w:r>
          </w:p>
        </w:tc>
        <w:tc>
          <w:tcPr>
            <w:tcW w:w="2014" w:type="dxa"/>
          </w:tcPr>
          <w:p w:rsidRPr="00D3489C" w:rsidR="00D9327C" w:rsidP="007E68B6" w:rsidRDefault="00D9327C" w14:paraId="33507C81" w14:textId="77777777">
            <w:pPr>
              <w:rPr>
                <w:rFonts w:ascii="Arial" w:hAnsi="Arial" w:cs="Arial"/>
                <w:color w:val="000000"/>
                <w:sz w:val="18"/>
                <w:szCs w:val="18"/>
              </w:rPr>
            </w:pPr>
            <w:r w:rsidRPr="00D3489C">
              <w:rPr>
                <w:rFonts w:ascii="Arial" w:hAnsi="Arial" w:cs="Arial"/>
                <w:color w:val="000000"/>
                <w:sz w:val="18"/>
                <w:szCs w:val="18"/>
              </w:rPr>
              <w:t>Diabetes varighed under &gt;90 dage</w:t>
            </w:r>
          </w:p>
          <w:p w:rsidRPr="00D3489C" w:rsidR="00D9327C" w:rsidP="007E68B6" w:rsidRDefault="00D9327C" w14:paraId="31C51D1B" w14:textId="77777777">
            <w:pPr>
              <w:pStyle w:val="Tabeltekst"/>
              <w:rPr>
                <w:rFonts w:cs="Arial"/>
                <w:szCs w:val="18"/>
              </w:rPr>
            </w:pPr>
          </w:p>
        </w:tc>
        <w:tc>
          <w:tcPr>
            <w:tcW w:w="1806" w:type="dxa"/>
          </w:tcPr>
          <w:p w:rsidRPr="00D3489C" w:rsidR="00D9327C" w:rsidP="007E68B6" w:rsidRDefault="00D9327C" w14:paraId="71FA7025" w14:textId="77777777">
            <w:pPr>
              <w:pStyle w:val="Tabeltekst"/>
              <w:rPr>
                <w:rFonts w:cs="Arial"/>
                <w:szCs w:val="18"/>
              </w:rPr>
            </w:pPr>
          </w:p>
        </w:tc>
      </w:tr>
    </w:tbl>
    <w:p w:rsidR="00D9327C" w:rsidP="00E13FE7" w:rsidRDefault="00D9327C" w14:paraId="2080412D" w14:textId="77777777">
      <w:pPr>
        <w:rPr>
          <w:rFonts w:ascii="Arial" w:hAnsi="Arial" w:cs="Arial"/>
        </w:rPr>
      </w:pPr>
    </w:p>
    <w:p w:rsidR="00D9327C" w:rsidP="00E13FE7" w:rsidRDefault="00D9327C" w14:paraId="735118A3" w14:textId="77777777">
      <w:pPr>
        <w:rPr>
          <w:rFonts w:ascii="Arial" w:hAnsi="Arial" w:cs="Arial"/>
        </w:rPr>
      </w:pPr>
    </w:p>
    <w:p w:rsidR="00D9327C" w:rsidP="00D9327C" w:rsidRDefault="00D9327C" w14:paraId="092B1563" w14:textId="77777777">
      <w:pPr>
        <w:spacing w:line="276" w:lineRule="auto"/>
        <w:rPr>
          <w:rFonts w:ascii="Arial" w:hAnsi="Arial" w:cs="Arial"/>
          <w:color w:val="000000"/>
        </w:rPr>
      </w:pPr>
      <w:r w:rsidRPr="008E52C7">
        <w:rPr>
          <w:rFonts w:ascii="Arial" w:hAnsi="Arial" w:cs="Arial"/>
          <w:b/>
          <w:bCs/>
        </w:rPr>
        <w:t>Tæller</w:t>
      </w:r>
      <w:r>
        <w:rPr>
          <w:rFonts w:ascii="Arial" w:hAnsi="Arial" w:cs="Arial"/>
          <w:b/>
          <w:bCs/>
        </w:rPr>
        <w:t xml:space="preserve">: </w:t>
      </w:r>
      <w:r>
        <w:rPr>
          <w:rFonts w:ascii="Arial" w:hAnsi="Arial" w:cs="Arial"/>
          <w:color w:val="000000"/>
        </w:rPr>
        <w:t>Personer i nævner med indløst recept i Lægemiddelstatistikregisteret på ACE-hæmmer eller ATII-receptor antagonist i løbet af opgørelsesperioden (seneste 12 måneder)</w:t>
      </w:r>
    </w:p>
    <w:p w:rsidR="00F05DE9" w:rsidP="00D9327C" w:rsidRDefault="00F05DE9" w14:paraId="54E0274B" w14:textId="77777777">
      <w:pPr>
        <w:spacing w:line="276" w:lineRule="auto"/>
        <w:rPr>
          <w:rFonts w:ascii="Arial" w:hAnsi="Arial" w:cs="Arial"/>
          <w:color w:val="000000"/>
        </w:rPr>
      </w:pPr>
    </w:p>
    <w:p w:rsidR="00F05DE9" w:rsidP="00D9327C" w:rsidRDefault="00F05DE9" w14:paraId="36504828" w14:textId="77777777">
      <w:pPr>
        <w:spacing w:line="276" w:lineRule="auto"/>
        <w:rPr>
          <w:rFonts w:ascii="Arial" w:hAnsi="Arial" w:cs="Arial"/>
          <w:color w:val="000000"/>
        </w:rPr>
      </w:pPr>
      <w:r>
        <w:rPr>
          <w:rFonts w:ascii="Arial" w:hAnsi="Arial" w:cs="Arial"/>
          <w:color w:val="000000"/>
        </w:rPr>
        <w:t>ATC kode: C09*</w:t>
      </w:r>
    </w:p>
    <w:p w:rsidR="00F05DE9" w:rsidP="00F05DE9" w:rsidRDefault="00F05DE9" w14:paraId="40ECED30" w14:textId="77777777">
      <w:pPr>
        <w:spacing w:line="276" w:lineRule="auto"/>
        <w:rPr>
          <w:rFonts w:ascii="Arial" w:hAnsi="Arial" w:cs="Arial"/>
          <w:b/>
          <w:bCs/>
        </w:rPr>
      </w:pPr>
    </w:p>
    <w:p w:rsidRPr="008E52C7" w:rsidR="00F05DE9" w:rsidP="00F05DE9" w:rsidRDefault="00F05DE9" w14:paraId="5C542F4A" w14:textId="77777777">
      <w:pPr>
        <w:rPr>
          <w:rFonts w:ascii="Arial" w:hAnsi="Arial" w:cs="Arial"/>
        </w:rPr>
      </w:pPr>
      <w:r w:rsidRPr="008E52C7">
        <w:rPr>
          <w:rFonts w:ascii="Arial" w:hAnsi="Arial" w:cs="Arial"/>
          <w:lang w:eastAsia="en-US"/>
        </w:rPr>
        <w:t>* inkluderer alle underkoder</w:t>
      </w:r>
    </w:p>
    <w:p w:rsidRPr="008E52C7" w:rsidR="00F05DE9" w:rsidP="00D9327C" w:rsidRDefault="00F05DE9" w14:paraId="24A71675" w14:textId="77777777">
      <w:pPr>
        <w:spacing w:line="276" w:lineRule="auto"/>
        <w:rPr>
          <w:rFonts w:ascii="Arial" w:hAnsi="Arial" w:cs="Arial"/>
          <w:lang w:eastAsia="en-US"/>
        </w:rPr>
      </w:pPr>
    </w:p>
    <w:p w:rsidRPr="008E52C7" w:rsidR="00D9327C" w:rsidP="00D9327C" w:rsidRDefault="00D9327C" w14:paraId="3915418C" w14:textId="77777777">
      <w:pPr>
        <w:spacing w:line="276" w:lineRule="auto"/>
        <w:rPr>
          <w:rFonts w:ascii="Arial" w:hAnsi="Arial" w:cs="Arial"/>
          <w:b/>
          <w:bCs/>
        </w:rPr>
      </w:pPr>
    </w:p>
    <w:p w:rsidRPr="008E52C7" w:rsidR="00D9327C" w:rsidP="00D9327C" w:rsidRDefault="00D9327C" w14:paraId="7F8076CA" w14:textId="77777777">
      <w:pPr>
        <w:widowControl/>
        <w:autoSpaceDE/>
        <w:adjustRightInd/>
        <w:spacing w:line="276" w:lineRule="auto"/>
        <w:rPr>
          <w:rFonts w:ascii="Arial" w:hAnsi="Arial" w:cs="Arial"/>
          <w:color w:val="000000"/>
        </w:rPr>
      </w:pPr>
      <w:r w:rsidRPr="00D9327C">
        <w:rPr>
          <w:rFonts w:ascii="Arial" w:hAnsi="Arial" w:cs="Arial"/>
          <w:b/>
          <w:bCs/>
        </w:rPr>
        <w:t xml:space="preserve">Nævner:  </w:t>
      </w:r>
      <w:r w:rsidRPr="00D9327C">
        <w:rPr>
          <w:rFonts w:ascii="Arial" w:hAnsi="Arial" w:cs="Arial"/>
          <w:color w:val="000000"/>
        </w:rPr>
        <w:t xml:space="preserve">Personer med type 2 diabetes i </w:t>
      </w:r>
      <w:proofErr w:type="spellStart"/>
      <w:r w:rsidRPr="00D9327C">
        <w:rPr>
          <w:rFonts w:ascii="Arial" w:hAnsi="Arial" w:cs="Arial"/>
          <w:color w:val="000000"/>
        </w:rPr>
        <w:t>DDiD</w:t>
      </w:r>
      <w:proofErr w:type="spellEnd"/>
      <w:r w:rsidRPr="00D9327C">
        <w:rPr>
          <w:rFonts w:ascii="Arial" w:hAnsi="Arial" w:cs="Arial"/>
          <w:color w:val="000000"/>
        </w:rPr>
        <w:t xml:space="preserve"> populationen, der er 19 år eller ældre ved opgørelsesperiodens afslutning, med to tests af UACR (NPU19661, NPU28842, NPU03918 fra Laboratoriedatabasen) ≥ 30 mg/g med over 90 dages mellemrum optil </w:t>
      </w:r>
      <w:r>
        <w:rPr>
          <w:rFonts w:ascii="Arial" w:hAnsi="Arial" w:cs="Arial"/>
          <w:color w:val="000000"/>
        </w:rPr>
        <w:t>2</w:t>
      </w:r>
      <w:r w:rsidRPr="00D9327C">
        <w:rPr>
          <w:rFonts w:ascii="Arial" w:hAnsi="Arial" w:cs="Arial"/>
          <w:color w:val="000000"/>
        </w:rPr>
        <w:t xml:space="preserve"> år før opgørelsesperiodens slut</w:t>
      </w:r>
    </w:p>
    <w:p w:rsidR="00D9327C" w:rsidP="00D9327C" w:rsidRDefault="00D9327C" w14:paraId="7E5A28E7" w14:textId="77777777">
      <w:pPr>
        <w:rPr>
          <w:rFonts w:ascii="Arial" w:hAnsi="Arial" w:cs="Arial"/>
        </w:rPr>
      </w:pPr>
    </w:p>
    <w:p w:rsidRPr="008E52C7" w:rsidR="00D9327C" w:rsidP="00E13FE7" w:rsidRDefault="00D9327C" w14:paraId="63E01A21" w14:textId="77777777">
      <w:pPr>
        <w:rPr>
          <w:rFonts w:ascii="Arial" w:hAnsi="Arial" w:cs="Arial"/>
        </w:rPr>
      </w:pPr>
    </w:p>
    <w:p w:rsidRPr="008E52C7" w:rsidR="00F34EDB" w:rsidP="00F34EDB" w:rsidRDefault="00F34EDB" w14:paraId="275759B4" w14:textId="77777777">
      <w:pPr>
        <w:pStyle w:val="Overskrift2"/>
        <w:rPr>
          <w:rFonts w:ascii="Arial" w:hAnsi="Arial"/>
        </w:rPr>
      </w:pPr>
      <w:r w:rsidRPr="04291DD7">
        <w:rPr>
          <w:rFonts w:ascii="Arial" w:hAnsi="Arial"/>
        </w:rPr>
        <w:br w:type="page"/>
      </w:r>
      <w:bookmarkStart w:name="_Toc231471546" w:id="24"/>
      <w:r w:rsidRPr="04291DD7">
        <w:rPr>
          <w:rStyle w:val="Overskrift2Tegn"/>
          <w:b/>
          <w:bCs/>
        </w:rPr>
        <w:lastRenderedPageBreak/>
        <w:t>Indikatorområde 6:  Den diabetiske fod</w:t>
      </w:r>
      <w:bookmarkEnd w:id="24"/>
    </w:p>
    <w:p w:rsidRPr="008E52C7" w:rsidR="00F34EDB" w:rsidP="009E1BCC" w:rsidRDefault="00F34EDB" w14:paraId="5D190F94" w14:textId="77777777">
      <w:pPr>
        <w:spacing w:line="276" w:lineRule="auto"/>
        <w:rPr>
          <w:rFonts w:ascii="Arial" w:hAnsi="Arial" w:cs="Arial"/>
          <w:color w:val="000000"/>
          <w:sz w:val="22"/>
          <w:szCs w:val="22"/>
        </w:rPr>
      </w:pPr>
    </w:p>
    <w:p w:rsidRPr="00F05DE9" w:rsidR="00472A70" w:rsidP="00472A70" w:rsidRDefault="00F05DE9" w14:paraId="25777BA8" w14:textId="77777777">
      <w:pPr>
        <w:rPr>
          <w:rFonts w:ascii="Arial" w:hAnsi="Arial" w:cs="Arial"/>
          <w:b/>
          <w:bCs/>
        </w:rPr>
      </w:pPr>
      <w:r w:rsidRPr="00F05DE9">
        <w:rPr>
          <w:rFonts w:ascii="Arial" w:hAnsi="Arial" w:cs="Arial"/>
          <w:b/>
          <w:bCs/>
        </w:rPr>
        <w:t xml:space="preserve">6: Andelen af voksne, som har fået foretaget </w:t>
      </w:r>
      <w:proofErr w:type="spellStart"/>
      <w:r w:rsidRPr="00F05DE9">
        <w:rPr>
          <w:rFonts w:ascii="Arial" w:hAnsi="Arial" w:cs="Arial"/>
          <w:b/>
          <w:bCs/>
        </w:rPr>
        <w:t>fodundersøgelse</w:t>
      </w:r>
      <w:proofErr w:type="spellEnd"/>
      <w:r w:rsidRPr="00F05DE9">
        <w:rPr>
          <w:rFonts w:ascii="Arial" w:hAnsi="Arial" w:cs="Arial"/>
          <w:b/>
          <w:bCs/>
        </w:rPr>
        <w:t xml:space="preserve"> 15 mdr. inden skæringsdato, og hvor resultatet af </w:t>
      </w:r>
      <w:proofErr w:type="spellStart"/>
      <w:r w:rsidRPr="00F05DE9">
        <w:rPr>
          <w:rFonts w:ascii="Arial" w:hAnsi="Arial" w:cs="Arial"/>
          <w:b/>
          <w:bCs/>
        </w:rPr>
        <w:t>fodundersøgelsen</w:t>
      </w:r>
      <w:proofErr w:type="spellEnd"/>
      <w:r w:rsidRPr="00F05DE9">
        <w:rPr>
          <w:rFonts w:ascii="Arial" w:hAnsi="Arial" w:cs="Arial"/>
          <w:b/>
          <w:bCs/>
        </w:rPr>
        <w:t xml:space="preserve"> er kendt.</w:t>
      </w:r>
    </w:p>
    <w:p w:rsidRPr="008E52C7" w:rsidR="00472A70" w:rsidP="00472A70" w:rsidRDefault="00472A70" w14:paraId="73CF9C2B" w14:textId="77777777">
      <w:pPr>
        <w:rPr>
          <w:rFonts w:ascii="Arial" w:hAnsi="Arial" w:cs="Arial"/>
        </w:rPr>
      </w:pPr>
    </w:p>
    <w:p w:rsidRPr="008E52C7" w:rsidR="00F34EDB" w:rsidP="009E1BCC" w:rsidRDefault="00F34EDB" w14:paraId="7EA70A0A" w14:textId="77777777">
      <w:pPr>
        <w:spacing w:line="276" w:lineRule="auto"/>
        <w:rPr>
          <w:rFonts w:ascii="Arial" w:hAnsi="Arial" w:cs="Arial"/>
          <w:color w:val="000000"/>
          <w:sz w:val="22"/>
          <w:szCs w:val="22"/>
        </w:rPr>
      </w:pPr>
    </w:p>
    <w:p w:rsidRPr="008E52C7" w:rsidR="00F34EDB" w:rsidP="009E1BCC" w:rsidRDefault="00F34EDB" w14:paraId="69391B8A" w14:textId="77777777">
      <w:pPr>
        <w:spacing w:line="276" w:lineRule="auto"/>
        <w:rPr>
          <w:rFonts w:ascii="Arial" w:hAnsi="Arial" w:cs="Arial"/>
          <w:color w:val="000000"/>
          <w:sz w:val="22"/>
          <w:szCs w:val="22"/>
        </w:rPr>
      </w:pPr>
    </w:p>
    <w:p w:rsidRPr="008E52C7" w:rsidR="00F34EDB" w:rsidP="009E1BCC" w:rsidRDefault="00F34EDB" w14:paraId="4EE26B5A" w14:textId="77777777">
      <w:pPr>
        <w:spacing w:line="276" w:lineRule="auto"/>
        <w:rPr>
          <w:rFonts w:ascii="Arial" w:hAnsi="Arial" w:cs="Arial"/>
          <w:color w:val="000000"/>
        </w:rPr>
      </w:pPr>
      <w:r w:rsidRPr="008E52C7">
        <w:rPr>
          <w:rFonts w:ascii="Arial" w:hAnsi="Arial" w:cs="Arial"/>
          <w:color w:val="000000"/>
        </w:rPr>
        <w:t>Afventer automatisk indberetning fra EPJ</w:t>
      </w:r>
      <w:r w:rsidR="00F05DE9">
        <w:rPr>
          <w:rFonts w:ascii="Arial" w:hAnsi="Arial" w:cs="Arial"/>
          <w:color w:val="000000"/>
        </w:rPr>
        <w:t xml:space="preserve"> og data fra fodstatusdatabasen</w:t>
      </w:r>
    </w:p>
    <w:p w:rsidRPr="008E52C7" w:rsidR="00F34EDB" w:rsidP="009E1BCC" w:rsidRDefault="00F34EDB" w14:paraId="5F3D3CF3" w14:textId="77777777">
      <w:pPr>
        <w:spacing w:line="276" w:lineRule="auto"/>
        <w:rPr>
          <w:rFonts w:ascii="Arial" w:hAnsi="Arial" w:cs="Arial"/>
          <w:color w:val="000000"/>
          <w:sz w:val="22"/>
          <w:szCs w:val="22"/>
        </w:rPr>
      </w:pPr>
    </w:p>
    <w:p w:rsidRPr="008E52C7" w:rsidR="00F34EDB" w:rsidP="00F34EDB" w:rsidRDefault="00F34EDB" w14:paraId="4B582DA3" w14:textId="77777777">
      <w:pPr>
        <w:pStyle w:val="Overskrift2"/>
        <w:rPr>
          <w:rFonts w:ascii="Arial" w:hAnsi="Arial"/>
        </w:rPr>
      </w:pPr>
      <w:r w:rsidRPr="04291DD7">
        <w:rPr>
          <w:rFonts w:ascii="Arial" w:hAnsi="Arial"/>
        </w:rPr>
        <w:br w:type="page"/>
      </w:r>
      <w:bookmarkStart w:name="_Toc231471547" w:id="25"/>
      <w:r w:rsidRPr="04291DD7">
        <w:rPr>
          <w:rStyle w:val="Overskrift2Tegn"/>
          <w:b/>
          <w:bCs/>
        </w:rPr>
        <w:lastRenderedPageBreak/>
        <w:t xml:space="preserve">Indikatorområde 7: </w:t>
      </w:r>
      <w:proofErr w:type="spellStart"/>
      <w:r w:rsidRPr="04291DD7">
        <w:rPr>
          <w:rStyle w:val="Overskrift2Tegn"/>
          <w:b/>
          <w:bCs/>
        </w:rPr>
        <w:t>Mikrovasculære</w:t>
      </w:r>
      <w:proofErr w:type="spellEnd"/>
      <w:r w:rsidRPr="04291DD7">
        <w:rPr>
          <w:rStyle w:val="Overskrift2Tegn"/>
          <w:b/>
          <w:bCs/>
        </w:rPr>
        <w:t xml:space="preserve"> komplikationer</w:t>
      </w:r>
      <w:bookmarkEnd w:id="25"/>
    </w:p>
    <w:p w:rsidR="00472A70" w:rsidP="00472A70" w:rsidRDefault="00472A70" w14:paraId="10DBAD9E" w14:textId="77777777">
      <w:pPr>
        <w:spacing w:line="276" w:lineRule="auto"/>
        <w:rPr>
          <w:rFonts w:ascii="Arial" w:hAnsi="Arial" w:cs="Arial"/>
          <w:color w:val="000000"/>
          <w:sz w:val="22"/>
          <w:szCs w:val="22"/>
        </w:rPr>
      </w:pPr>
    </w:p>
    <w:p w:rsidRPr="00B05177" w:rsidR="00B05177" w:rsidP="00472A70" w:rsidRDefault="00B05177" w14:paraId="56A05359" w14:textId="77777777">
      <w:pPr>
        <w:spacing w:line="276" w:lineRule="auto"/>
        <w:rPr>
          <w:rFonts w:ascii="Arial" w:hAnsi="Arial" w:cs="Arial"/>
          <w:b/>
          <w:bCs/>
        </w:rPr>
      </w:pPr>
      <w:r w:rsidRPr="00B05177">
        <w:rPr>
          <w:rFonts w:ascii="Arial" w:hAnsi="Arial" w:cs="Arial"/>
          <w:b/>
          <w:bCs/>
          <w:color w:val="000000"/>
          <w:sz w:val="22"/>
          <w:szCs w:val="22"/>
        </w:rPr>
        <w:t xml:space="preserve">7a. </w:t>
      </w:r>
      <w:r w:rsidRPr="00B05177">
        <w:rPr>
          <w:rFonts w:ascii="Arial" w:hAnsi="Arial" w:cs="Arial"/>
          <w:b/>
          <w:bCs/>
        </w:rPr>
        <w:t xml:space="preserve">Andelen af voksne, som er blevet undersøgt for </w:t>
      </w:r>
      <w:proofErr w:type="spellStart"/>
      <w:r w:rsidRPr="00B05177">
        <w:rPr>
          <w:rFonts w:ascii="Arial" w:hAnsi="Arial" w:cs="Arial"/>
          <w:b/>
          <w:bCs/>
        </w:rPr>
        <w:t>albuminuri</w:t>
      </w:r>
      <w:proofErr w:type="spellEnd"/>
      <w:r w:rsidRPr="00B05177">
        <w:rPr>
          <w:rFonts w:ascii="Arial" w:hAnsi="Arial" w:cs="Arial"/>
          <w:b/>
          <w:bCs/>
        </w:rPr>
        <w:t xml:space="preserve"> 15 mdr. inden skæringsdato</w:t>
      </w:r>
    </w:p>
    <w:p w:rsidR="00B05177" w:rsidP="00472A70" w:rsidRDefault="00B05177" w14:paraId="5FAA6C13" w14:textId="77777777">
      <w:pPr>
        <w:spacing w:line="276" w:lineRule="auto"/>
        <w:rPr>
          <w:rFonts w:ascii="Arial" w:hAnsi="Arial" w:cs="Arial"/>
        </w:rPr>
      </w:pPr>
    </w:p>
    <w:p w:rsidR="00B05177" w:rsidP="00472A70" w:rsidRDefault="00B05177" w14:paraId="28010093" w14:textId="77777777">
      <w:pPr>
        <w:spacing w:line="276" w:lineRule="auto"/>
        <w:rPr>
          <w:rFonts w:ascii="Arial" w:hAnsi="Arial" w:cs="Arial"/>
        </w:rPr>
      </w:pPr>
    </w:p>
    <w:p w:rsidR="00B05177" w:rsidP="00472A70" w:rsidRDefault="00B05177" w14:paraId="497FE1EA" w14:textId="77777777">
      <w:pPr>
        <w:spacing w:line="276" w:lineRule="auto"/>
        <w:rPr>
          <w:rFonts w:ascii="Arial" w:hAnsi="Arial" w:cs="Arial"/>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791"/>
        <w:gridCol w:w="1782"/>
        <w:gridCol w:w="1897"/>
        <w:gridCol w:w="2014"/>
        <w:gridCol w:w="1806"/>
      </w:tblGrid>
      <w:tr w:rsidRPr="00D3489C" w:rsidR="00B05177" w:rsidTr="007E68B6" w14:paraId="014328B2" w14:textId="77777777">
        <w:tc>
          <w:tcPr>
            <w:tcW w:w="1791" w:type="dxa"/>
          </w:tcPr>
          <w:p w:rsidRPr="00D3489C" w:rsidR="00B05177" w:rsidP="007E68B6" w:rsidRDefault="00B05177" w14:paraId="4A0AB808" w14:textId="77777777">
            <w:pPr>
              <w:pStyle w:val="Tabelkolonneoverskrift"/>
              <w:rPr>
                <w:rFonts w:cs="Arial"/>
                <w:color w:val="auto"/>
                <w:szCs w:val="18"/>
              </w:rPr>
            </w:pPr>
            <w:r w:rsidRPr="00D3489C">
              <w:rPr>
                <w:rFonts w:cs="Arial"/>
                <w:color w:val="auto"/>
                <w:szCs w:val="18"/>
              </w:rPr>
              <w:t>Datakilder</w:t>
            </w:r>
          </w:p>
        </w:tc>
        <w:tc>
          <w:tcPr>
            <w:tcW w:w="1782" w:type="dxa"/>
          </w:tcPr>
          <w:p w:rsidRPr="00D3489C" w:rsidR="00B05177" w:rsidP="007E68B6" w:rsidRDefault="00B05177" w14:paraId="1842E592" w14:textId="77777777">
            <w:pPr>
              <w:pStyle w:val="Tabelkolonneoverskrift"/>
              <w:rPr>
                <w:rFonts w:cs="Arial"/>
                <w:color w:val="auto"/>
                <w:szCs w:val="18"/>
              </w:rPr>
            </w:pPr>
            <w:r w:rsidRPr="00D3489C">
              <w:rPr>
                <w:rFonts w:cs="Arial"/>
                <w:color w:val="auto"/>
                <w:szCs w:val="18"/>
              </w:rPr>
              <w:t>Tæller</w:t>
            </w:r>
          </w:p>
        </w:tc>
        <w:tc>
          <w:tcPr>
            <w:tcW w:w="1897" w:type="dxa"/>
          </w:tcPr>
          <w:p w:rsidRPr="00D3489C" w:rsidR="00B05177" w:rsidP="007E68B6" w:rsidRDefault="00B05177" w14:paraId="596DE3A2" w14:textId="77777777">
            <w:pPr>
              <w:pStyle w:val="Tabelkolonneoverskrift"/>
              <w:rPr>
                <w:rFonts w:cs="Arial"/>
                <w:color w:val="auto"/>
                <w:szCs w:val="18"/>
              </w:rPr>
            </w:pPr>
            <w:r w:rsidRPr="00D3489C">
              <w:rPr>
                <w:rFonts w:cs="Arial"/>
                <w:color w:val="auto"/>
                <w:szCs w:val="18"/>
              </w:rPr>
              <w:t>Nævner</w:t>
            </w:r>
          </w:p>
        </w:tc>
        <w:tc>
          <w:tcPr>
            <w:tcW w:w="2014" w:type="dxa"/>
          </w:tcPr>
          <w:p w:rsidRPr="00D3489C" w:rsidR="00B05177" w:rsidP="007E68B6" w:rsidRDefault="00B05177" w14:paraId="67C2B6A2" w14:textId="7CCDA778">
            <w:pPr>
              <w:pStyle w:val="Tabelkolonneoverskrift"/>
              <w:rPr>
                <w:rFonts w:cs="Arial"/>
                <w:color w:val="auto"/>
                <w:szCs w:val="18"/>
              </w:rPr>
            </w:pPr>
            <w:r w:rsidRPr="00D3489C">
              <w:rPr>
                <w:rFonts w:cs="Arial"/>
                <w:color w:val="auto"/>
                <w:szCs w:val="18"/>
              </w:rPr>
              <w:t xml:space="preserve">Eksklusion </w:t>
            </w:r>
          </w:p>
        </w:tc>
        <w:tc>
          <w:tcPr>
            <w:tcW w:w="1806" w:type="dxa"/>
          </w:tcPr>
          <w:p w:rsidRPr="00D3489C" w:rsidR="00B05177" w:rsidP="007E68B6" w:rsidRDefault="00B05177" w14:paraId="33E55D90" w14:textId="313333C2">
            <w:pPr>
              <w:pStyle w:val="Tabelkolonneoverskrift"/>
              <w:rPr>
                <w:rFonts w:cs="Arial"/>
                <w:color w:val="auto"/>
                <w:szCs w:val="18"/>
              </w:rPr>
            </w:pPr>
            <w:r w:rsidRPr="00D3489C">
              <w:rPr>
                <w:rFonts w:cs="Arial"/>
                <w:color w:val="auto"/>
                <w:szCs w:val="18"/>
              </w:rPr>
              <w:t xml:space="preserve">Uoplyst </w:t>
            </w:r>
          </w:p>
        </w:tc>
      </w:tr>
      <w:tr w:rsidRPr="00D3489C" w:rsidR="00B05177" w:rsidTr="007E68B6" w14:paraId="6400A6CB" w14:textId="77777777">
        <w:trPr>
          <w:trHeight w:val="877"/>
        </w:trPr>
        <w:tc>
          <w:tcPr>
            <w:tcW w:w="1791" w:type="dxa"/>
          </w:tcPr>
          <w:p w:rsidR="00B05177" w:rsidP="007E68B6" w:rsidRDefault="00B05177" w14:paraId="087CDDCE" w14:textId="77777777">
            <w:pPr>
              <w:pStyle w:val="Tabeltekst"/>
              <w:rPr>
                <w:rFonts w:cs="Arial"/>
                <w:szCs w:val="18"/>
              </w:rPr>
            </w:pPr>
            <w:r>
              <w:rPr>
                <w:rFonts w:cs="Arial"/>
                <w:szCs w:val="18"/>
              </w:rPr>
              <w:t>Laboratoriedatabasen</w:t>
            </w:r>
          </w:p>
          <w:p w:rsidRPr="00D3489C" w:rsidR="00B05177" w:rsidP="007E68B6" w:rsidRDefault="00B05177" w14:paraId="3955D099" w14:textId="77777777">
            <w:pPr>
              <w:pStyle w:val="Tabeltekst"/>
              <w:rPr>
                <w:rFonts w:cs="Arial"/>
                <w:szCs w:val="18"/>
              </w:rPr>
            </w:pPr>
          </w:p>
        </w:tc>
        <w:tc>
          <w:tcPr>
            <w:tcW w:w="1782" w:type="dxa"/>
          </w:tcPr>
          <w:p w:rsidRPr="00D3489C" w:rsidR="00B05177" w:rsidP="007E68B6" w:rsidRDefault="00B05177" w14:paraId="2C305BBB" w14:textId="77777777">
            <w:pPr>
              <w:pStyle w:val="Tabeltekst"/>
              <w:rPr>
                <w:rFonts w:cs="Arial"/>
                <w:szCs w:val="18"/>
              </w:rPr>
            </w:pPr>
            <w:r w:rsidRPr="008E52C7">
              <w:rPr>
                <w:rFonts w:cs="Arial"/>
                <w:color w:val="000000"/>
              </w:rPr>
              <w:t xml:space="preserve">Personer i nævner med en urin-albumin måling  </w:t>
            </w:r>
          </w:p>
        </w:tc>
        <w:tc>
          <w:tcPr>
            <w:tcW w:w="1897" w:type="dxa"/>
          </w:tcPr>
          <w:p w:rsidRPr="00D3489C" w:rsidR="00B05177" w:rsidP="007E68B6" w:rsidRDefault="00B05177" w14:paraId="563BE482" w14:textId="77777777">
            <w:pPr>
              <w:pStyle w:val="Tabeltekst"/>
              <w:rPr>
                <w:rFonts w:cs="Arial"/>
                <w:szCs w:val="18"/>
              </w:rPr>
            </w:pPr>
            <w:r w:rsidRPr="008E52C7">
              <w:rPr>
                <w:rFonts w:cs="Arial"/>
                <w:color w:val="000000"/>
              </w:rPr>
              <w:t xml:space="preserve">Personer </w:t>
            </w:r>
            <w:r>
              <w:rPr>
                <w:rFonts w:cs="Arial"/>
                <w:color w:val="000000"/>
              </w:rPr>
              <w:t xml:space="preserve">i </w:t>
            </w:r>
            <w:proofErr w:type="spellStart"/>
            <w:r>
              <w:rPr>
                <w:rFonts w:cs="Arial"/>
                <w:color w:val="000000"/>
              </w:rPr>
              <w:t>DDiD</w:t>
            </w:r>
            <w:proofErr w:type="spellEnd"/>
            <w:r>
              <w:rPr>
                <w:rFonts w:cs="Arial"/>
                <w:color w:val="000000"/>
              </w:rPr>
              <w:t xml:space="preserve"> populationen </w:t>
            </w:r>
          </w:p>
        </w:tc>
        <w:tc>
          <w:tcPr>
            <w:tcW w:w="2014" w:type="dxa"/>
          </w:tcPr>
          <w:p w:rsidRPr="00D3489C" w:rsidR="00B05177" w:rsidP="007E68B6" w:rsidRDefault="00B05177" w14:paraId="52BA2551" w14:textId="77777777">
            <w:pPr>
              <w:rPr>
                <w:rFonts w:ascii="Arial" w:hAnsi="Arial" w:cs="Arial"/>
                <w:color w:val="000000"/>
                <w:sz w:val="18"/>
                <w:szCs w:val="18"/>
              </w:rPr>
            </w:pPr>
            <w:r w:rsidRPr="00D3489C">
              <w:rPr>
                <w:rFonts w:ascii="Arial" w:hAnsi="Arial" w:cs="Arial"/>
                <w:color w:val="000000"/>
                <w:sz w:val="18"/>
                <w:szCs w:val="18"/>
              </w:rPr>
              <w:t>Diabetes varighed under &gt;90 dage</w:t>
            </w:r>
          </w:p>
          <w:p w:rsidRPr="00D3489C" w:rsidR="00B05177" w:rsidP="007E68B6" w:rsidRDefault="00B05177" w14:paraId="4A368950" w14:textId="77777777">
            <w:pPr>
              <w:pStyle w:val="Tabeltekst"/>
              <w:rPr>
                <w:rFonts w:cs="Arial"/>
                <w:szCs w:val="18"/>
              </w:rPr>
            </w:pPr>
          </w:p>
        </w:tc>
        <w:tc>
          <w:tcPr>
            <w:tcW w:w="1806" w:type="dxa"/>
          </w:tcPr>
          <w:p w:rsidRPr="00D3489C" w:rsidR="00B05177" w:rsidP="007E68B6" w:rsidRDefault="00B05177" w14:paraId="293EA9B1" w14:textId="77777777">
            <w:pPr>
              <w:pStyle w:val="Tabeltekst"/>
              <w:rPr>
                <w:rFonts w:cs="Arial"/>
                <w:szCs w:val="18"/>
              </w:rPr>
            </w:pPr>
          </w:p>
        </w:tc>
      </w:tr>
    </w:tbl>
    <w:p w:rsidR="00B05177" w:rsidP="00472A70" w:rsidRDefault="00B05177" w14:paraId="080B9C21" w14:textId="77777777">
      <w:pPr>
        <w:spacing w:line="276" w:lineRule="auto"/>
        <w:rPr>
          <w:rFonts w:ascii="Arial" w:hAnsi="Arial" w:cs="Arial"/>
        </w:rPr>
      </w:pPr>
    </w:p>
    <w:p w:rsidR="00B05177" w:rsidP="00472A70" w:rsidRDefault="00B05177" w14:paraId="4071646C" w14:textId="77777777">
      <w:pPr>
        <w:spacing w:line="276" w:lineRule="auto"/>
        <w:rPr>
          <w:rFonts w:ascii="Arial" w:hAnsi="Arial" w:cs="Arial"/>
        </w:rPr>
      </w:pPr>
    </w:p>
    <w:p w:rsidR="00B05177" w:rsidP="00472A70" w:rsidRDefault="00B05177" w14:paraId="5926532F" w14:textId="77777777">
      <w:pPr>
        <w:spacing w:line="276" w:lineRule="auto"/>
        <w:rPr>
          <w:rFonts w:ascii="Arial" w:hAnsi="Arial" w:cs="Arial"/>
        </w:rPr>
      </w:pPr>
    </w:p>
    <w:p w:rsidR="00B05177" w:rsidP="00B05177" w:rsidRDefault="00B05177" w14:paraId="2E5204A6" w14:textId="77777777">
      <w:pPr>
        <w:rPr>
          <w:rFonts w:ascii="Arial" w:hAnsi="Arial" w:cs="Arial"/>
          <w:color w:val="000000"/>
        </w:rPr>
      </w:pPr>
      <w:r w:rsidRPr="008E52C7">
        <w:rPr>
          <w:rFonts w:ascii="Arial" w:hAnsi="Arial" w:cs="Arial"/>
          <w:b/>
          <w:bCs/>
        </w:rPr>
        <w:t>Tæller</w:t>
      </w:r>
      <w:r>
        <w:rPr>
          <w:rFonts w:ascii="Arial" w:hAnsi="Arial" w:cs="Arial"/>
          <w:b/>
          <w:bCs/>
        </w:rPr>
        <w:t xml:space="preserve">: </w:t>
      </w:r>
      <w:r w:rsidRPr="008E52C7">
        <w:rPr>
          <w:rFonts w:ascii="Arial" w:hAnsi="Arial" w:cs="Arial"/>
          <w:color w:val="000000"/>
        </w:rPr>
        <w:t>Personer i nævner med en urin-albumin måling  (NPU19661, NPU28842,  NPU03918) fra Laboratoriedatasen 15 måneder før opgørelsesperiodens slut</w:t>
      </w:r>
      <w:r>
        <w:rPr>
          <w:rFonts w:ascii="Arial" w:hAnsi="Arial" w:cs="Arial"/>
          <w:color w:val="000000"/>
        </w:rPr>
        <w:t>.</w:t>
      </w:r>
    </w:p>
    <w:p w:rsidR="00B05177" w:rsidP="00B05177" w:rsidRDefault="00B05177" w14:paraId="1B890E3A" w14:textId="77777777">
      <w:pPr>
        <w:rPr>
          <w:rFonts w:ascii="Arial" w:hAnsi="Arial" w:cs="Arial"/>
          <w:color w:val="000000"/>
        </w:rPr>
      </w:pPr>
    </w:p>
    <w:p w:rsidRPr="008E52C7" w:rsidR="00B05177" w:rsidP="00B05177" w:rsidRDefault="00B05177" w14:paraId="73F38A34" w14:textId="77777777">
      <w:pPr>
        <w:rPr>
          <w:rFonts w:ascii="Arial" w:hAnsi="Arial" w:cs="Arial"/>
          <w:color w:val="000000"/>
        </w:rPr>
      </w:pPr>
      <w:r w:rsidRPr="008E52C7">
        <w:rPr>
          <w:rFonts w:ascii="Arial" w:hAnsi="Arial" w:cs="Arial"/>
          <w:color w:val="000000"/>
        </w:rPr>
        <w:t>Hvis der er flere målinger, er det den sidste måling, der bliver anvendt</w:t>
      </w:r>
    </w:p>
    <w:p w:rsidR="00B05177" w:rsidP="00B05177" w:rsidRDefault="00B05177" w14:paraId="6109E380" w14:textId="77777777">
      <w:pPr>
        <w:spacing w:line="276" w:lineRule="auto"/>
        <w:rPr>
          <w:rFonts w:ascii="Arial" w:hAnsi="Arial" w:cs="Arial"/>
          <w:color w:val="000000"/>
        </w:rPr>
      </w:pPr>
    </w:p>
    <w:p w:rsidR="00B05177" w:rsidP="00B05177" w:rsidRDefault="00B05177" w14:paraId="53699405" w14:textId="77777777">
      <w:pPr>
        <w:spacing w:line="276" w:lineRule="auto"/>
        <w:rPr>
          <w:rFonts w:ascii="Arial" w:hAnsi="Arial" w:cs="Arial"/>
          <w:color w:val="000000"/>
        </w:rPr>
      </w:pPr>
    </w:p>
    <w:p w:rsidR="00B05177" w:rsidP="00B05177" w:rsidRDefault="00B05177" w14:paraId="14605A96" w14:textId="77777777">
      <w:pPr>
        <w:rPr>
          <w:rFonts w:ascii="Arial" w:hAnsi="Arial" w:cs="Arial"/>
          <w:color w:val="000000"/>
        </w:rPr>
      </w:pPr>
      <w:r w:rsidRPr="00D9327C">
        <w:rPr>
          <w:rFonts w:ascii="Arial" w:hAnsi="Arial" w:cs="Arial"/>
          <w:b/>
          <w:bCs/>
        </w:rPr>
        <w:t xml:space="preserve">Nævner:  </w:t>
      </w:r>
      <w:r w:rsidRPr="008E52C7">
        <w:rPr>
          <w:rFonts w:ascii="Arial" w:hAnsi="Arial" w:cs="Arial"/>
          <w:color w:val="000000"/>
        </w:rPr>
        <w:t xml:space="preserve">Personer i </w:t>
      </w:r>
      <w:proofErr w:type="spellStart"/>
      <w:r w:rsidRPr="008E52C7">
        <w:rPr>
          <w:rFonts w:ascii="Arial" w:hAnsi="Arial" w:cs="Arial"/>
          <w:color w:val="000000"/>
        </w:rPr>
        <w:t>DDiD</w:t>
      </w:r>
      <w:proofErr w:type="spellEnd"/>
      <w:r w:rsidRPr="008E52C7">
        <w:rPr>
          <w:rFonts w:ascii="Arial" w:hAnsi="Arial" w:cs="Arial"/>
          <w:color w:val="000000"/>
        </w:rPr>
        <w:t xml:space="preserve"> populationen, der er fyldt 19 år ved opgørelsesperiodens slut</w:t>
      </w:r>
      <w:r>
        <w:rPr>
          <w:rFonts w:ascii="Arial" w:hAnsi="Arial" w:cs="Arial"/>
          <w:color w:val="000000"/>
        </w:rPr>
        <w:t>.</w:t>
      </w:r>
    </w:p>
    <w:p w:rsidR="00B05177" w:rsidP="00B05177" w:rsidRDefault="00B05177" w14:paraId="4F7FED01" w14:textId="77777777">
      <w:pPr>
        <w:rPr>
          <w:rFonts w:ascii="Arial" w:hAnsi="Arial" w:cs="Arial"/>
          <w:color w:val="000000"/>
        </w:rPr>
      </w:pPr>
    </w:p>
    <w:p w:rsidRPr="00B05177" w:rsidR="00B05177" w:rsidP="00B05177" w:rsidRDefault="00B05177" w14:paraId="79B42842" w14:textId="77777777">
      <w:pPr>
        <w:rPr>
          <w:rFonts w:ascii="Arial" w:hAnsi="Arial" w:cs="Arial"/>
          <w:b/>
          <w:bCs/>
          <w:color w:val="000000"/>
        </w:rPr>
      </w:pPr>
      <w:r>
        <w:rPr>
          <w:rFonts w:ascii="Arial" w:hAnsi="Arial" w:cs="Arial"/>
          <w:color w:val="000000"/>
        </w:rPr>
        <w:br w:type="page"/>
      </w:r>
      <w:r w:rsidRPr="00B05177">
        <w:rPr>
          <w:rFonts w:ascii="Arial" w:hAnsi="Arial" w:cs="Arial"/>
          <w:b/>
          <w:bCs/>
        </w:rPr>
        <w:lastRenderedPageBreak/>
        <w:t xml:space="preserve">7b. Andelen af voksne, som har fået målt </w:t>
      </w:r>
      <w:proofErr w:type="spellStart"/>
      <w:r w:rsidRPr="00B05177">
        <w:rPr>
          <w:rFonts w:ascii="Arial" w:hAnsi="Arial" w:cs="Arial"/>
          <w:b/>
          <w:bCs/>
        </w:rPr>
        <w:t>eGFR</w:t>
      </w:r>
      <w:proofErr w:type="spellEnd"/>
      <w:r w:rsidRPr="00B05177">
        <w:rPr>
          <w:rFonts w:ascii="Arial" w:hAnsi="Arial" w:cs="Arial"/>
          <w:b/>
          <w:bCs/>
        </w:rPr>
        <w:t xml:space="preserve"> 15 </w:t>
      </w:r>
      <w:proofErr w:type="spellStart"/>
      <w:r w:rsidRPr="00B05177">
        <w:rPr>
          <w:rFonts w:ascii="Arial" w:hAnsi="Arial" w:cs="Arial"/>
          <w:b/>
          <w:bCs/>
        </w:rPr>
        <w:t>mdr</w:t>
      </w:r>
      <w:proofErr w:type="spellEnd"/>
      <w:r w:rsidRPr="00B05177">
        <w:rPr>
          <w:rFonts w:ascii="Arial" w:hAnsi="Arial" w:cs="Arial"/>
          <w:b/>
          <w:bCs/>
        </w:rPr>
        <w:t xml:space="preserve"> inden skæringsdato</w:t>
      </w:r>
    </w:p>
    <w:p w:rsidRPr="008E52C7" w:rsidR="00B05177" w:rsidP="00B05177" w:rsidRDefault="00B05177" w14:paraId="0F797792" w14:textId="77777777">
      <w:pPr>
        <w:widowControl/>
        <w:autoSpaceDE/>
        <w:adjustRightInd/>
        <w:spacing w:line="276" w:lineRule="auto"/>
        <w:rPr>
          <w:rFonts w:ascii="Arial" w:hAnsi="Arial" w:cs="Arial"/>
          <w:color w:val="000000"/>
        </w:rPr>
      </w:pPr>
    </w:p>
    <w:p w:rsidR="00B05177" w:rsidP="00B05177" w:rsidRDefault="00B05177" w14:paraId="41ECDECD" w14:textId="77777777">
      <w:pPr>
        <w:rPr>
          <w:rFonts w:ascii="Arial" w:hAnsi="Arial" w:cs="Arial"/>
        </w:rPr>
      </w:pPr>
    </w:p>
    <w:p w:rsidR="00B05177" w:rsidP="00472A70" w:rsidRDefault="00B05177" w14:paraId="372C323E" w14:textId="77777777">
      <w:pPr>
        <w:spacing w:line="276" w:lineRule="auto"/>
        <w:rPr>
          <w:rFonts w:ascii="Arial" w:hAnsi="Arial" w:cs="Arial"/>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791"/>
        <w:gridCol w:w="1782"/>
        <w:gridCol w:w="1897"/>
        <w:gridCol w:w="2014"/>
        <w:gridCol w:w="1806"/>
      </w:tblGrid>
      <w:tr w:rsidRPr="00D3489C" w:rsidR="00B05177" w:rsidTr="007E68B6" w14:paraId="7B2B256F" w14:textId="77777777">
        <w:tc>
          <w:tcPr>
            <w:tcW w:w="1791" w:type="dxa"/>
          </w:tcPr>
          <w:p w:rsidRPr="00D3489C" w:rsidR="00B05177" w:rsidP="007E68B6" w:rsidRDefault="00B05177" w14:paraId="35905136" w14:textId="77777777">
            <w:pPr>
              <w:pStyle w:val="Tabelkolonneoverskrift"/>
              <w:rPr>
                <w:rFonts w:cs="Arial"/>
                <w:color w:val="auto"/>
                <w:szCs w:val="18"/>
              </w:rPr>
            </w:pPr>
            <w:r w:rsidRPr="00D3489C">
              <w:rPr>
                <w:rFonts w:cs="Arial"/>
                <w:color w:val="auto"/>
                <w:szCs w:val="18"/>
              </w:rPr>
              <w:t>Datakilder</w:t>
            </w:r>
          </w:p>
        </w:tc>
        <w:tc>
          <w:tcPr>
            <w:tcW w:w="1782" w:type="dxa"/>
          </w:tcPr>
          <w:p w:rsidRPr="00D3489C" w:rsidR="00B05177" w:rsidP="007E68B6" w:rsidRDefault="00B05177" w14:paraId="7C88528A" w14:textId="77777777">
            <w:pPr>
              <w:pStyle w:val="Tabelkolonneoverskrift"/>
              <w:rPr>
                <w:rFonts w:cs="Arial"/>
                <w:color w:val="auto"/>
                <w:szCs w:val="18"/>
              </w:rPr>
            </w:pPr>
            <w:r w:rsidRPr="00D3489C">
              <w:rPr>
                <w:rFonts w:cs="Arial"/>
                <w:color w:val="auto"/>
                <w:szCs w:val="18"/>
              </w:rPr>
              <w:t>Tæller</w:t>
            </w:r>
          </w:p>
        </w:tc>
        <w:tc>
          <w:tcPr>
            <w:tcW w:w="1897" w:type="dxa"/>
          </w:tcPr>
          <w:p w:rsidRPr="00D3489C" w:rsidR="00B05177" w:rsidP="007E68B6" w:rsidRDefault="00B05177" w14:paraId="14D374BE" w14:textId="77777777">
            <w:pPr>
              <w:pStyle w:val="Tabelkolonneoverskrift"/>
              <w:rPr>
                <w:rFonts w:cs="Arial"/>
                <w:color w:val="auto"/>
                <w:szCs w:val="18"/>
              </w:rPr>
            </w:pPr>
            <w:r w:rsidRPr="00D3489C">
              <w:rPr>
                <w:rFonts w:cs="Arial"/>
                <w:color w:val="auto"/>
                <w:szCs w:val="18"/>
              </w:rPr>
              <w:t>Nævner</w:t>
            </w:r>
          </w:p>
        </w:tc>
        <w:tc>
          <w:tcPr>
            <w:tcW w:w="2014" w:type="dxa"/>
          </w:tcPr>
          <w:p w:rsidRPr="00D3489C" w:rsidR="00B05177" w:rsidP="007E68B6" w:rsidRDefault="00B05177" w14:paraId="0F325333" w14:textId="249033F8">
            <w:pPr>
              <w:pStyle w:val="Tabelkolonneoverskrift"/>
              <w:rPr>
                <w:rFonts w:cs="Arial"/>
                <w:color w:val="auto"/>
                <w:szCs w:val="18"/>
              </w:rPr>
            </w:pPr>
            <w:r w:rsidRPr="00D3489C">
              <w:rPr>
                <w:rFonts w:cs="Arial"/>
                <w:color w:val="auto"/>
                <w:szCs w:val="18"/>
              </w:rPr>
              <w:t>Eksklusion</w:t>
            </w:r>
          </w:p>
        </w:tc>
        <w:tc>
          <w:tcPr>
            <w:tcW w:w="1806" w:type="dxa"/>
          </w:tcPr>
          <w:p w:rsidRPr="00D3489C" w:rsidR="00B05177" w:rsidP="007E68B6" w:rsidRDefault="00B05177" w14:paraId="18AE8B85" w14:textId="4BFD345D">
            <w:pPr>
              <w:pStyle w:val="Tabelkolonneoverskrift"/>
              <w:rPr>
                <w:rFonts w:cs="Arial"/>
                <w:color w:val="auto"/>
                <w:szCs w:val="18"/>
              </w:rPr>
            </w:pPr>
            <w:r w:rsidRPr="00D3489C">
              <w:rPr>
                <w:rFonts w:cs="Arial"/>
                <w:color w:val="auto"/>
                <w:szCs w:val="18"/>
              </w:rPr>
              <w:t>Uoplyst</w:t>
            </w:r>
          </w:p>
        </w:tc>
      </w:tr>
      <w:tr w:rsidRPr="00D3489C" w:rsidR="00B05177" w:rsidTr="007E68B6" w14:paraId="29EB336E" w14:textId="77777777">
        <w:trPr>
          <w:trHeight w:val="877"/>
        </w:trPr>
        <w:tc>
          <w:tcPr>
            <w:tcW w:w="1791" w:type="dxa"/>
          </w:tcPr>
          <w:p w:rsidR="00B05177" w:rsidP="007E68B6" w:rsidRDefault="00B05177" w14:paraId="41481566" w14:textId="77777777">
            <w:pPr>
              <w:pStyle w:val="Tabeltekst"/>
              <w:rPr>
                <w:rFonts w:cs="Arial"/>
                <w:szCs w:val="18"/>
              </w:rPr>
            </w:pPr>
            <w:r>
              <w:rPr>
                <w:rFonts w:cs="Arial"/>
                <w:szCs w:val="18"/>
              </w:rPr>
              <w:t>Laboratoriedatabasen</w:t>
            </w:r>
          </w:p>
          <w:p w:rsidRPr="00D3489C" w:rsidR="00B05177" w:rsidP="007E68B6" w:rsidRDefault="00B05177" w14:paraId="0569D07C" w14:textId="77777777">
            <w:pPr>
              <w:pStyle w:val="Tabeltekst"/>
              <w:rPr>
                <w:rFonts w:cs="Arial"/>
                <w:szCs w:val="18"/>
              </w:rPr>
            </w:pPr>
          </w:p>
        </w:tc>
        <w:tc>
          <w:tcPr>
            <w:tcW w:w="1782" w:type="dxa"/>
          </w:tcPr>
          <w:p w:rsidRPr="00D3489C" w:rsidR="00B05177" w:rsidP="007E68B6" w:rsidRDefault="00B05177" w14:paraId="476FE423" w14:textId="77777777">
            <w:pPr>
              <w:pStyle w:val="Tabeltekst"/>
              <w:rPr>
                <w:rFonts w:cs="Arial"/>
                <w:szCs w:val="18"/>
              </w:rPr>
            </w:pPr>
            <w:r w:rsidRPr="008E52C7">
              <w:rPr>
                <w:rFonts w:cs="Arial"/>
                <w:color w:val="000000"/>
              </w:rPr>
              <w:t xml:space="preserve">Personer i nævner med en </w:t>
            </w:r>
            <w:proofErr w:type="spellStart"/>
            <w:r>
              <w:rPr>
                <w:rFonts w:cs="Arial"/>
                <w:color w:val="000000"/>
              </w:rPr>
              <w:t>eGFR</w:t>
            </w:r>
            <w:proofErr w:type="spellEnd"/>
            <w:r>
              <w:rPr>
                <w:rFonts w:cs="Arial"/>
                <w:color w:val="000000"/>
              </w:rPr>
              <w:t xml:space="preserve"> måling</w:t>
            </w:r>
            <w:r w:rsidRPr="008E52C7">
              <w:rPr>
                <w:rFonts w:cs="Arial"/>
                <w:color w:val="000000"/>
              </w:rPr>
              <w:t xml:space="preserve">  </w:t>
            </w:r>
          </w:p>
        </w:tc>
        <w:tc>
          <w:tcPr>
            <w:tcW w:w="1897" w:type="dxa"/>
          </w:tcPr>
          <w:p w:rsidRPr="00D3489C" w:rsidR="00B05177" w:rsidP="007E68B6" w:rsidRDefault="00B05177" w14:paraId="2A8FEA4F" w14:textId="77777777">
            <w:pPr>
              <w:pStyle w:val="Tabeltekst"/>
              <w:rPr>
                <w:rFonts w:cs="Arial"/>
                <w:szCs w:val="18"/>
              </w:rPr>
            </w:pPr>
            <w:r w:rsidRPr="008E52C7">
              <w:rPr>
                <w:rFonts w:cs="Arial"/>
                <w:color w:val="000000"/>
              </w:rPr>
              <w:t xml:space="preserve">Personer </w:t>
            </w:r>
            <w:r>
              <w:rPr>
                <w:rFonts w:cs="Arial"/>
                <w:color w:val="000000"/>
              </w:rPr>
              <w:t xml:space="preserve">i </w:t>
            </w:r>
            <w:proofErr w:type="spellStart"/>
            <w:r>
              <w:rPr>
                <w:rFonts w:cs="Arial"/>
                <w:color w:val="000000"/>
              </w:rPr>
              <w:t>DDiD</w:t>
            </w:r>
            <w:proofErr w:type="spellEnd"/>
            <w:r>
              <w:rPr>
                <w:rFonts w:cs="Arial"/>
                <w:color w:val="000000"/>
              </w:rPr>
              <w:t xml:space="preserve"> populationen </w:t>
            </w:r>
          </w:p>
        </w:tc>
        <w:tc>
          <w:tcPr>
            <w:tcW w:w="2014" w:type="dxa"/>
          </w:tcPr>
          <w:p w:rsidRPr="00D3489C" w:rsidR="00B05177" w:rsidP="007E68B6" w:rsidRDefault="00B05177" w14:paraId="6E1C9923" w14:textId="77777777">
            <w:pPr>
              <w:rPr>
                <w:rFonts w:ascii="Arial" w:hAnsi="Arial" w:cs="Arial"/>
                <w:color w:val="000000"/>
                <w:sz w:val="18"/>
                <w:szCs w:val="18"/>
              </w:rPr>
            </w:pPr>
            <w:r w:rsidRPr="00D3489C">
              <w:rPr>
                <w:rFonts w:ascii="Arial" w:hAnsi="Arial" w:cs="Arial"/>
                <w:color w:val="000000"/>
                <w:sz w:val="18"/>
                <w:szCs w:val="18"/>
              </w:rPr>
              <w:t>Diabetes varighed under &gt;90 dage</w:t>
            </w:r>
          </w:p>
          <w:p w:rsidRPr="00D3489C" w:rsidR="00B05177" w:rsidP="007E68B6" w:rsidRDefault="00B05177" w14:paraId="5A2BB5A5" w14:textId="77777777">
            <w:pPr>
              <w:pStyle w:val="Tabeltekst"/>
              <w:rPr>
                <w:rFonts w:cs="Arial"/>
                <w:szCs w:val="18"/>
              </w:rPr>
            </w:pPr>
          </w:p>
        </w:tc>
        <w:tc>
          <w:tcPr>
            <w:tcW w:w="1806" w:type="dxa"/>
          </w:tcPr>
          <w:p w:rsidRPr="00D3489C" w:rsidR="00B05177" w:rsidP="007E68B6" w:rsidRDefault="00B05177" w14:paraId="59E4645D" w14:textId="77777777">
            <w:pPr>
              <w:pStyle w:val="Tabeltekst"/>
              <w:rPr>
                <w:rFonts w:cs="Arial"/>
                <w:szCs w:val="18"/>
              </w:rPr>
            </w:pPr>
          </w:p>
        </w:tc>
      </w:tr>
    </w:tbl>
    <w:p w:rsidR="00B05177" w:rsidP="00472A70" w:rsidRDefault="00B05177" w14:paraId="3F20CF2A" w14:textId="77777777">
      <w:pPr>
        <w:spacing w:line="276" w:lineRule="auto"/>
        <w:rPr>
          <w:rFonts w:ascii="Arial" w:hAnsi="Arial" w:cs="Arial"/>
        </w:rPr>
      </w:pPr>
    </w:p>
    <w:p w:rsidR="00B05177" w:rsidP="00B05177" w:rsidRDefault="00B05177" w14:paraId="68B84DAE" w14:textId="77777777">
      <w:pPr>
        <w:spacing w:line="276" w:lineRule="auto"/>
        <w:rPr>
          <w:rFonts w:ascii="Arial" w:hAnsi="Arial" w:cs="Arial"/>
        </w:rPr>
      </w:pPr>
    </w:p>
    <w:p w:rsidRPr="008E52C7" w:rsidR="00B05177" w:rsidP="00B05177" w:rsidRDefault="00B05177" w14:paraId="0188FABC" w14:textId="77777777">
      <w:pPr>
        <w:rPr>
          <w:rFonts w:ascii="Arial" w:hAnsi="Arial" w:cs="Arial"/>
          <w:color w:val="000000"/>
        </w:rPr>
      </w:pPr>
      <w:r w:rsidRPr="008E52C7">
        <w:rPr>
          <w:rFonts w:ascii="Arial" w:hAnsi="Arial" w:cs="Arial"/>
          <w:b/>
          <w:bCs/>
        </w:rPr>
        <w:t>Tæller</w:t>
      </w:r>
      <w:r>
        <w:rPr>
          <w:rFonts w:ascii="Arial" w:hAnsi="Arial" w:cs="Arial"/>
          <w:b/>
          <w:bCs/>
        </w:rPr>
        <w:t xml:space="preserve">: </w:t>
      </w:r>
      <w:r w:rsidRPr="008E52C7">
        <w:rPr>
          <w:rFonts w:ascii="Arial" w:hAnsi="Arial" w:cs="Arial"/>
          <w:color w:val="000000"/>
        </w:rPr>
        <w:t xml:space="preserve">Personer i nævner med en </w:t>
      </w:r>
      <w:proofErr w:type="spellStart"/>
      <w:r w:rsidRPr="008E52C7">
        <w:rPr>
          <w:rFonts w:ascii="Arial" w:hAnsi="Arial" w:cs="Arial"/>
          <w:color w:val="000000"/>
        </w:rPr>
        <w:t>eGFR</w:t>
      </w:r>
      <w:proofErr w:type="spellEnd"/>
      <w:r w:rsidRPr="008E52C7">
        <w:rPr>
          <w:rFonts w:ascii="Arial" w:hAnsi="Arial" w:cs="Arial"/>
          <w:color w:val="000000"/>
        </w:rPr>
        <w:t xml:space="preserve"> måling (DNK35131, NPU28811, DNK35301, DNK35302, DNK35303, DNK35304) fra Laboratoriedatasen 15 måneder før opgørelsesperiodens slut</w:t>
      </w:r>
    </w:p>
    <w:p w:rsidR="00B05177" w:rsidP="00B05177" w:rsidRDefault="00B05177" w14:paraId="7F07AEB2" w14:textId="77777777">
      <w:pPr>
        <w:rPr>
          <w:rFonts w:ascii="Arial" w:hAnsi="Arial" w:cs="Arial"/>
          <w:color w:val="000000"/>
        </w:rPr>
      </w:pPr>
    </w:p>
    <w:p w:rsidR="00B05177" w:rsidP="00B05177" w:rsidRDefault="00B05177" w14:paraId="64C5EFE7" w14:textId="77777777">
      <w:pPr>
        <w:rPr>
          <w:rFonts w:ascii="Arial" w:hAnsi="Arial" w:cs="Arial"/>
          <w:color w:val="000000"/>
        </w:rPr>
      </w:pPr>
    </w:p>
    <w:p w:rsidR="00B05177" w:rsidP="00B05177" w:rsidRDefault="00B05177" w14:paraId="1891656F" w14:textId="77777777">
      <w:pPr>
        <w:rPr>
          <w:rFonts w:ascii="Arial" w:hAnsi="Arial" w:cs="Arial"/>
          <w:color w:val="000000"/>
        </w:rPr>
      </w:pPr>
      <w:r w:rsidRPr="008E52C7">
        <w:rPr>
          <w:rFonts w:ascii="Arial" w:hAnsi="Arial" w:cs="Arial"/>
          <w:color w:val="000000"/>
        </w:rPr>
        <w:t>Hvis der er flere målinger, er det den sidste måling, der bliver anvendt</w:t>
      </w:r>
    </w:p>
    <w:p w:rsidR="00B05177" w:rsidP="00B05177" w:rsidRDefault="00B05177" w14:paraId="1CED181C" w14:textId="77777777">
      <w:pPr>
        <w:spacing w:line="276" w:lineRule="auto"/>
        <w:rPr>
          <w:rFonts w:ascii="Arial" w:hAnsi="Arial" w:cs="Arial"/>
          <w:color w:val="000000"/>
        </w:rPr>
      </w:pPr>
    </w:p>
    <w:p w:rsidR="00B05177" w:rsidP="00B05177" w:rsidRDefault="00B05177" w14:paraId="4EC2BA45" w14:textId="77777777">
      <w:pPr>
        <w:rPr>
          <w:rFonts w:ascii="Arial" w:hAnsi="Arial" w:cs="Arial"/>
          <w:color w:val="000000"/>
        </w:rPr>
      </w:pPr>
      <w:r w:rsidRPr="00D9327C">
        <w:rPr>
          <w:rFonts w:ascii="Arial" w:hAnsi="Arial" w:cs="Arial"/>
          <w:b/>
          <w:bCs/>
        </w:rPr>
        <w:t xml:space="preserve">Nævner:  </w:t>
      </w:r>
      <w:r w:rsidRPr="008E52C7">
        <w:rPr>
          <w:rFonts w:ascii="Arial" w:hAnsi="Arial" w:cs="Arial"/>
          <w:color w:val="000000"/>
        </w:rPr>
        <w:t xml:space="preserve">Personer i </w:t>
      </w:r>
      <w:proofErr w:type="spellStart"/>
      <w:r w:rsidRPr="008E52C7">
        <w:rPr>
          <w:rFonts w:ascii="Arial" w:hAnsi="Arial" w:cs="Arial"/>
          <w:color w:val="000000"/>
        </w:rPr>
        <w:t>DDiD</w:t>
      </w:r>
      <w:proofErr w:type="spellEnd"/>
      <w:r w:rsidRPr="008E52C7">
        <w:rPr>
          <w:rFonts w:ascii="Arial" w:hAnsi="Arial" w:cs="Arial"/>
          <w:color w:val="000000"/>
        </w:rPr>
        <w:t xml:space="preserve"> populationen, der er fyldt 19 år ved opgørelsesperiodens slut</w:t>
      </w:r>
      <w:r>
        <w:rPr>
          <w:rFonts w:ascii="Arial" w:hAnsi="Arial" w:cs="Arial"/>
          <w:color w:val="000000"/>
        </w:rPr>
        <w:t>.</w:t>
      </w:r>
    </w:p>
    <w:p w:rsidR="00B05177" w:rsidP="00B05177" w:rsidRDefault="00B05177" w14:paraId="1F70C994" w14:textId="77777777">
      <w:pPr>
        <w:rPr>
          <w:rFonts w:ascii="Arial" w:hAnsi="Arial" w:cs="Arial"/>
          <w:color w:val="000000"/>
        </w:rPr>
      </w:pPr>
    </w:p>
    <w:p w:rsidRPr="008E52C7" w:rsidR="00B05177" w:rsidP="00B05177" w:rsidRDefault="00B05177" w14:paraId="44F1E471" w14:textId="77777777">
      <w:pPr>
        <w:spacing w:line="276" w:lineRule="auto"/>
        <w:rPr>
          <w:rFonts w:ascii="Arial" w:hAnsi="Arial"/>
        </w:rPr>
      </w:pPr>
      <w:r>
        <w:rPr>
          <w:rFonts w:ascii="Arial" w:hAnsi="Arial" w:cs="Arial"/>
        </w:rPr>
        <w:br w:type="page"/>
      </w:r>
    </w:p>
    <w:p w:rsidRPr="008E52C7" w:rsidR="006E25CD" w:rsidP="04291DD7" w:rsidRDefault="006E25CD" w14:paraId="0ED5AD4D" w14:textId="77777777">
      <w:pPr>
        <w:pStyle w:val="Overskrift2"/>
        <w:rPr>
          <w:rFonts w:ascii="Arial" w:hAnsi="Arial"/>
        </w:rPr>
      </w:pPr>
      <w:bookmarkStart w:name="_Toc231471548" w:id="26"/>
      <w:r>
        <w:lastRenderedPageBreak/>
        <w:t>Indikatorområde 8: Komplikationer (børn)</w:t>
      </w:r>
      <w:bookmarkEnd w:id="26"/>
    </w:p>
    <w:p w:rsidR="00CA6746" w:rsidP="00CA6746" w:rsidRDefault="0008270E" w14:paraId="36662C2E" w14:textId="77777777">
      <w:pPr>
        <w:rPr>
          <w:rFonts w:ascii="Arial" w:hAnsi="Arial" w:cs="Arial"/>
          <w:b/>
          <w:bCs/>
        </w:rPr>
      </w:pPr>
      <w:r w:rsidRPr="0008270E">
        <w:rPr>
          <w:rFonts w:ascii="Arial" w:hAnsi="Arial" w:cs="Arial"/>
          <w:b/>
          <w:bCs/>
        </w:rPr>
        <w:t xml:space="preserve">8a. Andelen af børn og unge, der screenes for </w:t>
      </w:r>
      <w:proofErr w:type="spellStart"/>
      <w:r w:rsidRPr="0008270E">
        <w:rPr>
          <w:rFonts w:ascii="Arial" w:hAnsi="Arial" w:cs="Arial"/>
          <w:b/>
          <w:bCs/>
        </w:rPr>
        <w:t>coeliaki</w:t>
      </w:r>
      <w:proofErr w:type="spellEnd"/>
      <w:r w:rsidRPr="0008270E">
        <w:rPr>
          <w:rFonts w:ascii="Arial" w:hAnsi="Arial" w:cs="Arial"/>
          <w:b/>
          <w:bCs/>
        </w:rPr>
        <w:t xml:space="preserve"> min 2 screeninger inden for 5 år efter diabetesdebut</w:t>
      </w:r>
    </w:p>
    <w:p w:rsidR="0008270E" w:rsidP="00CA6746" w:rsidRDefault="0008270E" w14:paraId="08B9A5F3" w14:textId="77777777">
      <w:pPr>
        <w:rPr>
          <w:rFonts w:ascii="Arial" w:hAnsi="Arial" w:cs="Arial"/>
          <w:b/>
          <w:bCs/>
        </w:rPr>
      </w:pPr>
    </w:p>
    <w:p w:rsidR="0008270E" w:rsidP="00CA6746" w:rsidRDefault="0008270E" w14:paraId="55200875" w14:textId="77777777">
      <w:pPr>
        <w:rPr>
          <w:rFonts w:ascii="Arial" w:hAnsi="Arial" w:cs="Arial"/>
          <w:b/>
          <w:bC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791"/>
        <w:gridCol w:w="1782"/>
        <w:gridCol w:w="1897"/>
        <w:gridCol w:w="2014"/>
        <w:gridCol w:w="1806"/>
      </w:tblGrid>
      <w:tr w:rsidRPr="00D3489C" w:rsidR="0008270E" w:rsidTr="007E68B6" w14:paraId="1B673C1F" w14:textId="77777777">
        <w:tc>
          <w:tcPr>
            <w:tcW w:w="1791" w:type="dxa"/>
          </w:tcPr>
          <w:p w:rsidRPr="00D3489C" w:rsidR="0008270E" w:rsidP="007E68B6" w:rsidRDefault="0008270E" w14:paraId="48F15EA6" w14:textId="77777777">
            <w:pPr>
              <w:pStyle w:val="Tabelkolonneoverskrift"/>
              <w:rPr>
                <w:rFonts w:cs="Arial"/>
                <w:color w:val="auto"/>
                <w:szCs w:val="18"/>
              </w:rPr>
            </w:pPr>
            <w:r w:rsidRPr="00D3489C">
              <w:rPr>
                <w:rFonts w:cs="Arial"/>
                <w:color w:val="auto"/>
                <w:szCs w:val="18"/>
              </w:rPr>
              <w:t>Datakilder</w:t>
            </w:r>
          </w:p>
        </w:tc>
        <w:tc>
          <w:tcPr>
            <w:tcW w:w="1782" w:type="dxa"/>
          </w:tcPr>
          <w:p w:rsidRPr="00D3489C" w:rsidR="0008270E" w:rsidP="007E68B6" w:rsidRDefault="0008270E" w14:paraId="6EC8E097" w14:textId="77777777">
            <w:pPr>
              <w:pStyle w:val="Tabelkolonneoverskrift"/>
              <w:rPr>
                <w:rFonts w:cs="Arial"/>
                <w:color w:val="auto"/>
                <w:szCs w:val="18"/>
              </w:rPr>
            </w:pPr>
            <w:r w:rsidRPr="00D3489C">
              <w:rPr>
                <w:rFonts w:cs="Arial"/>
                <w:color w:val="auto"/>
                <w:szCs w:val="18"/>
              </w:rPr>
              <w:t>Tæller</w:t>
            </w:r>
          </w:p>
        </w:tc>
        <w:tc>
          <w:tcPr>
            <w:tcW w:w="1897" w:type="dxa"/>
          </w:tcPr>
          <w:p w:rsidRPr="00D3489C" w:rsidR="0008270E" w:rsidP="007E68B6" w:rsidRDefault="0008270E" w14:paraId="2B5CFC57" w14:textId="77777777">
            <w:pPr>
              <w:pStyle w:val="Tabelkolonneoverskrift"/>
              <w:rPr>
                <w:rFonts w:cs="Arial"/>
                <w:color w:val="auto"/>
                <w:szCs w:val="18"/>
              </w:rPr>
            </w:pPr>
            <w:r w:rsidRPr="00D3489C">
              <w:rPr>
                <w:rFonts w:cs="Arial"/>
                <w:color w:val="auto"/>
                <w:szCs w:val="18"/>
              </w:rPr>
              <w:t>Nævner</w:t>
            </w:r>
          </w:p>
        </w:tc>
        <w:tc>
          <w:tcPr>
            <w:tcW w:w="2014" w:type="dxa"/>
          </w:tcPr>
          <w:p w:rsidRPr="00D3489C" w:rsidR="0008270E" w:rsidP="007E68B6" w:rsidRDefault="0008270E" w14:paraId="29495645" w14:textId="6D48DB86">
            <w:pPr>
              <w:pStyle w:val="Tabelkolonneoverskrift"/>
              <w:rPr>
                <w:rFonts w:cs="Arial"/>
                <w:color w:val="auto"/>
                <w:szCs w:val="18"/>
              </w:rPr>
            </w:pPr>
            <w:r w:rsidRPr="00D3489C">
              <w:rPr>
                <w:rFonts w:cs="Arial"/>
                <w:color w:val="auto"/>
                <w:szCs w:val="18"/>
              </w:rPr>
              <w:t>Eksklusion</w:t>
            </w:r>
          </w:p>
        </w:tc>
        <w:tc>
          <w:tcPr>
            <w:tcW w:w="1806" w:type="dxa"/>
          </w:tcPr>
          <w:p w:rsidRPr="00D3489C" w:rsidR="0008270E" w:rsidP="007E68B6" w:rsidRDefault="0008270E" w14:paraId="7D7F6589" w14:textId="7E52F81B">
            <w:pPr>
              <w:pStyle w:val="Tabelkolonneoverskrift"/>
              <w:rPr>
                <w:rFonts w:cs="Arial"/>
                <w:color w:val="auto"/>
                <w:szCs w:val="18"/>
              </w:rPr>
            </w:pPr>
            <w:r w:rsidRPr="00D3489C">
              <w:rPr>
                <w:rFonts w:cs="Arial"/>
                <w:color w:val="auto"/>
                <w:szCs w:val="18"/>
              </w:rPr>
              <w:t xml:space="preserve">Uoplyst </w:t>
            </w:r>
          </w:p>
        </w:tc>
      </w:tr>
      <w:tr w:rsidRPr="00D3489C" w:rsidR="0008270E" w:rsidTr="007E68B6" w14:paraId="72387005" w14:textId="77777777">
        <w:trPr>
          <w:trHeight w:val="877"/>
        </w:trPr>
        <w:tc>
          <w:tcPr>
            <w:tcW w:w="1791" w:type="dxa"/>
          </w:tcPr>
          <w:p w:rsidR="0008270E" w:rsidP="007E68B6" w:rsidRDefault="0008270E" w14:paraId="627A34C5" w14:textId="77777777">
            <w:pPr>
              <w:pStyle w:val="Tabeltekst"/>
              <w:rPr>
                <w:rFonts w:cs="Arial"/>
                <w:szCs w:val="18"/>
              </w:rPr>
            </w:pPr>
            <w:r>
              <w:rPr>
                <w:rFonts w:cs="Arial"/>
                <w:szCs w:val="18"/>
              </w:rPr>
              <w:t>Laboratoriedatabasen</w:t>
            </w:r>
          </w:p>
          <w:p w:rsidRPr="00D3489C" w:rsidR="0008270E" w:rsidP="007E68B6" w:rsidRDefault="0008270E" w14:paraId="05475CA9" w14:textId="77777777">
            <w:pPr>
              <w:pStyle w:val="Tabeltekst"/>
              <w:rPr>
                <w:rFonts w:cs="Arial"/>
                <w:szCs w:val="18"/>
              </w:rPr>
            </w:pPr>
          </w:p>
        </w:tc>
        <w:tc>
          <w:tcPr>
            <w:tcW w:w="1782" w:type="dxa"/>
          </w:tcPr>
          <w:p w:rsidRPr="00D3489C" w:rsidR="0008270E" w:rsidP="007E68B6" w:rsidRDefault="0008270E" w14:paraId="1DBA72DF" w14:textId="77777777">
            <w:pPr>
              <w:pStyle w:val="Tabeltekst"/>
              <w:rPr>
                <w:rFonts w:cs="Arial"/>
                <w:szCs w:val="18"/>
              </w:rPr>
            </w:pPr>
            <w:r w:rsidRPr="008E52C7">
              <w:rPr>
                <w:rFonts w:cs="Arial"/>
                <w:color w:val="000000"/>
              </w:rPr>
              <w:t xml:space="preserve">Børn i nævner med to cøliaki-målinger  </w:t>
            </w:r>
          </w:p>
        </w:tc>
        <w:tc>
          <w:tcPr>
            <w:tcW w:w="1897" w:type="dxa"/>
          </w:tcPr>
          <w:p w:rsidRPr="008E52C7" w:rsidR="0008270E" w:rsidP="0008270E" w:rsidRDefault="0008270E" w14:paraId="14D5A6B0" w14:textId="77777777">
            <w:pPr>
              <w:rPr>
                <w:rFonts w:ascii="Arial" w:hAnsi="Arial" w:cs="Arial"/>
                <w:color w:val="000000"/>
              </w:rPr>
            </w:pPr>
            <w:r w:rsidRPr="008E52C7">
              <w:rPr>
                <w:rFonts w:ascii="Arial" w:hAnsi="Arial" w:cs="Arial"/>
                <w:color w:val="000000"/>
              </w:rPr>
              <w:t xml:space="preserve">Børn med diabetes i </w:t>
            </w:r>
            <w:proofErr w:type="spellStart"/>
            <w:r w:rsidRPr="008E52C7">
              <w:rPr>
                <w:rFonts w:ascii="Arial" w:hAnsi="Arial" w:cs="Arial"/>
                <w:color w:val="000000"/>
              </w:rPr>
              <w:t>DDiD</w:t>
            </w:r>
            <w:proofErr w:type="spellEnd"/>
            <w:r w:rsidRPr="008E52C7">
              <w:rPr>
                <w:rFonts w:ascii="Arial" w:hAnsi="Arial" w:cs="Arial"/>
                <w:color w:val="000000"/>
              </w:rPr>
              <w:t xml:space="preserve"> populationen, med debutdato fem år før opgørelses-periodens start</w:t>
            </w:r>
          </w:p>
          <w:p w:rsidRPr="00D3489C" w:rsidR="0008270E" w:rsidP="007E68B6" w:rsidRDefault="0008270E" w14:paraId="636860F6" w14:textId="77777777">
            <w:pPr>
              <w:pStyle w:val="Tabeltekst"/>
              <w:rPr>
                <w:rFonts w:cs="Arial"/>
                <w:szCs w:val="18"/>
              </w:rPr>
            </w:pPr>
          </w:p>
        </w:tc>
        <w:tc>
          <w:tcPr>
            <w:tcW w:w="2014" w:type="dxa"/>
          </w:tcPr>
          <w:p w:rsidRPr="00D3489C" w:rsidR="0008270E" w:rsidP="007E68B6" w:rsidRDefault="0008270E" w14:paraId="365CB1F5" w14:textId="77777777">
            <w:pPr>
              <w:rPr>
                <w:rFonts w:ascii="Arial" w:hAnsi="Arial" w:cs="Arial"/>
                <w:color w:val="000000"/>
                <w:sz w:val="18"/>
                <w:szCs w:val="18"/>
              </w:rPr>
            </w:pPr>
            <w:r w:rsidRPr="00D3489C">
              <w:rPr>
                <w:rFonts w:ascii="Arial" w:hAnsi="Arial" w:cs="Arial"/>
                <w:color w:val="000000"/>
                <w:sz w:val="18"/>
                <w:szCs w:val="18"/>
              </w:rPr>
              <w:t>Diabetes varighed under &gt;90 dage</w:t>
            </w:r>
          </w:p>
          <w:p w:rsidRPr="00D3489C" w:rsidR="0008270E" w:rsidP="007E68B6" w:rsidRDefault="0008270E" w14:paraId="1D23CFC2" w14:textId="77777777">
            <w:pPr>
              <w:pStyle w:val="Tabeltekst"/>
              <w:rPr>
                <w:rFonts w:cs="Arial"/>
                <w:szCs w:val="18"/>
              </w:rPr>
            </w:pPr>
          </w:p>
        </w:tc>
        <w:tc>
          <w:tcPr>
            <w:tcW w:w="1806" w:type="dxa"/>
          </w:tcPr>
          <w:p w:rsidRPr="00D3489C" w:rsidR="0008270E" w:rsidP="007E68B6" w:rsidRDefault="0008270E" w14:paraId="01E61175" w14:textId="77777777">
            <w:pPr>
              <w:pStyle w:val="Tabeltekst"/>
              <w:rPr>
                <w:rFonts w:cs="Arial"/>
                <w:szCs w:val="18"/>
              </w:rPr>
            </w:pPr>
          </w:p>
        </w:tc>
      </w:tr>
    </w:tbl>
    <w:p w:rsidR="0008270E" w:rsidP="00CA6746" w:rsidRDefault="0008270E" w14:paraId="7A2E6AB3" w14:textId="77777777">
      <w:pPr>
        <w:rPr>
          <w:rFonts w:ascii="Arial" w:hAnsi="Arial" w:cs="Arial"/>
          <w:b/>
          <w:bCs/>
        </w:rPr>
      </w:pPr>
    </w:p>
    <w:p w:rsidRPr="008E52C7" w:rsidR="0008270E" w:rsidP="0008270E" w:rsidRDefault="0008270E" w14:paraId="61C041BF" w14:textId="77777777">
      <w:pPr>
        <w:rPr>
          <w:rFonts w:ascii="Arial" w:hAnsi="Arial" w:cs="Arial"/>
          <w:color w:val="000000"/>
        </w:rPr>
      </w:pPr>
      <w:r w:rsidRPr="008E52C7">
        <w:rPr>
          <w:rFonts w:ascii="Arial" w:hAnsi="Arial" w:cs="Arial"/>
          <w:b/>
          <w:bCs/>
        </w:rPr>
        <w:t>Tæller</w:t>
      </w:r>
      <w:r>
        <w:rPr>
          <w:rFonts w:ascii="Arial" w:hAnsi="Arial" w:cs="Arial"/>
          <w:b/>
          <w:bCs/>
        </w:rPr>
        <w:t xml:space="preserve">: </w:t>
      </w:r>
      <w:r>
        <w:rPr>
          <w:rFonts w:ascii="Arial" w:hAnsi="Arial" w:cs="Arial"/>
          <w:color w:val="000000"/>
        </w:rPr>
        <w:t>Personer</w:t>
      </w:r>
      <w:r w:rsidRPr="008E52C7">
        <w:rPr>
          <w:rFonts w:ascii="Arial" w:hAnsi="Arial" w:cs="Arial"/>
          <w:color w:val="000000"/>
        </w:rPr>
        <w:t xml:space="preserve"> i nævner med to cøliaki-målinger  (NPU14503,</w:t>
      </w:r>
      <w:r w:rsidRPr="008E52C7">
        <w:rPr>
          <w:rFonts w:ascii="Arial" w:hAnsi="Arial" w:cs="Arial"/>
        </w:rPr>
        <w:t xml:space="preserve"> </w:t>
      </w:r>
      <w:r w:rsidRPr="008E52C7">
        <w:rPr>
          <w:rFonts w:ascii="Arial" w:hAnsi="Arial" w:cs="Arial"/>
          <w:color w:val="000000"/>
        </w:rPr>
        <w:t>NPU14566  ) fra Laboratorie-databasen i tiden fra debutdato til  opgørelsesperiodens slut</w:t>
      </w:r>
    </w:p>
    <w:p w:rsidRPr="008E52C7" w:rsidR="0008270E" w:rsidP="0008270E" w:rsidRDefault="0008270E" w14:paraId="27A72BCF" w14:textId="77777777">
      <w:pPr>
        <w:rPr>
          <w:rFonts w:ascii="Arial" w:hAnsi="Arial" w:cs="Arial"/>
          <w:color w:val="000000"/>
        </w:rPr>
      </w:pPr>
    </w:p>
    <w:p w:rsidR="0008270E" w:rsidP="0008270E" w:rsidRDefault="0008270E" w14:paraId="53485B7F" w14:textId="77777777">
      <w:pPr>
        <w:rPr>
          <w:rFonts w:ascii="Arial" w:hAnsi="Arial" w:cs="Arial"/>
          <w:color w:val="000000"/>
        </w:rPr>
      </w:pPr>
    </w:p>
    <w:p w:rsidR="0008270E" w:rsidP="0008270E" w:rsidRDefault="0008270E" w14:paraId="19EAF2ED" w14:textId="77777777">
      <w:pPr>
        <w:spacing w:line="276" w:lineRule="auto"/>
        <w:rPr>
          <w:rFonts w:ascii="Arial" w:hAnsi="Arial" w:cs="Arial"/>
          <w:color w:val="000000"/>
        </w:rPr>
      </w:pPr>
    </w:p>
    <w:p w:rsidR="0008270E" w:rsidP="0008270E" w:rsidRDefault="0008270E" w14:paraId="65763521" w14:textId="77777777">
      <w:pPr>
        <w:rPr>
          <w:rFonts w:ascii="Arial" w:hAnsi="Arial" w:cs="Arial"/>
          <w:color w:val="000000"/>
        </w:rPr>
      </w:pPr>
      <w:r w:rsidRPr="00D9327C">
        <w:rPr>
          <w:rFonts w:ascii="Arial" w:hAnsi="Arial" w:cs="Arial"/>
          <w:b/>
          <w:bCs/>
        </w:rPr>
        <w:t xml:space="preserve">Nævner:  </w:t>
      </w:r>
      <w:r w:rsidRPr="008E52C7">
        <w:rPr>
          <w:rFonts w:ascii="Arial" w:hAnsi="Arial" w:cs="Arial"/>
          <w:color w:val="000000"/>
        </w:rPr>
        <w:t xml:space="preserve">Børn med diabetes i </w:t>
      </w:r>
      <w:proofErr w:type="spellStart"/>
      <w:r w:rsidRPr="008E52C7">
        <w:rPr>
          <w:rFonts w:ascii="Arial" w:hAnsi="Arial" w:cs="Arial"/>
          <w:color w:val="000000"/>
        </w:rPr>
        <w:t>DDiD</w:t>
      </w:r>
      <w:proofErr w:type="spellEnd"/>
      <w:r w:rsidRPr="008E52C7">
        <w:rPr>
          <w:rFonts w:ascii="Arial" w:hAnsi="Arial" w:cs="Arial"/>
          <w:color w:val="000000"/>
        </w:rPr>
        <w:t xml:space="preserve"> populationen, med debutdato fem år før opgørelses-periodens start</w:t>
      </w:r>
      <w:r>
        <w:rPr>
          <w:rFonts w:ascii="Arial" w:hAnsi="Arial" w:cs="Arial"/>
          <w:color w:val="000000"/>
        </w:rPr>
        <w:t>.</w:t>
      </w:r>
    </w:p>
    <w:p w:rsidRPr="0008270E" w:rsidR="0008270E" w:rsidP="0008270E" w:rsidRDefault="0008270E" w14:paraId="02E11453" w14:textId="77777777">
      <w:pPr>
        <w:rPr>
          <w:rFonts w:ascii="Arial" w:hAnsi="Arial" w:cs="Arial"/>
          <w:b/>
          <w:bCs/>
          <w:color w:val="000000"/>
        </w:rPr>
      </w:pPr>
      <w:r>
        <w:rPr>
          <w:rFonts w:ascii="Arial" w:hAnsi="Arial" w:cs="Arial"/>
          <w:color w:val="000000"/>
        </w:rPr>
        <w:br w:type="page"/>
      </w:r>
      <w:r w:rsidRPr="0008270E">
        <w:rPr>
          <w:rFonts w:ascii="Arial" w:hAnsi="Arial" w:cs="Arial"/>
          <w:b/>
          <w:bCs/>
          <w:color w:val="000000"/>
        </w:rPr>
        <w:lastRenderedPageBreak/>
        <w:t xml:space="preserve">8b. </w:t>
      </w:r>
      <w:r w:rsidRPr="0008270E">
        <w:rPr>
          <w:rFonts w:ascii="Arial" w:hAnsi="Arial" w:cs="Arial"/>
          <w:b/>
          <w:bCs/>
        </w:rPr>
        <w:t>Andelen af børn &gt;11 år, som har fået målt TSH 15 mdr. inden skæringsdato.</w:t>
      </w:r>
    </w:p>
    <w:p w:rsidR="0008270E" w:rsidP="0008270E" w:rsidRDefault="0008270E" w14:paraId="0FD565C2" w14:textId="77777777">
      <w:pPr>
        <w:rPr>
          <w:rFonts w:ascii="Arial" w:hAnsi="Arial" w:cs="Arial"/>
          <w:color w:val="000000"/>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968"/>
        <w:gridCol w:w="1782"/>
        <w:gridCol w:w="1897"/>
        <w:gridCol w:w="2014"/>
        <w:gridCol w:w="1806"/>
      </w:tblGrid>
      <w:tr w:rsidRPr="00D3489C" w:rsidR="0008270E" w:rsidTr="0008270E" w14:paraId="2FCF95AD" w14:textId="77777777">
        <w:tc>
          <w:tcPr>
            <w:tcW w:w="1968" w:type="dxa"/>
          </w:tcPr>
          <w:p w:rsidRPr="00D3489C" w:rsidR="0008270E" w:rsidP="007E68B6" w:rsidRDefault="0008270E" w14:paraId="08AD8066" w14:textId="77777777">
            <w:pPr>
              <w:pStyle w:val="Tabelkolonneoverskrift"/>
              <w:rPr>
                <w:rFonts w:cs="Arial"/>
                <w:color w:val="auto"/>
                <w:szCs w:val="18"/>
              </w:rPr>
            </w:pPr>
            <w:r w:rsidRPr="00D3489C">
              <w:rPr>
                <w:rFonts w:cs="Arial"/>
                <w:color w:val="auto"/>
                <w:szCs w:val="18"/>
              </w:rPr>
              <w:t>Datakilder</w:t>
            </w:r>
          </w:p>
        </w:tc>
        <w:tc>
          <w:tcPr>
            <w:tcW w:w="1782" w:type="dxa"/>
          </w:tcPr>
          <w:p w:rsidRPr="00D3489C" w:rsidR="0008270E" w:rsidP="007E68B6" w:rsidRDefault="0008270E" w14:paraId="03238706" w14:textId="77777777">
            <w:pPr>
              <w:pStyle w:val="Tabelkolonneoverskrift"/>
              <w:rPr>
                <w:rFonts w:cs="Arial"/>
                <w:color w:val="auto"/>
                <w:szCs w:val="18"/>
              </w:rPr>
            </w:pPr>
            <w:r w:rsidRPr="00D3489C">
              <w:rPr>
                <w:rFonts w:cs="Arial"/>
                <w:color w:val="auto"/>
                <w:szCs w:val="18"/>
              </w:rPr>
              <w:t>Tæller</w:t>
            </w:r>
          </w:p>
        </w:tc>
        <w:tc>
          <w:tcPr>
            <w:tcW w:w="1897" w:type="dxa"/>
          </w:tcPr>
          <w:p w:rsidRPr="00D3489C" w:rsidR="0008270E" w:rsidP="007E68B6" w:rsidRDefault="0008270E" w14:paraId="04FFACFA" w14:textId="77777777">
            <w:pPr>
              <w:pStyle w:val="Tabelkolonneoverskrift"/>
              <w:rPr>
                <w:rFonts w:cs="Arial"/>
                <w:color w:val="auto"/>
                <w:szCs w:val="18"/>
              </w:rPr>
            </w:pPr>
            <w:r w:rsidRPr="00D3489C">
              <w:rPr>
                <w:rFonts w:cs="Arial"/>
                <w:color w:val="auto"/>
                <w:szCs w:val="18"/>
              </w:rPr>
              <w:t>Nævner</w:t>
            </w:r>
          </w:p>
        </w:tc>
        <w:tc>
          <w:tcPr>
            <w:tcW w:w="2014" w:type="dxa"/>
          </w:tcPr>
          <w:p w:rsidRPr="00D3489C" w:rsidR="0008270E" w:rsidP="007E68B6" w:rsidRDefault="0008270E" w14:paraId="5F9BA459" w14:textId="2E3C349D">
            <w:pPr>
              <w:pStyle w:val="Tabelkolonneoverskrift"/>
              <w:rPr>
                <w:rFonts w:cs="Arial"/>
                <w:color w:val="auto"/>
                <w:szCs w:val="18"/>
              </w:rPr>
            </w:pPr>
            <w:r w:rsidRPr="00D3489C">
              <w:rPr>
                <w:rFonts w:cs="Arial"/>
                <w:color w:val="auto"/>
                <w:szCs w:val="18"/>
              </w:rPr>
              <w:t>Eksklusion</w:t>
            </w:r>
          </w:p>
        </w:tc>
        <w:tc>
          <w:tcPr>
            <w:tcW w:w="1806" w:type="dxa"/>
          </w:tcPr>
          <w:p w:rsidRPr="00D3489C" w:rsidR="0008270E" w:rsidP="007E68B6" w:rsidRDefault="0008270E" w14:paraId="70FCDDA2" w14:textId="37D09787">
            <w:pPr>
              <w:pStyle w:val="Tabelkolonneoverskrift"/>
              <w:rPr>
                <w:rFonts w:cs="Arial"/>
                <w:color w:val="auto"/>
                <w:szCs w:val="18"/>
              </w:rPr>
            </w:pPr>
            <w:r w:rsidRPr="00D3489C">
              <w:rPr>
                <w:rFonts w:cs="Arial"/>
                <w:color w:val="auto"/>
                <w:szCs w:val="18"/>
              </w:rPr>
              <w:t xml:space="preserve">Uoplyst </w:t>
            </w:r>
          </w:p>
        </w:tc>
      </w:tr>
      <w:tr w:rsidRPr="00D3489C" w:rsidR="0008270E" w:rsidTr="0008270E" w14:paraId="0F9B43CE" w14:textId="77777777">
        <w:trPr>
          <w:trHeight w:val="877"/>
        </w:trPr>
        <w:tc>
          <w:tcPr>
            <w:tcW w:w="1968" w:type="dxa"/>
          </w:tcPr>
          <w:p w:rsidR="0008270E" w:rsidP="007E68B6" w:rsidRDefault="0008270E" w14:paraId="49ADD135" w14:textId="77777777">
            <w:pPr>
              <w:pStyle w:val="Tabeltekst"/>
              <w:rPr>
                <w:rFonts w:cs="Arial"/>
                <w:szCs w:val="18"/>
              </w:rPr>
            </w:pPr>
            <w:r>
              <w:rPr>
                <w:rFonts w:cs="Arial"/>
                <w:szCs w:val="18"/>
              </w:rPr>
              <w:t>Laboratoriedatabasen</w:t>
            </w:r>
          </w:p>
          <w:p w:rsidRPr="00D3489C" w:rsidR="0008270E" w:rsidP="007E68B6" w:rsidRDefault="0008270E" w14:paraId="2C3FC369" w14:textId="77777777">
            <w:pPr>
              <w:pStyle w:val="Tabeltekst"/>
              <w:rPr>
                <w:rFonts w:cs="Arial"/>
                <w:szCs w:val="18"/>
              </w:rPr>
            </w:pPr>
          </w:p>
        </w:tc>
        <w:tc>
          <w:tcPr>
            <w:tcW w:w="1782" w:type="dxa"/>
          </w:tcPr>
          <w:p w:rsidRPr="00D3489C" w:rsidR="0008270E" w:rsidP="007E68B6" w:rsidRDefault="0008270E" w14:paraId="25384EDD" w14:textId="77777777">
            <w:pPr>
              <w:pStyle w:val="Tabeltekst"/>
              <w:rPr>
                <w:rFonts w:cs="Arial"/>
                <w:szCs w:val="18"/>
              </w:rPr>
            </w:pPr>
            <w:r w:rsidRPr="008E52C7">
              <w:rPr>
                <w:rFonts w:cs="Arial"/>
                <w:color w:val="000000"/>
              </w:rPr>
              <w:t>Børn i nævner med en TSH-måling</w:t>
            </w:r>
          </w:p>
        </w:tc>
        <w:tc>
          <w:tcPr>
            <w:tcW w:w="1897" w:type="dxa"/>
          </w:tcPr>
          <w:p w:rsidRPr="00D3489C" w:rsidR="0008270E" w:rsidP="007E68B6" w:rsidRDefault="0008270E" w14:paraId="7C364534" w14:textId="77777777">
            <w:pPr>
              <w:pStyle w:val="Tabeltekst"/>
              <w:rPr>
                <w:rFonts w:cs="Arial"/>
                <w:szCs w:val="18"/>
              </w:rPr>
            </w:pPr>
            <w:r w:rsidRPr="008E52C7">
              <w:rPr>
                <w:rFonts w:cs="Arial"/>
                <w:color w:val="000000"/>
              </w:rPr>
              <w:t xml:space="preserve">Børn  med diabetes i </w:t>
            </w:r>
            <w:proofErr w:type="spellStart"/>
            <w:r w:rsidRPr="008E52C7">
              <w:rPr>
                <w:rFonts w:cs="Arial"/>
                <w:color w:val="000000"/>
              </w:rPr>
              <w:t>DDiD</w:t>
            </w:r>
            <w:proofErr w:type="spellEnd"/>
            <w:r w:rsidRPr="008E52C7">
              <w:rPr>
                <w:rFonts w:cs="Arial"/>
                <w:color w:val="000000"/>
              </w:rPr>
              <w:t xml:space="preserve"> population, fyldt 12 år og mindre end eller lig med 18 år ved opgørelsesperiodens slut.</w:t>
            </w:r>
          </w:p>
        </w:tc>
        <w:tc>
          <w:tcPr>
            <w:tcW w:w="2014" w:type="dxa"/>
          </w:tcPr>
          <w:p w:rsidRPr="00D3489C" w:rsidR="0008270E" w:rsidP="007E68B6" w:rsidRDefault="0008270E" w14:paraId="4909E2B0" w14:textId="77777777">
            <w:pPr>
              <w:rPr>
                <w:rFonts w:ascii="Arial" w:hAnsi="Arial" w:cs="Arial"/>
                <w:color w:val="000000"/>
                <w:sz w:val="18"/>
                <w:szCs w:val="18"/>
              </w:rPr>
            </w:pPr>
            <w:r w:rsidRPr="00D3489C">
              <w:rPr>
                <w:rFonts w:ascii="Arial" w:hAnsi="Arial" w:cs="Arial"/>
                <w:color w:val="000000"/>
                <w:sz w:val="18"/>
                <w:szCs w:val="18"/>
              </w:rPr>
              <w:t>Diabetes varighed under &gt;90 dage</w:t>
            </w:r>
          </w:p>
          <w:p w:rsidRPr="00D3489C" w:rsidR="0008270E" w:rsidP="007E68B6" w:rsidRDefault="0008270E" w14:paraId="1B4A4B16" w14:textId="77777777">
            <w:pPr>
              <w:pStyle w:val="Tabeltekst"/>
              <w:rPr>
                <w:rFonts w:cs="Arial"/>
                <w:szCs w:val="18"/>
              </w:rPr>
            </w:pPr>
          </w:p>
        </w:tc>
        <w:tc>
          <w:tcPr>
            <w:tcW w:w="1806" w:type="dxa"/>
          </w:tcPr>
          <w:p w:rsidRPr="00D3489C" w:rsidR="0008270E" w:rsidP="007E68B6" w:rsidRDefault="0008270E" w14:paraId="0C2F59F8" w14:textId="77777777">
            <w:pPr>
              <w:pStyle w:val="Tabeltekst"/>
              <w:rPr>
                <w:rFonts w:cs="Arial"/>
                <w:szCs w:val="18"/>
              </w:rPr>
            </w:pPr>
          </w:p>
        </w:tc>
      </w:tr>
    </w:tbl>
    <w:p w:rsidR="00CA6746" w:rsidP="006E25CD" w:rsidRDefault="00CA6746" w14:paraId="5284FEF7" w14:textId="77777777">
      <w:pPr>
        <w:pStyle w:val="Overskrift2"/>
        <w:rPr>
          <w:rFonts w:ascii="Arial" w:hAnsi="Arial"/>
        </w:rPr>
      </w:pPr>
    </w:p>
    <w:p w:rsidRPr="008E52C7" w:rsidR="0008270E" w:rsidP="0008270E" w:rsidRDefault="0008270E" w14:paraId="53362E5C" w14:textId="77777777">
      <w:pPr>
        <w:rPr>
          <w:rFonts w:ascii="Arial" w:hAnsi="Arial" w:cs="Arial"/>
          <w:color w:val="000000"/>
        </w:rPr>
      </w:pPr>
      <w:r w:rsidRPr="008E52C7">
        <w:rPr>
          <w:rFonts w:ascii="Arial" w:hAnsi="Arial" w:cs="Arial"/>
          <w:b/>
          <w:bCs/>
        </w:rPr>
        <w:t>Tæller</w:t>
      </w:r>
      <w:r>
        <w:rPr>
          <w:rFonts w:ascii="Arial" w:hAnsi="Arial" w:cs="Arial"/>
          <w:b/>
          <w:bCs/>
        </w:rPr>
        <w:t xml:space="preserve">: </w:t>
      </w:r>
      <w:r w:rsidRPr="008E52C7">
        <w:rPr>
          <w:rFonts w:ascii="Arial" w:hAnsi="Arial" w:cs="Arial"/>
          <w:color w:val="000000"/>
        </w:rPr>
        <w:t>Børn i nævner med en TSH-måling (NPU03577, NPU27547) fra Laboratorie-databasen 15 måneder før opgørelsesperiodens slut</w:t>
      </w:r>
    </w:p>
    <w:p w:rsidRPr="008E52C7" w:rsidR="0008270E" w:rsidP="0008270E" w:rsidRDefault="0008270E" w14:paraId="609D5716" w14:textId="77777777">
      <w:pPr>
        <w:rPr>
          <w:rFonts w:ascii="Arial" w:hAnsi="Arial" w:cs="Arial"/>
          <w:color w:val="000000"/>
        </w:rPr>
      </w:pPr>
    </w:p>
    <w:p w:rsidR="0008270E" w:rsidP="0008270E" w:rsidRDefault="0008270E" w14:paraId="0F22D4C4" w14:textId="77777777">
      <w:pPr>
        <w:rPr>
          <w:rFonts w:ascii="Arial" w:hAnsi="Arial" w:cs="Arial"/>
          <w:color w:val="000000"/>
        </w:rPr>
      </w:pPr>
    </w:p>
    <w:p w:rsidR="0008270E" w:rsidP="0008270E" w:rsidRDefault="0008270E" w14:paraId="46491AA6" w14:textId="77777777">
      <w:pPr>
        <w:spacing w:line="276" w:lineRule="auto"/>
        <w:rPr>
          <w:rFonts w:ascii="Arial" w:hAnsi="Arial" w:cs="Arial"/>
          <w:color w:val="000000"/>
        </w:rPr>
      </w:pPr>
    </w:p>
    <w:p w:rsidRPr="008E52C7" w:rsidR="0008270E" w:rsidP="0008270E" w:rsidRDefault="0008270E" w14:paraId="7D903C06" w14:textId="77777777">
      <w:pPr>
        <w:rPr>
          <w:rFonts w:ascii="Arial" w:hAnsi="Arial" w:cs="Arial"/>
          <w:color w:val="000000"/>
        </w:rPr>
      </w:pPr>
      <w:r w:rsidRPr="00D9327C">
        <w:rPr>
          <w:rFonts w:ascii="Arial" w:hAnsi="Arial" w:cs="Arial"/>
          <w:b/>
          <w:bCs/>
        </w:rPr>
        <w:t xml:space="preserve">Nævner:  </w:t>
      </w:r>
      <w:r w:rsidRPr="008E52C7">
        <w:rPr>
          <w:rFonts w:ascii="Arial" w:hAnsi="Arial" w:cs="Arial"/>
          <w:color w:val="000000"/>
        </w:rPr>
        <w:t xml:space="preserve">Børn  med diabetes i </w:t>
      </w:r>
      <w:proofErr w:type="spellStart"/>
      <w:r w:rsidRPr="008E52C7">
        <w:rPr>
          <w:rFonts w:ascii="Arial" w:hAnsi="Arial" w:cs="Arial"/>
          <w:color w:val="000000"/>
        </w:rPr>
        <w:t>DDiD</w:t>
      </w:r>
      <w:proofErr w:type="spellEnd"/>
      <w:r w:rsidRPr="008E52C7">
        <w:rPr>
          <w:rFonts w:ascii="Arial" w:hAnsi="Arial" w:cs="Arial"/>
          <w:color w:val="000000"/>
        </w:rPr>
        <w:t xml:space="preserve"> population, fyldt 12 år og mindre end eller lig med 18 år ved opgørelsesperiodens slut.</w:t>
      </w:r>
    </w:p>
    <w:p w:rsidR="0008270E" w:rsidP="0008270E" w:rsidRDefault="0008270E" w14:paraId="215BBDB3" w14:textId="77777777">
      <w:pPr>
        <w:rPr>
          <w:rFonts w:ascii="Arial" w:hAnsi="Arial" w:cs="Arial"/>
          <w:color w:val="000000"/>
        </w:rPr>
      </w:pPr>
    </w:p>
    <w:p w:rsidRPr="0008270E" w:rsidR="0008270E" w:rsidP="0008270E" w:rsidRDefault="0008270E" w14:paraId="578937E5" w14:textId="77777777">
      <w:r>
        <w:rPr>
          <w:rFonts w:ascii="Arial" w:hAnsi="Arial" w:cs="Arial"/>
          <w:color w:val="000000"/>
        </w:rPr>
        <w:br w:type="page"/>
      </w:r>
    </w:p>
    <w:p w:rsidR="0061798E" w:rsidP="0008270E" w:rsidRDefault="0008270E" w14:paraId="46322B0D" w14:textId="77777777">
      <w:pPr>
        <w:rPr>
          <w:rFonts w:ascii="Arial" w:hAnsi="Arial" w:cs="Arial"/>
          <w:b/>
          <w:bCs/>
          <w:sz w:val="18"/>
          <w:szCs w:val="18"/>
        </w:rPr>
      </w:pPr>
      <w:r w:rsidRPr="0008270E">
        <w:rPr>
          <w:rFonts w:ascii="Arial" w:hAnsi="Arial" w:cs="Arial"/>
          <w:b/>
          <w:bCs/>
          <w:sz w:val="18"/>
          <w:szCs w:val="18"/>
        </w:rPr>
        <w:lastRenderedPageBreak/>
        <w:t>8c. Antal af svære hypoglykæmitilfælde hos børn og unge, hvor de er afhængig af hjælp fra andre (udover forventet for alder og mental status/kognitive habitus) siden sidste screening</w:t>
      </w:r>
    </w:p>
    <w:p w:rsidR="0061798E" w:rsidP="0008270E" w:rsidRDefault="0061798E" w14:paraId="0DAA69EB" w14:textId="77777777">
      <w:pPr>
        <w:rPr>
          <w:rFonts w:ascii="Arial" w:hAnsi="Arial" w:cs="Arial"/>
          <w:b/>
          <w:bCs/>
          <w:sz w:val="18"/>
          <w:szCs w:val="18"/>
        </w:rPr>
      </w:pPr>
    </w:p>
    <w:p w:rsidR="0061798E" w:rsidP="0061798E" w:rsidRDefault="0061798E" w14:paraId="5DAE07D4" w14:textId="77777777">
      <w:pPr>
        <w:rPr>
          <w:rFonts w:ascii="Arial" w:hAnsi="Arial" w:cs="Arial"/>
          <w:color w:val="000000"/>
        </w:rPr>
      </w:pPr>
      <w:r w:rsidRPr="008E52C7">
        <w:rPr>
          <w:rFonts w:ascii="Arial" w:hAnsi="Arial" w:cs="Arial"/>
          <w:color w:val="000000"/>
        </w:rPr>
        <w:t>Afventer automatisk indberetning fra EPJ</w:t>
      </w:r>
    </w:p>
    <w:p w:rsidRPr="008E52C7" w:rsidR="006E25CD" w:rsidP="0008270E" w:rsidRDefault="0008270E" w14:paraId="786F3757" w14:textId="77777777">
      <w:r>
        <w:br w:type="page"/>
      </w:r>
      <w:bookmarkStart w:name="_Toc231471549" w:id="27"/>
      <w:r w:rsidRPr="04291DD7" w:rsidR="006E25CD">
        <w:rPr>
          <w:rStyle w:val="Overskrift2Tegn"/>
        </w:rPr>
        <w:lastRenderedPageBreak/>
        <w:t>Indikatorområde 9: BMI (børn)</w:t>
      </w:r>
      <w:bookmarkEnd w:id="27"/>
    </w:p>
    <w:p w:rsidR="00E43971" w:rsidP="00E43971" w:rsidRDefault="00E43971" w14:paraId="5DAAF0F3" w14:textId="77777777">
      <w:pPr>
        <w:rPr>
          <w:rFonts w:ascii="Arial" w:hAnsi="Arial" w:cs="Arial"/>
        </w:rPr>
      </w:pPr>
    </w:p>
    <w:p w:rsidRPr="008E52C7" w:rsidR="00EA2DB4" w:rsidP="00EA2DB4" w:rsidRDefault="00EA2DB4" w14:paraId="71C9E98A" w14:textId="00630CD6">
      <w:pPr>
        <w:rPr>
          <w:rFonts w:ascii="Arial" w:hAnsi="Arial" w:cs="Arial"/>
        </w:rPr>
      </w:pPr>
      <w:r w:rsidRPr="008E52C7">
        <w:rPr>
          <w:rFonts w:ascii="Arial" w:hAnsi="Arial" w:eastAsia="Batang" w:cs="Arial"/>
        </w:rPr>
        <w:t>Andelen af børn og unge, der har en BMI</w:t>
      </w:r>
      <w:r w:rsidR="00FA7D35">
        <w:rPr>
          <w:rFonts w:ascii="Arial" w:hAnsi="Arial" w:eastAsia="Batang" w:cs="Arial"/>
        </w:rPr>
        <w:t>, der er 2 standardafvig over den normale BMI for alder</w:t>
      </w:r>
    </w:p>
    <w:p w:rsidRPr="008E52C7" w:rsidR="00EA2DB4" w:rsidP="00E43971" w:rsidRDefault="00EA2DB4" w14:paraId="2EF117F3" w14:textId="77777777">
      <w:pPr>
        <w:rPr>
          <w:rFonts w:ascii="Arial" w:hAnsi="Arial" w:cs="Arial"/>
        </w:rPr>
      </w:pPr>
    </w:p>
    <w:p w:rsidR="0008270E" w:rsidP="00E43971" w:rsidRDefault="0008270E" w14:paraId="01EA8D4C" w14:textId="77777777">
      <w:pPr>
        <w:rPr>
          <w:rFonts w:ascii="Arial" w:hAnsi="Arial" w:cs="Arial"/>
          <w:color w:val="000000"/>
        </w:rPr>
      </w:pPr>
    </w:p>
    <w:tbl>
      <w:tblPr>
        <w:tblW w:w="94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968"/>
        <w:gridCol w:w="1782"/>
        <w:gridCol w:w="2010"/>
        <w:gridCol w:w="1901"/>
        <w:gridCol w:w="1806"/>
      </w:tblGrid>
      <w:tr w:rsidRPr="00D3489C" w:rsidR="00571CA2" w:rsidTr="6660B3A6" w14:paraId="5F540946" w14:textId="77777777">
        <w:tc>
          <w:tcPr>
            <w:tcW w:w="1968" w:type="dxa"/>
          </w:tcPr>
          <w:p w:rsidRPr="00D3489C" w:rsidR="00571CA2" w:rsidRDefault="00571CA2" w14:paraId="6965363F" w14:textId="77777777">
            <w:pPr>
              <w:pStyle w:val="Tabelkolonneoverskrift"/>
              <w:rPr>
                <w:rFonts w:cs="Arial"/>
                <w:color w:val="auto"/>
                <w:szCs w:val="18"/>
              </w:rPr>
            </w:pPr>
            <w:r w:rsidRPr="00D3489C">
              <w:rPr>
                <w:rFonts w:cs="Arial"/>
                <w:color w:val="auto"/>
                <w:szCs w:val="18"/>
              </w:rPr>
              <w:t>Datakilder</w:t>
            </w:r>
          </w:p>
        </w:tc>
        <w:tc>
          <w:tcPr>
            <w:tcW w:w="1782" w:type="dxa"/>
          </w:tcPr>
          <w:p w:rsidRPr="00D3489C" w:rsidR="00571CA2" w:rsidRDefault="00571CA2" w14:paraId="6ADEF5E9" w14:textId="77777777">
            <w:pPr>
              <w:pStyle w:val="Tabelkolonneoverskrift"/>
              <w:rPr>
                <w:rFonts w:cs="Arial"/>
                <w:color w:val="auto"/>
                <w:szCs w:val="18"/>
              </w:rPr>
            </w:pPr>
            <w:r w:rsidRPr="00D3489C">
              <w:rPr>
                <w:rFonts w:cs="Arial"/>
                <w:color w:val="auto"/>
                <w:szCs w:val="18"/>
              </w:rPr>
              <w:t>Tæller</w:t>
            </w:r>
          </w:p>
        </w:tc>
        <w:tc>
          <w:tcPr>
            <w:tcW w:w="2010" w:type="dxa"/>
          </w:tcPr>
          <w:p w:rsidRPr="00D3489C" w:rsidR="00571CA2" w:rsidRDefault="00571CA2" w14:paraId="068CE27C" w14:textId="77777777">
            <w:pPr>
              <w:pStyle w:val="Tabelkolonneoverskrift"/>
              <w:rPr>
                <w:rFonts w:cs="Arial"/>
                <w:color w:val="auto"/>
                <w:szCs w:val="18"/>
              </w:rPr>
            </w:pPr>
            <w:r w:rsidRPr="00D3489C">
              <w:rPr>
                <w:rFonts w:cs="Arial"/>
                <w:color w:val="auto"/>
                <w:szCs w:val="18"/>
              </w:rPr>
              <w:t>Nævner</w:t>
            </w:r>
          </w:p>
        </w:tc>
        <w:tc>
          <w:tcPr>
            <w:tcW w:w="1901" w:type="dxa"/>
          </w:tcPr>
          <w:p w:rsidRPr="00D3489C" w:rsidR="00571CA2" w:rsidRDefault="00571CA2" w14:paraId="65D965D1" w14:textId="05F5A824">
            <w:pPr>
              <w:pStyle w:val="Tabelkolonneoverskrift"/>
              <w:rPr>
                <w:rFonts w:cs="Arial"/>
                <w:color w:val="auto"/>
                <w:szCs w:val="18"/>
              </w:rPr>
            </w:pPr>
            <w:r w:rsidRPr="00D3489C">
              <w:rPr>
                <w:rFonts w:cs="Arial"/>
                <w:color w:val="auto"/>
                <w:szCs w:val="18"/>
              </w:rPr>
              <w:t xml:space="preserve">Eksklusion </w:t>
            </w:r>
          </w:p>
        </w:tc>
        <w:tc>
          <w:tcPr>
            <w:tcW w:w="1806" w:type="dxa"/>
          </w:tcPr>
          <w:p w:rsidRPr="00D3489C" w:rsidR="00571CA2" w:rsidRDefault="00571CA2" w14:paraId="6023FAA9" w14:textId="4CDC9DE7">
            <w:pPr>
              <w:pStyle w:val="Tabelkolonneoverskrift"/>
              <w:rPr>
                <w:rFonts w:cs="Arial"/>
                <w:color w:val="auto"/>
                <w:szCs w:val="18"/>
              </w:rPr>
            </w:pPr>
            <w:r w:rsidRPr="00D3489C">
              <w:rPr>
                <w:rFonts w:cs="Arial"/>
                <w:color w:val="auto"/>
                <w:szCs w:val="18"/>
              </w:rPr>
              <w:t xml:space="preserve">Uoplyst </w:t>
            </w:r>
          </w:p>
        </w:tc>
      </w:tr>
      <w:tr w:rsidRPr="00D3489C" w:rsidR="00571CA2" w:rsidTr="6660B3A6" w14:paraId="01B53212" w14:textId="77777777">
        <w:trPr>
          <w:trHeight w:val="877"/>
        </w:trPr>
        <w:tc>
          <w:tcPr>
            <w:tcW w:w="1968" w:type="dxa"/>
          </w:tcPr>
          <w:p w:rsidR="00571CA2" w:rsidRDefault="00571CA2" w14:paraId="35F4A124" w14:textId="4C88A7C2">
            <w:pPr>
              <w:pStyle w:val="Tabeltekst"/>
              <w:rPr>
                <w:rFonts w:cs="Arial"/>
                <w:szCs w:val="18"/>
              </w:rPr>
            </w:pPr>
            <w:r>
              <w:rPr>
                <w:rFonts w:cs="Arial"/>
                <w:szCs w:val="18"/>
              </w:rPr>
              <w:t>EPJ</w:t>
            </w:r>
          </w:p>
          <w:p w:rsidR="00571CA2" w:rsidRDefault="00571CA2" w14:paraId="452B7905" w14:textId="52869679">
            <w:pPr>
              <w:pStyle w:val="Tabeltekst"/>
              <w:rPr>
                <w:rFonts w:cs="Arial"/>
                <w:szCs w:val="18"/>
              </w:rPr>
            </w:pPr>
            <w:r>
              <w:rPr>
                <w:rFonts w:cs="Arial"/>
                <w:szCs w:val="18"/>
              </w:rPr>
              <w:t>(webservice)</w:t>
            </w:r>
          </w:p>
          <w:p w:rsidRPr="00D3489C" w:rsidR="00571CA2" w:rsidRDefault="00571CA2" w14:paraId="04D6AC56" w14:textId="77777777">
            <w:pPr>
              <w:pStyle w:val="Tabeltekst"/>
              <w:rPr>
                <w:rFonts w:cs="Arial"/>
                <w:szCs w:val="18"/>
              </w:rPr>
            </w:pPr>
          </w:p>
        </w:tc>
        <w:tc>
          <w:tcPr>
            <w:tcW w:w="1782" w:type="dxa"/>
          </w:tcPr>
          <w:p w:rsidRPr="00D3489C" w:rsidR="00571CA2" w:rsidRDefault="00571CA2" w14:paraId="3A9E12F2" w14:textId="326830AA">
            <w:pPr>
              <w:pStyle w:val="Tabeltekst"/>
              <w:rPr>
                <w:rFonts w:cs="Arial"/>
                <w:szCs w:val="18"/>
              </w:rPr>
            </w:pPr>
            <w:r w:rsidRPr="008E52C7">
              <w:rPr>
                <w:rFonts w:cs="Arial"/>
                <w:color w:val="000000"/>
              </w:rPr>
              <w:t xml:space="preserve">Børn i nævner med en </w:t>
            </w:r>
            <w:r w:rsidR="00EA2DB4">
              <w:rPr>
                <w:rFonts w:cs="Arial"/>
                <w:color w:val="000000"/>
              </w:rPr>
              <w:t>BMI SDS over 2</w:t>
            </w:r>
          </w:p>
        </w:tc>
        <w:tc>
          <w:tcPr>
            <w:tcW w:w="2010" w:type="dxa"/>
          </w:tcPr>
          <w:p w:rsidRPr="00D3489C" w:rsidR="00571CA2" w:rsidP="6660B3A6" w:rsidRDefault="02705C45" w14:paraId="5D498E20" w14:textId="1FE9A6B5">
            <w:pPr>
              <w:pStyle w:val="Tabeltekst"/>
              <w:rPr>
                <w:rFonts w:cs="Arial"/>
              </w:rPr>
            </w:pPr>
            <w:r w:rsidRPr="6660B3A6">
              <w:rPr>
                <w:rFonts w:cs="Arial"/>
                <w:color w:val="000000" w:themeColor="text1"/>
              </w:rPr>
              <w:t xml:space="preserve">Børn  med diabetes i </w:t>
            </w:r>
            <w:proofErr w:type="spellStart"/>
            <w:r w:rsidRPr="6660B3A6">
              <w:rPr>
                <w:rFonts w:cs="Arial"/>
                <w:color w:val="000000" w:themeColor="text1"/>
              </w:rPr>
              <w:t>DDiD</w:t>
            </w:r>
            <w:proofErr w:type="spellEnd"/>
            <w:r w:rsidRPr="6660B3A6">
              <w:rPr>
                <w:rFonts w:cs="Arial"/>
                <w:color w:val="000000" w:themeColor="text1"/>
              </w:rPr>
              <w:t xml:space="preserve"> populationen, fyldt </w:t>
            </w:r>
            <w:r w:rsidRPr="6660B3A6" w:rsidR="00EA2DB4">
              <w:rPr>
                <w:rFonts w:cs="Arial"/>
                <w:color w:val="000000" w:themeColor="text1"/>
              </w:rPr>
              <w:t>5</w:t>
            </w:r>
            <w:r w:rsidRPr="6660B3A6">
              <w:rPr>
                <w:rFonts w:cs="Arial"/>
                <w:color w:val="000000" w:themeColor="text1"/>
              </w:rPr>
              <w:t xml:space="preserve"> år og mindre end eller lig med 18 år ved opgørelsesperiodens slut.</w:t>
            </w:r>
          </w:p>
        </w:tc>
        <w:tc>
          <w:tcPr>
            <w:tcW w:w="1901" w:type="dxa"/>
          </w:tcPr>
          <w:p w:rsidRPr="00D3489C" w:rsidR="00571CA2" w:rsidRDefault="00571CA2" w14:paraId="69DE5503" w14:textId="77777777">
            <w:pPr>
              <w:rPr>
                <w:rFonts w:ascii="Arial" w:hAnsi="Arial" w:cs="Arial"/>
                <w:color w:val="000000"/>
                <w:sz w:val="18"/>
                <w:szCs w:val="18"/>
              </w:rPr>
            </w:pPr>
            <w:r w:rsidRPr="00D3489C">
              <w:rPr>
                <w:rFonts w:ascii="Arial" w:hAnsi="Arial" w:cs="Arial"/>
                <w:color w:val="000000"/>
                <w:sz w:val="18"/>
                <w:szCs w:val="18"/>
              </w:rPr>
              <w:t>Diabetes varighed under &gt;90 dage</w:t>
            </w:r>
          </w:p>
          <w:p w:rsidRPr="00D3489C" w:rsidR="00571CA2" w:rsidRDefault="00571CA2" w14:paraId="117049CE" w14:textId="77777777">
            <w:pPr>
              <w:pStyle w:val="Tabeltekst"/>
              <w:rPr>
                <w:rFonts w:cs="Arial"/>
                <w:szCs w:val="18"/>
              </w:rPr>
            </w:pPr>
          </w:p>
        </w:tc>
        <w:tc>
          <w:tcPr>
            <w:tcW w:w="1806" w:type="dxa"/>
          </w:tcPr>
          <w:p w:rsidRPr="00D3489C" w:rsidR="00571CA2" w:rsidRDefault="00FC3CAC" w14:paraId="1BCC2507" w14:textId="57878B93">
            <w:pPr>
              <w:pStyle w:val="Tabeltekst"/>
              <w:rPr>
                <w:rFonts w:cs="Arial"/>
                <w:szCs w:val="18"/>
              </w:rPr>
            </w:pPr>
            <w:r>
              <w:rPr>
                <w:sz w:val="16"/>
                <w:szCs w:val="16"/>
              </w:rPr>
              <w:t>missing BMI (højde eller vægt missing)</w:t>
            </w:r>
          </w:p>
        </w:tc>
      </w:tr>
    </w:tbl>
    <w:p w:rsidR="00EC1ED8" w:rsidP="00E43971" w:rsidRDefault="00EC1ED8" w14:paraId="6370D9B1" w14:textId="77777777">
      <w:pPr>
        <w:rPr>
          <w:rFonts w:ascii="Arial" w:hAnsi="Arial" w:cs="Arial"/>
          <w:color w:val="000000"/>
        </w:rPr>
      </w:pPr>
    </w:p>
    <w:p w:rsidR="00EC1ED8" w:rsidP="00E43971" w:rsidRDefault="00EC1ED8" w14:paraId="7B5C4B51" w14:textId="77777777">
      <w:pPr>
        <w:rPr>
          <w:rFonts w:ascii="Arial" w:hAnsi="Arial" w:cs="Arial"/>
          <w:color w:val="000000"/>
        </w:rPr>
      </w:pPr>
    </w:p>
    <w:p w:rsidR="00EA2DB4" w:rsidP="00EA2DB4" w:rsidRDefault="00EA2DB4" w14:paraId="0EE2796D" w14:textId="26894443">
      <w:pPr>
        <w:rPr>
          <w:rFonts w:ascii="Arial" w:hAnsi="Arial" w:eastAsia="Batang" w:cs="Arial"/>
        </w:rPr>
      </w:pPr>
      <w:r w:rsidRPr="008E52C7">
        <w:rPr>
          <w:rFonts w:ascii="Arial" w:hAnsi="Arial" w:cs="Arial"/>
          <w:b/>
          <w:bCs/>
        </w:rPr>
        <w:t>Tæller</w:t>
      </w:r>
      <w:r>
        <w:rPr>
          <w:rFonts w:ascii="Arial" w:hAnsi="Arial" w:cs="Arial"/>
          <w:b/>
          <w:bCs/>
        </w:rPr>
        <w:t xml:space="preserve">: </w:t>
      </w:r>
      <w:r w:rsidRPr="008E52C7">
        <w:rPr>
          <w:rFonts w:ascii="Arial" w:hAnsi="Arial" w:cs="Arial"/>
          <w:color w:val="000000"/>
        </w:rPr>
        <w:t xml:space="preserve">Børn i nævner med en </w:t>
      </w:r>
      <w:r>
        <w:rPr>
          <w:rFonts w:ascii="Arial" w:hAnsi="Arial" w:cs="Arial"/>
          <w:color w:val="000000"/>
        </w:rPr>
        <w:t xml:space="preserve">BMI </w:t>
      </w:r>
      <w:r w:rsidR="00FA7D35">
        <w:rPr>
          <w:rFonts w:ascii="Arial" w:hAnsi="Arial" w:eastAsia="Batang" w:cs="Arial"/>
        </w:rPr>
        <w:t>der er 2 standardafvig over den normale BMI for alder.</w:t>
      </w:r>
    </w:p>
    <w:p w:rsidRPr="008E52C7" w:rsidR="00FA7D35" w:rsidP="00EA2DB4" w:rsidRDefault="00FA7D35" w14:paraId="29B616BC" w14:textId="4AD1E8E2">
      <w:pPr>
        <w:rPr>
          <w:rFonts w:ascii="Arial" w:hAnsi="Arial" w:cs="Arial"/>
          <w:color w:val="000000"/>
        </w:rPr>
      </w:pPr>
      <w:r>
        <w:rPr>
          <w:rFonts w:ascii="Arial" w:hAnsi="Arial" w:eastAsia="Batang" w:cs="Arial"/>
        </w:rPr>
        <w:t>Kontakt databasen for link til WHO BMI kurver og udregning.</w:t>
      </w:r>
      <w:r w:rsidR="00FC3CAC">
        <w:rPr>
          <w:rFonts w:ascii="Arial" w:hAnsi="Arial" w:eastAsia="Batang" w:cs="Arial"/>
        </w:rPr>
        <w:t xml:space="preserve"> Alder er udregnet i måneder.</w:t>
      </w:r>
    </w:p>
    <w:p w:rsidR="00EA2DB4" w:rsidP="00EA2DB4" w:rsidRDefault="00EA2DB4" w14:paraId="2158FE3A" w14:textId="77777777">
      <w:pPr>
        <w:rPr>
          <w:rFonts w:ascii="Arial" w:hAnsi="Arial" w:cs="Arial"/>
          <w:color w:val="000000"/>
        </w:rPr>
      </w:pPr>
    </w:p>
    <w:p w:rsidR="00EA2DB4" w:rsidP="00EA2DB4" w:rsidRDefault="00EA2DB4" w14:paraId="6E1DB050" w14:textId="77777777">
      <w:pPr>
        <w:spacing w:line="276" w:lineRule="auto"/>
        <w:rPr>
          <w:rFonts w:ascii="Arial" w:hAnsi="Arial" w:cs="Arial"/>
          <w:color w:val="000000"/>
        </w:rPr>
      </w:pPr>
    </w:p>
    <w:p w:rsidRPr="008E52C7" w:rsidR="00EA2DB4" w:rsidP="00EA2DB4" w:rsidRDefault="00EA2DB4" w14:paraId="0401E494" w14:textId="36D34B72">
      <w:pPr>
        <w:rPr>
          <w:rFonts w:ascii="Arial" w:hAnsi="Arial" w:cs="Arial"/>
          <w:color w:val="000000"/>
        </w:rPr>
      </w:pPr>
      <w:r w:rsidRPr="6660B3A6">
        <w:rPr>
          <w:rFonts w:ascii="Arial" w:hAnsi="Arial" w:cs="Arial"/>
          <w:b/>
          <w:bCs/>
        </w:rPr>
        <w:t xml:space="preserve">Nævner:  </w:t>
      </w:r>
      <w:r w:rsidRPr="6660B3A6">
        <w:rPr>
          <w:rFonts w:ascii="Arial" w:hAnsi="Arial" w:cs="Arial"/>
          <w:color w:val="000000" w:themeColor="text1"/>
        </w:rPr>
        <w:t xml:space="preserve">Børn med diabetes i </w:t>
      </w:r>
      <w:proofErr w:type="spellStart"/>
      <w:r w:rsidRPr="6660B3A6">
        <w:rPr>
          <w:rFonts w:ascii="Arial" w:hAnsi="Arial" w:cs="Arial"/>
          <w:color w:val="000000" w:themeColor="text1"/>
        </w:rPr>
        <w:t>DDiD</w:t>
      </w:r>
      <w:proofErr w:type="spellEnd"/>
      <w:r w:rsidRPr="6660B3A6">
        <w:rPr>
          <w:rFonts w:ascii="Arial" w:hAnsi="Arial" w:cs="Arial"/>
          <w:color w:val="000000" w:themeColor="text1"/>
        </w:rPr>
        <w:t xml:space="preserve"> population, fyldt 5 år og mindre end eller lig med 18 år ved opgørelsesperiodens slut.</w:t>
      </w:r>
    </w:p>
    <w:p w:rsidR="00EC1ED8" w:rsidP="00E43971" w:rsidRDefault="00EC1ED8" w14:paraId="1EC25179" w14:textId="77777777">
      <w:pPr>
        <w:rPr>
          <w:rFonts w:ascii="Arial" w:hAnsi="Arial" w:cs="Arial"/>
          <w:color w:val="000000"/>
        </w:rPr>
      </w:pPr>
    </w:p>
    <w:p w:rsidRPr="008D7A31" w:rsidR="00EC1ED8" w:rsidP="12B1AE2B" w:rsidRDefault="008D7A31" w14:paraId="1FBC49EE" w14:textId="41A69A23">
      <w:pPr>
        <w:spacing w:line="259" w:lineRule="auto"/>
        <w:rPr>
          <w:rFonts w:ascii="Arial" w:hAnsi="Arial" w:cs="Arial"/>
          <w:color w:val="000000" w:themeColor="text1"/>
        </w:rPr>
      </w:pPr>
      <w:r w:rsidRPr="04291DD7">
        <w:rPr>
          <w:rFonts w:ascii="Arial" w:hAnsi="Arial" w:cs="Arial"/>
          <w:color w:val="000000" w:themeColor="text1"/>
        </w:rPr>
        <w:br w:type="page"/>
      </w:r>
      <w:bookmarkStart w:name="_Toc231471550" w:id="28"/>
      <w:r w:rsidRPr="04291DD7" w:rsidR="2B40BD69">
        <w:rPr>
          <w:rStyle w:val="Overskrift2Tegn"/>
        </w:rPr>
        <w:lastRenderedPageBreak/>
        <w:t>Indikatorområde 10: Øjenscreening</w:t>
      </w:r>
      <w:bookmarkEnd w:id="28"/>
    </w:p>
    <w:p w:rsidRPr="008D7A31" w:rsidR="008D7A31" w:rsidP="00E43971" w:rsidRDefault="008D7A31" w14:paraId="2CC02E2B" w14:textId="77777777">
      <w:pPr>
        <w:rPr>
          <w:rFonts w:ascii="Arial" w:hAnsi="Arial" w:cs="Arial"/>
          <w:color w:val="000000"/>
        </w:rPr>
      </w:pPr>
    </w:p>
    <w:p w:rsidRPr="008D7A31" w:rsidR="008D7A31" w:rsidP="00E43971" w:rsidRDefault="008D7A31" w14:paraId="20ECADC8" w14:textId="77777777">
      <w:pPr>
        <w:rPr>
          <w:rFonts w:ascii="Arial" w:hAnsi="Arial" w:cs="Arial"/>
          <w:color w:val="000000"/>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968"/>
        <w:gridCol w:w="1782"/>
        <w:gridCol w:w="1897"/>
        <w:gridCol w:w="2014"/>
        <w:gridCol w:w="1806"/>
      </w:tblGrid>
      <w:tr w:rsidRPr="008D7A31" w:rsidR="008D7A31" w:rsidTr="001826D0" w14:paraId="5C67DCB4" w14:textId="77777777">
        <w:tc>
          <w:tcPr>
            <w:tcW w:w="1968" w:type="dxa"/>
          </w:tcPr>
          <w:p w:rsidRPr="008D7A31" w:rsidR="008D7A31" w:rsidRDefault="008D7A31" w14:paraId="638A2D66" w14:textId="77777777">
            <w:pPr>
              <w:pStyle w:val="Tabelkolonneoverskrift"/>
              <w:rPr>
                <w:rFonts w:cs="Arial"/>
                <w:color w:val="auto"/>
                <w:szCs w:val="18"/>
              </w:rPr>
            </w:pPr>
            <w:r w:rsidRPr="008D7A31">
              <w:rPr>
                <w:rFonts w:cs="Arial"/>
                <w:color w:val="auto"/>
                <w:szCs w:val="18"/>
              </w:rPr>
              <w:t>Datakilder</w:t>
            </w:r>
          </w:p>
        </w:tc>
        <w:tc>
          <w:tcPr>
            <w:tcW w:w="1782" w:type="dxa"/>
          </w:tcPr>
          <w:p w:rsidRPr="008D7A31" w:rsidR="008D7A31" w:rsidRDefault="008D7A31" w14:paraId="46FC7B4B" w14:textId="77777777">
            <w:pPr>
              <w:pStyle w:val="Tabelkolonneoverskrift"/>
              <w:rPr>
                <w:rFonts w:cs="Arial"/>
                <w:color w:val="auto"/>
                <w:szCs w:val="18"/>
              </w:rPr>
            </w:pPr>
            <w:r w:rsidRPr="008D7A31">
              <w:rPr>
                <w:rFonts w:cs="Arial"/>
                <w:color w:val="auto"/>
                <w:szCs w:val="18"/>
              </w:rPr>
              <w:t>Tæller</w:t>
            </w:r>
          </w:p>
        </w:tc>
        <w:tc>
          <w:tcPr>
            <w:tcW w:w="1897" w:type="dxa"/>
          </w:tcPr>
          <w:p w:rsidRPr="008D7A31" w:rsidR="008D7A31" w:rsidRDefault="008D7A31" w14:paraId="5F12D2E5" w14:textId="77777777">
            <w:pPr>
              <w:pStyle w:val="Tabelkolonneoverskrift"/>
              <w:rPr>
                <w:rFonts w:cs="Arial"/>
                <w:color w:val="auto"/>
                <w:szCs w:val="18"/>
              </w:rPr>
            </w:pPr>
            <w:r w:rsidRPr="008D7A31">
              <w:rPr>
                <w:rFonts w:cs="Arial"/>
                <w:color w:val="auto"/>
                <w:szCs w:val="18"/>
              </w:rPr>
              <w:t>Nævner</w:t>
            </w:r>
          </w:p>
        </w:tc>
        <w:tc>
          <w:tcPr>
            <w:tcW w:w="2014" w:type="dxa"/>
          </w:tcPr>
          <w:p w:rsidRPr="008D7A31" w:rsidR="008D7A31" w:rsidRDefault="008D7A31" w14:paraId="7031958C" w14:textId="51C07678">
            <w:pPr>
              <w:pStyle w:val="Tabelkolonneoverskrift"/>
              <w:rPr>
                <w:rFonts w:cs="Arial"/>
                <w:color w:val="auto"/>
                <w:szCs w:val="18"/>
              </w:rPr>
            </w:pPr>
            <w:r w:rsidRPr="008D7A31">
              <w:rPr>
                <w:rFonts w:cs="Arial"/>
                <w:color w:val="auto"/>
                <w:szCs w:val="18"/>
              </w:rPr>
              <w:t xml:space="preserve">Eksklusion </w:t>
            </w:r>
          </w:p>
        </w:tc>
        <w:tc>
          <w:tcPr>
            <w:tcW w:w="1806" w:type="dxa"/>
          </w:tcPr>
          <w:p w:rsidRPr="008D7A31" w:rsidR="008D7A31" w:rsidRDefault="008D7A31" w14:paraId="39430D74" w14:textId="4920D4D5">
            <w:pPr>
              <w:pStyle w:val="Tabelkolonneoverskrift"/>
              <w:rPr>
                <w:rFonts w:cs="Arial"/>
                <w:color w:val="auto"/>
                <w:szCs w:val="18"/>
              </w:rPr>
            </w:pPr>
            <w:r w:rsidRPr="008D7A31">
              <w:rPr>
                <w:rFonts w:cs="Arial"/>
                <w:color w:val="auto"/>
                <w:szCs w:val="18"/>
              </w:rPr>
              <w:t>Uoplyst</w:t>
            </w:r>
          </w:p>
        </w:tc>
      </w:tr>
      <w:tr w:rsidRPr="008D7A31" w:rsidR="008D7A31" w:rsidTr="001826D0" w14:paraId="4A303133" w14:textId="77777777">
        <w:trPr>
          <w:trHeight w:val="877"/>
        </w:trPr>
        <w:tc>
          <w:tcPr>
            <w:tcW w:w="1968" w:type="dxa"/>
          </w:tcPr>
          <w:p w:rsidRPr="008D7A31" w:rsidR="008D7A31" w:rsidRDefault="008D7A31" w14:paraId="40783060" w14:textId="503EFA91">
            <w:pPr>
              <w:pStyle w:val="Tabeltekst"/>
              <w:rPr>
                <w:rFonts w:cs="Arial"/>
                <w:szCs w:val="18"/>
              </w:rPr>
            </w:pPr>
            <w:proofErr w:type="spellStart"/>
            <w:r w:rsidRPr="008D7A31">
              <w:rPr>
                <w:rFonts w:cs="Arial"/>
                <w:szCs w:val="18"/>
              </w:rPr>
              <w:t>Diabase</w:t>
            </w:r>
            <w:proofErr w:type="spellEnd"/>
          </w:p>
          <w:p w:rsidRPr="008D7A31" w:rsidR="008D7A31" w:rsidRDefault="008D7A31" w14:paraId="5DE49ACE" w14:textId="77777777">
            <w:pPr>
              <w:pStyle w:val="Tabeltekst"/>
              <w:rPr>
                <w:rFonts w:cs="Arial"/>
                <w:szCs w:val="18"/>
              </w:rPr>
            </w:pPr>
          </w:p>
        </w:tc>
        <w:tc>
          <w:tcPr>
            <w:tcW w:w="1782" w:type="dxa"/>
          </w:tcPr>
          <w:p w:rsidRPr="008D7A31" w:rsidR="008D7A31" w:rsidRDefault="008D7A31" w14:paraId="2613B910" w14:textId="322CC223">
            <w:pPr>
              <w:pStyle w:val="Tabeltekst"/>
              <w:rPr>
                <w:rFonts w:cs="Arial"/>
                <w:szCs w:val="18"/>
              </w:rPr>
            </w:pPr>
            <w:r w:rsidRPr="008D7A31">
              <w:rPr>
                <w:rFonts w:cs="Arial"/>
                <w:color w:val="000000"/>
              </w:rPr>
              <w:t>Personer i nævner med en øjenscreening registreret de seneste 5 år</w:t>
            </w:r>
          </w:p>
        </w:tc>
        <w:tc>
          <w:tcPr>
            <w:tcW w:w="1897" w:type="dxa"/>
          </w:tcPr>
          <w:p w:rsidRPr="008D7A31" w:rsidR="008D7A31" w:rsidRDefault="008D7A31" w14:paraId="5DAF67B0" w14:textId="5C050138">
            <w:pPr>
              <w:pStyle w:val="Tabeltekst"/>
              <w:rPr>
                <w:rFonts w:cs="Arial"/>
                <w:szCs w:val="18"/>
              </w:rPr>
            </w:pPr>
            <w:r w:rsidRPr="008D7A31">
              <w:rPr>
                <w:rFonts w:cs="Arial"/>
                <w:szCs w:val="18"/>
              </w:rPr>
              <w:t xml:space="preserve">Personer med diabetes i </w:t>
            </w:r>
            <w:proofErr w:type="spellStart"/>
            <w:r w:rsidRPr="008D7A31">
              <w:rPr>
                <w:rFonts w:cs="Arial"/>
                <w:szCs w:val="18"/>
              </w:rPr>
              <w:t>DDiD</w:t>
            </w:r>
            <w:proofErr w:type="spellEnd"/>
            <w:r w:rsidRPr="008D7A31">
              <w:rPr>
                <w:rFonts w:cs="Arial"/>
                <w:szCs w:val="18"/>
              </w:rPr>
              <w:t xml:space="preserve"> populationen, med diabetesvarighed over 5 år</w:t>
            </w:r>
          </w:p>
        </w:tc>
        <w:tc>
          <w:tcPr>
            <w:tcW w:w="2014" w:type="dxa"/>
          </w:tcPr>
          <w:p w:rsidRPr="008D7A31" w:rsidR="008D7A31" w:rsidP="008D7A31" w:rsidRDefault="008D7A31" w14:paraId="33B9DFE9" w14:textId="77777777">
            <w:pPr>
              <w:rPr>
                <w:rFonts w:ascii="Arial" w:hAnsi="Arial" w:cs="Arial"/>
                <w:szCs w:val="18"/>
              </w:rPr>
            </w:pPr>
          </w:p>
        </w:tc>
        <w:tc>
          <w:tcPr>
            <w:tcW w:w="1806" w:type="dxa"/>
          </w:tcPr>
          <w:p w:rsidRPr="008D7A31" w:rsidR="008D7A31" w:rsidRDefault="008D7A31" w14:paraId="7CCFC7C8" w14:textId="470CAF0A">
            <w:pPr>
              <w:pStyle w:val="Tabeltekst"/>
              <w:rPr>
                <w:rFonts w:cs="Arial"/>
                <w:szCs w:val="18"/>
              </w:rPr>
            </w:pPr>
          </w:p>
        </w:tc>
      </w:tr>
    </w:tbl>
    <w:p w:rsidRPr="008D7A31" w:rsidR="008D7A31" w:rsidP="00E43971" w:rsidRDefault="008D7A31" w14:paraId="77FA9745" w14:textId="77777777">
      <w:pPr>
        <w:rPr>
          <w:rFonts w:ascii="Arial" w:hAnsi="Arial" w:cs="Arial"/>
          <w:color w:val="000000"/>
        </w:rPr>
      </w:pPr>
    </w:p>
    <w:p w:rsidRPr="008D7A31" w:rsidR="008D7A31" w:rsidP="00E43971" w:rsidRDefault="008D7A31" w14:paraId="4740B4CD" w14:textId="77777777">
      <w:pPr>
        <w:rPr>
          <w:rFonts w:ascii="Arial" w:hAnsi="Arial" w:cs="Arial"/>
          <w:color w:val="000000"/>
        </w:rPr>
      </w:pPr>
    </w:p>
    <w:p w:rsidRPr="008D7A31" w:rsidR="008D7A31" w:rsidP="00E43971" w:rsidRDefault="008D7A31" w14:paraId="75EDD9DA" w14:textId="77777777">
      <w:pPr>
        <w:rPr>
          <w:rFonts w:ascii="Arial" w:hAnsi="Arial" w:cs="Arial"/>
          <w:color w:val="000000"/>
        </w:rPr>
      </w:pPr>
    </w:p>
    <w:p w:rsidR="4FE1E03F" w:rsidP="6660B3A6" w:rsidRDefault="4FE1E03F" w14:paraId="3201AEC8" w14:textId="5491573E">
      <w:pPr>
        <w:spacing w:line="264" w:lineRule="auto"/>
      </w:pPr>
      <w:r w:rsidRPr="6660B3A6">
        <w:rPr>
          <w:rFonts w:ascii="Source Sans Pro" w:hAnsi="Source Sans Pro" w:eastAsia="Source Sans Pro" w:cs="Source Sans Pro"/>
          <w:b/>
          <w:bCs/>
        </w:rPr>
        <w:t>Nævner:</w:t>
      </w:r>
      <w:r>
        <w:tab/>
      </w:r>
      <w:r w:rsidRPr="6660B3A6">
        <w:rPr>
          <w:rFonts w:ascii="Source Sans Pro" w:hAnsi="Source Sans Pro" w:eastAsia="Source Sans Pro" w:cs="Source Sans Pro"/>
        </w:rPr>
        <w:t xml:space="preserve">Personer i </w:t>
      </w:r>
      <w:proofErr w:type="spellStart"/>
      <w:r w:rsidRPr="6660B3A6">
        <w:rPr>
          <w:rFonts w:ascii="Source Sans Pro" w:hAnsi="Source Sans Pro" w:eastAsia="Source Sans Pro" w:cs="Source Sans Pro"/>
        </w:rPr>
        <w:t>DDiD</w:t>
      </w:r>
      <w:proofErr w:type="spellEnd"/>
      <w:r w:rsidRPr="6660B3A6">
        <w:rPr>
          <w:rFonts w:ascii="Source Sans Pro" w:hAnsi="Source Sans Pro" w:eastAsia="Source Sans Pro" w:cs="Source Sans Pro"/>
        </w:rPr>
        <w:t xml:space="preserve"> populationen, der er fyldt 23 år ved opgørelsesperiodens slut, og har en diabetesvarighed over 5 år</w:t>
      </w:r>
    </w:p>
    <w:p w:rsidR="00E62E49" w:rsidP="6660B3A6" w:rsidRDefault="00E62E49" w14:paraId="2C725F94" w14:textId="77777777">
      <w:pPr>
        <w:rPr>
          <w:rFonts w:ascii="Source Sans Pro" w:hAnsi="Source Sans Pro" w:eastAsia="Source Sans Pro" w:cs="Source Sans Pro"/>
          <w:b/>
          <w:bCs/>
        </w:rPr>
      </w:pPr>
    </w:p>
    <w:p w:rsidR="00E62E49" w:rsidP="6660B3A6" w:rsidRDefault="00E62E49" w14:paraId="5E534AF3" w14:textId="77777777">
      <w:pPr>
        <w:rPr>
          <w:rFonts w:ascii="Source Sans Pro" w:hAnsi="Source Sans Pro" w:eastAsia="Source Sans Pro" w:cs="Source Sans Pro"/>
          <w:b/>
          <w:bCs/>
        </w:rPr>
      </w:pPr>
    </w:p>
    <w:p w:rsidR="4FE1E03F" w:rsidP="6660B3A6" w:rsidRDefault="4FE1E03F" w14:paraId="6A7AC399" w14:textId="3AC979D2">
      <w:pPr>
        <w:rPr>
          <w:rFonts w:ascii="Arial" w:hAnsi="Arial" w:eastAsia="Arial" w:cs="Arial"/>
        </w:rPr>
      </w:pPr>
      <w:r w:rsidRPr="6660B3A6">
        <w:rPr>
          <w:rFonts w:ascii="Source Sans Pro" w:hAnsi="Source Sans Pro" w:eastAsia="Source Sans Pro" w:cs="Source Sans Pro"/>
          <w:b/>
          <w:bCs/>
        </w:rPr>
        <w:t>Tæller:</w:t>
      </w:r>
      <w:r>
        <w:tab/>
      </w:r>
      <w:r w:rsidRPr="6660B3A6">
        <w:rPr>
          <w:rFonts w:ascii="Source Sans Pro" w:hAnsi="Source Sans Pro" w:eastAsia="Source Sans Pro" w:cs="Source Sans Pro"/>
        </w:rPr>
        <w:t xml:space="preserve">Personer i nævner med en øjenscreening registreret i </w:t>
      </w:r>
      <w:proofErr w:type="spellStart"/>
      <w:r w:rsidRPr="6660B3A6">
        <w:rPr>
          <w:rFonts w:ascii="Source Sans Pro" w:hAnsi="Source Sans Pro" w:eastAsia="Source Sans Pro" w:cs="Source Sans Pro"/>
        </w:rPr>
        <w:t>DiaBase</w:t>
      </w:r>
      <w:proofErr w:type="spellEnd"/>
      <w:r w:rsidRPr="6660B3A6">
        <w:rPr>
          <w:rFonts w:ascii="Source Sans Pro" w:hAnsi="Source Sans Pro" w:eastAsia="Source Sans Pro" w:cs="Source Sans Pro"/>
        </w:rPr>
        <w:t xml:space="preserve"> de sidste 5 år</w:t>
      </w:r>
      <w:r>
        <w:tab/>
      </w:r>
    </w:p>
    <w:p w:rsidRPr="008D7A31" w:rsidR="008D7A31" w:rsidP="00E43971" w:rsidRDefault="008D7A31" w14:paraId="62FFD384" w14:textId="77777777">
      <w:pPr>
        <w:rPr>
          <w:rFonts w:ascii="Arial" w:hAnsi="Arial" w:cs="Arial"/>
          <w:color w:val="000000"/>
        </w:rPr>
      </w:pPr>
    </w:p>
    <w:p w:rsidRPr="008D7A31" w:rsidR="008D7A31" w:rsidP="00E43971" w:rsidRDefault="008D7A31" w14:paraId="5735C6E5" w14:textId="77777777">
      <w:pPr>
        <w:rPr>
          <w:rFonts w:ascii="Arial" w:hAnsi="Arial" w:cs="Arial"/>
          <w:color w:val="000000"/>
        </w:rPr>
      </w:pPr>
    </w:p>
    <w:p w:rsidRPr="008E52C7" w:rsidR="00EC1ED8" w:rsidP="00EC1ED8" w:rsidRDefault="00EC1ED8" w14:paraId="156CE111" w14:textId="77777777">
      <w:pPr>
        <w:spacing w:after="120"/>
        <w:rPr>
          <w:rFonts w:ascii="Arial" w:hAnsi="Arial" w:cs="Arial"/>
          <w:b/>
          <w:sz w:val="22"/>
          <w:szCs w:val="22"/>
        </w:rPr>
      </w:pPr>
      <w:r>
        <w:rPr>
          <w:rFonts w:ascii="Arial" w:hAnsi="Arial" w:cs="Arial"/>
          <w:color w:val="000000"/>
        </w:rPr>
        <w:br w:type="page"/>
      </w:r>
      <w:r w:rsidRPr="008E52C7">
        <w:rPr>
          <w:rFonts w:ascii="Arial" w:hAnsi="Arial" w:cs="Arial"/>
          <w:b/>
          <w:sz w:val="22"/>
          <w:szCs w:val="22"/>
        </w:rPr>
        <w:lastRenderedPageBreak/>
        <w:t xml:space="preserve"> Årlige opgørelser for Dansk Diabetes Database (personer med diabetes &gt; 19 år )</w:t>
      </w:r>
    </w:p>
    <w:tbl>
      <w:tblPr>
        <w:tblW w:w="953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1800"/>
        <w:gridCol w:w="5254"/>
        <w:gridCol w:w="1134"/>
        <w:gridCol w:w="1345"/>
      </w:tblGrid>
      <w:tr w:rsidRPr="008E52C7" w:rsidR="00EC1ED8" w:rsidTr="475F3657" w14:paraId="46F5C488" w14:textId="77777777">
        <w:trPr>
          <w:trHeight w:val="515"/>
          <w:jc w:val="center"/>
        </w:trPr>
        <w:tc>
          <w:tcPr>
            <w:tcW w:w="1800" w:type="dxa"/>
            <w:shd w:val="clear" w:color="auto" w:fill="0070C0"/>
            <w:vAlign w:val="center"/>
          </w:tcPr>
          <w:p w:rsidRPr="008E52C7" w:rsidR="00EC1ED8" w:rsidP="007E68B6" w:rsidRDefault="00EC1ED8" w14:paraId="0D030619" w14:textId="77777777">
            <w:pPr>
              <w:rPr>
                <w:rFonts w:ascii="Arial" w:hAnsi="Arial" w:cs="Arial"/>
                <w:b/>
                <w:sz w:val="24"/>
                <w:szCs w:val="24"/>
              </w:rPr>
            </w:pPr>
            <w:r w:rsidRPr="008E52C7">
              <w:rPr>
                <w:rFonts w:ascii="Arial" w:hAnsi="Arial" w:cs="Arial"/>
                <w:b/>
                <w:sz w:val="24"/>
                <w:szCs w:val="24"/>
              </w:rPr>
              <w:t>Område</w:t>
            </w:r>
          </w:p>
        </w:tc>
        <w:tc>
          <w:tcPr>
            <w:tcW w:w="5254" w:type="dxa"/>
            <w:shd w:val="clear" w:color="auto" w:fill="0070C0"/>
            <w:vAlign w:val="center"/>
          </w:tcPr>
          <w:p w:rsidRPr="008E52C7" w:rsidR="00EC1ED8" w:rsidP="007E68B6" w:rsidRDefault="00EC1ED8" w14:paraId="480D940B" w14:textId="77777777">
            <w:pPr>
              <w:rPr>
                <w:rFonts w:ascii="Arial" w:hAnsi="Arial" w:cs="Arial"/>
                <w:b/>
                <w:sz w:val="24"/>
                <w:szCs w:val="24"/>
              </w:rPr>
            </w:pPr>
            <w:r w:rsidRPr="008E52C7">
              <w:rPr>
                <w:rFonts w:ascii="Arial" w:hAnsi="Arial" w:cs="Arial"/>
                <w:b/>
                <w:sz w:val="24"/>
                <w:szCs w:val="24"/>
              </w:rPr>
              <w:t>Årlige opgørelser</w:t>
            </w:r>
          </w:p>
        </w:tc>
        <w:tc>
          <w:tcPr>
            <w:tcW w:w="1134" w:type="dxa"/>
            <w:shd w:val="clear" w:color="auto" w:fill="0070C0"/>
            <w:vAlign w:val="center"/>
          </w:tcPr>
          <w:p w:rsidRPr="008E52C7" w:rsidR="00EC1ED8" w:rsidP="007E68B6" w:rsidRDefault="00EC1ED8" w14:paraId="4BF55538" w14:textId="77777777">
            <w:pPr>
              <w:rPr>
                <w:rFonts w:ascii="Arial" w:hAnsi="Arial" w:cs="Arial"/>
                <w:b/>
                <w:sz w:val="24"/>
                <w:szCs w:val="24"/>
              </w:rPr>
            </w:pPr>
            <w:r w:rsidRPr="008E52C7">
              <w:rPr>
                <w:rFonts w:ascii="Arial" w:hAnsi="Arial" w:cs="Arial"/>
                <w:b/>
                <w:sz w:val="24"/>
                <w:szCs w:val="24"/>
              </w:rPr>
              <w:t>Type</w:t>
            </w:r>
          </w:p>
        </w:tc>
        <w:tc>
          <w:tcPr>
            <w:tcW w:w="1345" w:type="dxa"/>
            <w:shd w:val="clear" w:color="auto" w:fill="0070C0"/>
            <w:vAlign w:val="center"/>
          </w:tcPr>
          <w:p w:rsidRPr="008E52C7" w:rsidR="00EC1ED8" w:rsidP="007E68B6" w:rsidRDefault="00EC1ED8" w14:paraId="1DD31C6A" w14:textId="77777777">
            <w:pPr>
              <w:rPr>
                <w:rFonts w:ascii="Arial" w:hAnsi="Arial" w:cs="Arial"/>
                <w:b/>
                <w:sz w:val="24"/>
                <w:szCs w:val="24"/>
              </w:rPr>
            </w:pPr>
            <w:r w:rsidRPr="008E52C7">
              <w:rPr>
                <w:rFonts w:ascii="Arial" w:hAnsi="Arial" w:cs="Arial"/>
                <w:b/>
                <w:sz w:val="24"/>
                <w:szCs w:val="24"/>
              </w:rPr>
              <w:t>Afrapportering</w:t>
            </w:r>
          </w:p>
        </w:tc>
      </w:tr>
      <w:tr w:rsidRPr="008E52C7" w:rsidR="00EC1ED8" w:rsidTr="475F3657" w14:paraId="7C327E1E" w14:textId="77777777">
        <w:trPr>
          <w:trHeight w:val="290"/>
          <w:jc w:val="center"/>
        </w:trPr>
        <w:tc>
          <w:tcPr>
            <w:tcW w:w="1800" w:type="dxa"/>
            <w:vMerge w:val="restart"/>
            <w:vAlign w:val="center"/>
          </w:tcPr>
          <w:p w:rsidRPr="008E52C7" w:rsidR="00EC1ED8" w:rsidP="007E68B6" w:rsidRDefault="00EC1ED8" w14:paraId="5D816DD2" w14:textId="77777777">
            <w:pPr>
              <w:tabs>
                <w:tab w:val="left" w:pos="-850"/>
                <w:tab w:val="left" w:pos="850"/>
                <w:tab w:val="left" w:pos="1700"/>
                <w:tab w:val="left" w:pos="2550"/>
                <w:tab w:val="left" w:pos="3400"/>
                <w:tab w:val="left" w:pos="4250"/>
                <w:tab w:val="left" w:pos="5100"/>
                <w:tab w:val="left" w:pos="5950"/>
                <w:tab w:val="left" w:pos="6800"/>
                <w:tab w:val="left" w:pos="7650"/>
                <w:tab w:val="left" w:pos="8500"/>
              </w:tabs>
              <w:rPr>
                <w:rFonts w:ascii="Arial" w:hAnsi="Arial" w:cs="Arial"/>
                <w:b/>
              </w:rPr>
            </w:pPr>
            <w:r w:rsidRPr="008E52C7">
              <w:rPr>
                <w:rFonts w:ascii="Arial" w:hAnsi="Arial" w:cs="Arial"/>
                <w:b/>
              </w:rPr>
              <w:t>Den diabetiske fod</w:t>
            </w:r>
          </w:p>
        </w:tc>
        <w:tc>
          <w:tcPr>
            <w:tcW w:w="5254" w:type="dxa"/>
          </w:tcPr>
          <w:p w:rsidRPr="008E52C7" w:rsidR="00EC1ED8" w:rsidP="007E68B6" w:rsidRDefault="00EC1ED8" w14:paraId="495EF804" w14:textId="77777777">
            <w:pPr>
              <w:rPr>
                <w:rFonts w:ascii="Arial" w:hAnsi="Arial" w:cs="Arial"/>
              </w:rPr>
            </w:pPr>
            <w:r w:rsidRPr="008E52C7">
              <w:rPr>
                <w:rFonts w:ascii="Arial" w:hAnsi="Arial" w:cs="Arial"/>
              </w:rPr>
              <w:t>Andelen af voksne med 1. gangs amputation.</w:t>
            </w:r>
          </w:p>
        </w:tc>
        <w:tc>
          <w:tcPr>
            <w:tcW w:w="1134" w:type="dxa"/>
          </w:tcPr>
          <w:p w:rsidRPr="008E52C7" w:rsidR="00EC1ED8" w:rsidP="007E68B6" w:rsidRDefault="00EC1ED8" w14:paraId="5B5D8C6A" w14:textId="77777777">
            <w:pPr>
              <w:rPr>
                <w:rFonts w:ascii="Arial" w:hAnsi="Arial" w:cs="Arial"/>
              </w:rPr>
            </w:pPr>
            <w:r w:rsidRPr="008E52C7">
              <w:rPr>
                <w:rFonts w:ascii="Arial" w:hAnsi="Arial" w:cs="Arial"/>
              </w:rPr>
              <w:t>Resultat</w:t>
            </w:r>
          </w:p>
        </w:tc>
        <w:tc>
          <w:tcPr>
            <w:tcW w:w="1345" w:type="dxa"/>
          </w:tcPr>
          <w:p w:rsidRPr="008E52C7" w:rsidR="00EC1ED8" w:rsidP="007E68B6" w:rsidRDefault="00EC1ED8" w14:paraId="2EE0ABFB" w14:textId="77777777">
            <w:pPr>
              <w:rPr>
                <w:rFonts w:ascii="Arial" w:hAnsi="Arial" w:cs="Arial"/>
              </w:rPr>
            </w:pPr>
            <w:r w:rsidRPr="008E52C7">
              <w:rPr>
                <w:rFonts w:ascii="Arial" w:hAnsi="Arial" w:cs="Arial"/>
              </w:rPr>
              <w:t>Region</w:t>
            </w:r>
          </w:p>
        </w:tc>
      </w:tr>
      <w:tr w:rsidRPr="008E52C7" w:rsidR="00EC1ED8" w:rsidTr="475F3657" w14:paraId="4850319B" w14:textId="77777777">
        <w:trPr>
          <w:trHeight w:val="298"/>
          <w:jc w:val="center"/>
        </w:trPr>
        <w:tc>
          <w:tcPr>
            <w:tcW w:w="1800" w:type="dxa"/>
            <w:vMerge/>
            <w:vAlign w:val="center"/>
          </w:tcPr>
          <w:p w:rsidRPr="008E52C7" w:rsidR="00EC1ED8" w:rsidP="007E68B6" w:rsidRDefault="00EC1ED8" w14:paraId="381D3F1B" w14:textId="77777777">
            <w:pPr>
              <w:tabs>
                <w:tab w:val="left" w:pos="-850"/>
                <w:tab w:val="left" w:pos="850"/>
                <w:tab w:val="left" w:pos="1700"/>
                <w:tab w:val="left" w:pos="2550"/>
                <w:tab w:val="left" w:pos="3400"/>
                <w:tab w:val="left" w:pos="4250"/>
                <w:tab w:val="left" w:pos="5100"/>
                <w:tab w:val="left" w:pos="5950"/>
                <w:tab w:val="left" w:pos="6800"/>
                <w:tab w:val="left" w:pos="7650"/>
                <w:tab w:val="left" w:pos="8500"/>
              </w:tabs>
              <w:rPr>
                <w:rFonts w:ascii="Arial" w:hAnsi="Arial" w:cs="Arial"/>
                <w:b/>
              </w:rPr>
            </w:pPr>
          </w:p>
        </w:tc>
        <w:tc>
          <w:tcPr>
            <w:tcW w:w="5254" w:type="dxa"/>
          </w:tcPr>
          <w:p w:rsidRPr="008E52C7" w:rsidR="00EC1ED8" w:rsidP="007E68B6" w:rsidRDefault="00EC1ED8" w14:paraId="550AD28A" w14:textId="77777777">
            <w:pPr>
              <w:rPr>
                <w:rFonts w:ascii="Arial" w:hAnsi="Arial" w:cs="Arial"/>
              </w:rPr>
            </w:pPr>
            <w:r w:rsidRPr="008E52C7">
              <w:rPr>
                <w:rFonts w:ascii="Arial" w:hAnsi="Arial" w:cs="Arial"/>
              </w:rPr>
              <w:t xml:space="preserve">Andelen af voksne med </w:t>
            </w:r>
            <w:proofErr w:type="spellStart"/>
            <w:r w:rsidRPr="008E52C7">
              <w:rPr>
                <w:rFonts w:ascii="Arial" w:hAnsi="Arial" w:cs="Arial"/>
              </w:rPr>
              <w:t>neuropati</w:t>
            </w:r>
            <w:proofErr w:type="spellEnd"/>
            <w:r w:rsidRPr="008E52C7">
              <w:rPr>
                <w:rFonts w:ascii="Arial" w:hAnsi="Arial" w:cs="Arial"/>
              </w:rPr>
              <w:t xml:space="preserve"> (vibrationssans &gt; aldersspecifik grænseværdi eller abnorm monofilamenttest).</w:t>
            </w:r>
          </w:p>
        </w:tc>
        <w:tc>
          <w:tcPr>
            <w:tcW w:w="1134" w:type="dxa"/>
          </w:tcPr>
          <w:p w:rsidRPr="008E52C7" w:rsidR="00EC1ED8" w:rsidP="007E68B6" w:rsidRDefault="00EC1ED8" w14:paraId="1B3BC8E8" w14:textId="77777777">
            <w:pPr>
              <w:rPr>
                <w:rFonts w:ascii="Arial" w:hAnsi="Arial" w:cs="Arial"/>
              </w:rPr>
            </w:pPr>
            <w:r w:rsidRPr="008E52C7">
              <w:rPr>
                <w:rFonts w:ascii="Arial" w:hAnsi="Arial" w:cs="Arial"/>
              </w:rPr>
              <w:t>Resultat</w:t>
            </w:r>
          </w:p>
        </w:tc>
        <w:tc>
          <w:tcPr>
            <w:tcW w:w="1345" w:type="dxa"/>
          </w:tcPr>
          <w:p w:rsidRPr="008E52C7" w:rsidR="00EC1ED8" w:rsidP="007E68B6" w:rsidRDefault="00EC1ED8" w14:paraId="5F973EC7" w14:textId="77777777">
            <w:pPr>
              <w:rPr>
                <w:rFonts w:ascii="Arial" w:hAnsi="Arial" w:cs="Arial"/>
              </w:rPr>
            </w:pPr>
            <w:r w:rsidRPr="008E52C7">
              <w:rPr>
                <w:rFonts w:ascii="Arial" w:hAnsi="Arial" w:cs="Arial"/>
              </w:rPr>
              <w:t>Region</w:t>
            </w:r>
          </w:p>
        </w:tc>
      </w:tr>
      <w:tr w:rsidRPr="008E52C7" w:rsidR="00EC1ED8" w:rsidTr="475F3657" w14:paraId="6EBB8222" w14:textId="77777777">
        <w:trPr>
          <w:trHeight w:val="306"/>
          <w:jc w:val="center"/>
        </w:trPr>
        <w:tc>
          <w:tcPr>
            <w:tcW w:w="1800" w:type="dxa"/>
            <w:vMerge/>
            <w:vAlign w:val="center"/>
          </w:tcPr>
          <w:p w:rsidRPr="008E52C7" w:rsidR="00EC1ED8" w:rsidP="007E68B6" w:rsidRDefault="00EC1ED8" w14:paraId="478BF4EE" w14:textId="77777777">
            <w:pPr>
              <w:tabs>
                <w:tab w:val="left" w:pos="-850"/>
                <w:tab w:val="left" w:pos="850"/>
                <w:tab w:val="left" w:pos="1700"/>
                <w:tab w:val="left" w:pos="2550"/>
                <w:tab w:val="left" w:pos="3400"/>
                <w:tab w:val="left" w:pos="4250"/>
                <w:tab w:val="left" w:pos="5100"/>
                <w:tab w:val="left" w:pos="5950"/>
                <w:tab w:val="left" w:pos="6800"/>
                <w:tab w:val="left" w:pos="7650"/>
                <w:tab w:val="left" w:pos="8500"/>
              </w:tabs>
              <w:rPr>
                <w:rFonts w:ascii="Arial" w:hAnsi="Arial" w:cs="Arial"/>
                <w:b/>
              </w:rPr>
            </w:pPr>
          </w:p>
        </w:tc>
        <w:tc>
          <w:tcPr>
            <w:tcW w:w="5254" w:type="dxa"/>
          </w:tcPr>
          <w:p w:rsidRPr="008E52C7" w:rsidR="00EC1ED8" w:rsidP="007E68B6" w:rsidRDefault="00EC1ED8" w14:paraId="5F401E55" w14:textId="77777777">
            <w:pPr>
              <w:rPr>
                <w:rFonts w:ascii="Arial" w:hAnsi="Arial" w:cs="Arial"/>
              </w:rPr>
            </w:pPr>
            <w:r w:rsidRPr="008E52C7">
              <w:rPr>
                <w:rFonts w:ascii="Arial" w:hAnsi="Arial" w:cs="Arial"/>
              </w:rPr>
              <w:t>Andelen af voksne med mærkbare fodpulse.</w:t>
            </w:r>
          </w:p>
        </w:tc>
        <w:tc>
          <w:tcPr>
            <w:tcW w:w="1134" w:type="dxa"/>
          </w:tcPr>
          <w:p w:rsidRPr="008E52C7" w:rsidR="00EC1ED8" w:rsidP="007E68B6" w:rsidRDefault="00EC1ED8" w14:paraId="39D894D8" w14:textId="77777777">
            <w:pPr>
              <w:rPr>
                <w:rFonts w:ascii="Arial" w:hAnsi="Arial" w:cs="Arial"/>
              </w:rPr>
            </w:pPr>
            <w:r w:rsidRPr="008E52C7">
              <w:rPr>
                <w:rFonts w:ascii="Arial" w:hAnsi="Arial" w:cs="Arial"/>
              </w:rPr>
              <w:t>Resultat</w:t>
            </w:r>
          </w:p>
        </w:tc>
        <w:tc>
          <w:tcPr>
            <w:tcW w:w="1345" w:type="dxa"/>
          </w:tcPr>
          <w:p w:rsidRPr="008E52C7" w:rsidR="00EC1ED8" w:rsidP="007E68B6" w:rsidRDefault="00EC1ED8" w14:paraId="44D306DF" w14:textId="77777777">
            <w:pPr>
              <w:rPr>
                <w:rFonts w:ascii="Arial" w:hAnsi="Arial" w:cs="Arial"/>
              </w:rPr>
            </w:pPr>
            <w:r w:rsidRPr="008E52C7">
              <w:rPr>
                <w:rFonts w:ascii="Arial" w:hAnsi="Arial" w:cs="Arial"/>
              </w:rPr>
              <w:t>Region</w:t>
            </w:r>
          </w:p>
        </w:tc>
      </w:tr>
      <w:tr w:rsidRPr="008E52C7" w:rsidR="00EC1ED8" w:rsidTr="475F3657" w14:paraId="2B8511F6" w14:textId="77777777">
        <w:trPr>
          <w:trHeight w:val="530"/>
          <w:jc w:val="center"/>
        </w:trPr>
        <w:tc>
          <w:tcPr>
            <w:tcW w:w="1800" w:type="dxa"/>
            <w:vMerge w:val="restart"/>
            <w:vAlign w:val="center"/>
          </w:tcPr>
          <w:p w:rsidRPr="008E52C7" w:rsidR="00EC1ED8" w:rsidP="007E68B6" w:rsidRDefault="00EC1ED8" w14:paraId="2A7C4C7D" w14:textId="77777777">
            <w:pPr>
              <w:tabs>
                <w:tab w:val="left" w:pos="-850"/>
                <w:tab w:val="left" w:pos="397"/>
                <w:tab w:val="left" w:pos="850"/>
                <w:tab w:val="left" w:pos="1700"/>
                <w:tab w:val="left" w:pos="2550"/>
                <w:tab w:val="left" w:pos="3400"/>
                <w:tab w:val="left" w:pos="4250"/>
                <w:tab w:val="left" w:pos="5100"/>
                <w:tab w:val="left" w:pos="5950"/>
                <w:tab w:val="left" w:pos="6800"/>
                <w:tab w:val="left" w:pos="7650"/>
                <w:tab w:val="left" w:pos="8500"/>
              </w:tabs>
              <w:rPr>
                <w:rFonts w:ascii="Arial" w:hAnsi="Arial" w:cs="Arial"/>
                <w:b/>
              </w:rPr>
            </w:pPr>
            <w:r w:rsidRPr="008E52C7">
              <w:rPr>
                <w:rFonts w:ascii="Arial" w:hAnsi="Arial" w:cs="Arial"/>
                <w:b/>
              </w:rPr>
              <w:t>LDL-kolesterol</w:t>
            </w:r>
          </w:p>
        </w:tc>
        <w:tc>
          <w:tcPr>
            <w:tcW w:w="5254" w:type="dxa"/>
          </w:tcPr>
          <w:p w:rsidRPr="008E52C7" w:rsidR="00EC1ED8" w:rsidP="007E68B6" w:rsidRDefault="00EC1ED8" w14:paraId="7D8F0DE1" w14:textId="77777777">
            <w:pPr>
              <w:rPr>
                <w:rFonts w:ascii="Arial" w:hAnsi="Arial" w:cs="Arial"/>
              </w:rPr>
            </w:pPr>
            <w:r w:rsidRPr="008E52C7">
              <w:rPr>
                <w:rFonts w:ascii="Arial" w:hAnsi="Arial" w:cs="Arial"/>
              </w:rPr>
              <w:t>Andelen af højrisikopatienter, som har LDL kolesterol &lt;1,8 mmol/l.</w:t>
            </w:r>
          </w:p>
        </w:tc>
        <w:tc>
          <w:tcPr>
            <w:tcW w:w="1134" w:type="dxa"/>
          </w:tcPr>
          <w:p w:rsidRPr="008E52C7" w:rsidR="00EC1ED8" w:rsidP="007E68B6" w:rsidRDefault="00EC1ED8" w14:paraId="741472F6" w14:textId="77777777">
            <w:pPr>
              <w:rPr>
                <w:rFonts w:ascii="Arial" w:hAnsi="Arial" w:cs="Arial"/>
              </w:rPr>
            </w:pPr>
            <w:r w:rsidRPr="008E52C7">
              <w:rPr>
                <w:rFonts w:ascii="Arial" w:hAnsi="Arial" w:cs="Arial"/>
              </w:rPr>
              <w:t>Resultat</w:t>
            </w:r>
          </w:p>
        </w:tc>
        <w:tc>
          <w:tcPr>
            <w:tcW w:w="1345" w:type="dxa"/>
          </w:tcPr>
          <w:p w:rsidRPr="008E52C7" w:rsidR="00EC1ED8" w:rsidP="007E68B6" w:rsidRDefault="00EC1ED8" w14:paraId="4F8B3BE1" w14:textId="77777777">
            <w:pPr>
              <w:rPr>
                <w:rFonts w:ascii="Arial" w:hAnsi="Arial" w:cs="Arial"/>
              </w:rPr>
            </w:pPr>
            <w:r w:rsidRPr="008E52C7">
              <w:rPr>
                <w:rFonts w:ascii="Arial" w:hAnsi="Arial" w:cs="Arial"/>
              </w:rPr>
              <w:t>Region</w:t>
            </w:r>
          </w:p>
        </w:tc>
      </w:tr>
      <w:tr w:rsidRPr="008E52C7" w:rsidR="00EC1ED8" w:rsidTr="475F3657" w14:paraId="692ED063" w14:textId="77777777">
        <w:trPr>
          <w:trHeight w:val="410"/>
          <w:jc w:val="center"/>
        </w:trPr>
        <w:tc>
          <w:tcPr>
            <w:tcW w:w="1800" w:type="dxa"/>
            <w:vMerge/>
            <w:vAlign w:val="center"/>
          </w:tcPr>
          <w:p w:rsidRPr="008E52C7" w:rsidR="00EC1ED8" w:rsidP="007E68B6" w:rsidRDefault="00EC1ED8" w14:paraId="2B0EE16F" w14:textId="77777777">
            <w:pPr>
              <w:tabs>
                <w:tab w:val="left" w:pos="-850"/>
                <w:tab w:val="left" w:pos="397"/>
                <w:tab w:val="left" w:pos="850"/>
                <w:tab w:val="left" w:pos="1700"/>
                <w:tab w:val="left" w:pos="2550"/>
                <w:tab w:val="left" w:pos="3400"/>
                <w:tab w:val="left" w:pos="4250"/>
                <w:tab w:val="left" w:pos="5100"/>
                <w:tab w:val="left" w:pos="5950"/>
                <w:tab w:val="left" w:pos="6800"/>
                <w:tab w:val="left" w:pos="7650"/>
                <w:tab w:val="left" w:pos="8500"/>
              </w:tabs>
              <w:rPr>
                <w:rFonts w:ascii="Arial" w:hAnsi="Arial" w:cs="Arial"/>
                <w:i/>
              </w:rPr>
            </w:pPr>
          </w:p>
        </w:tc>
        <w:tc>
          <w:tcPr>
            <w:tcW w:w="5254" w:type="dxa"/>
          </w:tcPr>
          <w:p w:rsidRPr="008E52C7" w:rsidR="00EC1ED8" w:rsidP="007E68B6" w:rsidRDefault="00EC1ED8" w14:paraId="74EB3BB5" w14:textId="77777777">
            <w:pPr>
              <w:rPr>
                <w:rFonts w:ascii="Arial" w:hAnsi="Arial" w:cs="Arial"/>
              </w:rPr>
            </w:pPr>
            <w:r w:rsidRPr="008E52C7">
              <w:rPr>
                <w:rFonts w:ascii="Arial" w:hAnsi="Arial" w:cs="Arial"/>
              </w:rPr>
              <w:t>Andelen af voksne, som har fået målt LDL-kolesterol 15 mdr. inden skæringsdato .</w:t>
            </w:r>
          </w:p>
        </w:tc>
        <w:tc>
          <w:tcPr>
            <w:tcW w:w="1134" w:type="dxa"/>
          </w:tcPr>
          <w:p w:rsidRPr="008E52C7" w:rsidR="00EC1ED8" w:rsidP="007E68B6" w:rsidRDefault="00EC1ED8" w14:paraId="7F5E8D87" w14:textId="77777777">
            <w:pPr>
              <w:rPr>
                <w:rFonts w:ascii="Arial" w:hAnsi="Arial" w:cs="Arial"/>
              </w:rPr>
            </w:pPr>
            <w:r w:rsidRPr="008E52C7">
              <w:rPr>
                <w:rFonts w:ascii="Arial" w:hAnsi="Arial" w:cs="Arial"/>
              </w:rPr>
              <w:t>Resultat</w:t>
            </w:r>
          </w:p>
        </w:tc>
        <w:tc>
          <w:tcPr>
            <w:tcW w:w="1345" w:type="dxa"/>
          </w:tcPr>
          <w:p w:rsidRPr="008E52C7" w:rsidR="00EC1ED8" w:rsidP="007E68B6" w:rsidRDefault="00EC1ED8" w14:paraId="69688121" w14:textId="77777777">
            <w:pPr>
              <w:rPr>
                <w:rFonts w:ascii="Arial" w:hAnsi="Arial" w:cs="Arial"/>
              </w:rPr>
            </w:pPr>
            <w:r w:rsidRPr="008E52C7">
              <w:rPr>
                <w:rFonts w:ascii="Arial" w:hAnsi="Arial" w:cs="Arial"/>
              </w:rPr>
              <w:t>Region</w:t>
            </w:r>
          </w:p>
        </w:tc>
      </w:tr>
      <w:tr w:rsidRPr="008E52C7" w:rsidR="00EC1ED8" w:rsidTr="475F3657" w14:paraId="688BEFDE" w14:textId="77777777">
        <w:trPr>
          <w:trHeight w:val="234"/>
          <w:jc w:val="center"/>
        </w:trPr>
        <w:tc>
          <w:tcPr>
            <w:tcW w:w="1800" w:type="dxa"/>
            <w:vMerge w:val="restart"/>
            <w:vAlign w:val="center"/>
          </w:tcPr>
          <w:p w:rsidRPr="008E52C7" w:rsidR="00EC1ED8" w:rsidP="007E68B6" w:rsidRDefault="00EC1ED8" w14:paraId="43FD5A67" w14:textId="77777777">
            <w:pPr>
              <w:tabs>
                <w:tab w:val="left" w:pos="-850"/>
                <w:tab w:val="left" w:pos="397"/>
                <w:tab w:val="left" w:pos="850"/>
                <w:tab w:val="left" w:pos="1700"/>
                <w:tab w:val="left" w:pos="2550"/>
                <w:tab w:val="left" w:pos="3400"/>
                <w:tab w:val="left" w:pos="4250"/>
                <w:tab w:val="left" w:pos="5100"/>
                <w:tab w:val="left" w:pos="5950"/>
                <w:tab w:val="left" w:pos="6800"/>
                <w:tab w:val="left" w:pos="7650"/>
                <w:tab w:val="left" w:pos="8500"/>
              </w:tabs>
              <w:rPr>
                <w:rFonts w:ascii="Arial" w:hAnsi="Arial" w:cs="Arial"/>
                <w:b/>
              </w:rPr>
            </w:pPr>
            <w:r w:rsidRPr="008E52C7">
              <w:rPr>
                <w:rFonts w:ascii="Arial" w:hAnsi="Arial" w:cs="Arial"/>
                <w:b/>
              </w:rPr>
              <w:t>Mikrovaskulære komplikationer</w:t>
            </w:r>
          </w:p>
        </w:tc>
        <w:tc>
          <w:tcPr>
            <w:tcW w:w="5254" w:type="dxa"/>
          </w:tcPr>
          <w:p w:rsidRPr="008E52C7" w:rsidR="00EC1ED8" w:rsidP="007E68B6" w:rsidRDefault="00EC1ED8" w14:paraId="69820598" w14:textId="77777777">
            <w:pPr>
              <w:rPr>
                <w:rFonts w:ascii="Arial" w:hAnsi="Arial" w:cs="Arial"/>
              </w:rPr>
            </w:pPr>
            <w:r w:rsidRPr="008E52C7">
              <w:rPr>
                <w:rFonts w:ascii="Arial" w:hAnsi="Arial" w:cs="Arial"/>
              </w:rPr>
              <w:t>Andelen af voksne, der udvikler UACR ≥ 300 mg/g.</w:t>
            </w:r>
          </w:p>
        </w:tc>
        <w:tc>
          <w:tcPr>
            <w:tcW w:w="1134" w:type="dxa"/>
          </w:tcPr>
          <w:p w:rsidRPr="008E52C7" w:rsidR="00EC1ED8" w:rsidP="007E68B6" w:rsidRDefault="00EC1ED8" w14:paraId="3C1D92CD" w14:textId="77777777">
            <w:pPr>
              <w:rPr>
                <w:rFonts w:ascii="Arial" w:hAnsi="Arial" w:cs="Arial"/>
              </w:rPr>
            </w:pPr>
            <w:r w:rsidRPr="008E52C7">
              <w:rPr>
                <w:rFonts w:ascii="Arial" w:hAnsi="Arial" w:cs="Arial"/>
              </w:rPr>
              <w:t>Resultat</w:t>
            </w:r>
          </w:p>
        </w:tc>
        <w:tc>
          <w:tcPr>
            <w:tcW w:w="1345" w:type="dxa"/>
          </w:tcPr>
          <w:p w:rsidRPr="008E52C7" w:rsidR="00EC1ED8" w:rsidP="007E68B6" w:rsidRDefault="00EC1ED8" w14:paraId="5595A29B" w14:textId="77777777">
            <w:pPr>
              <w:rPr>
                <w:rFonts w:ascii="Arial" w:hAnsi="Arial" w:cs="Arial"/>
              </w:rPr>
            </w:pPr>
            <w:r w:rsidRPr="008E52C7">
              <w:rPr>
                <w:rFonts w:ascii="Arial" w:hAnsi="Arial" w:cs="Arial"/>
              </w:rPr>
              <w:t>Region</w:t>
            </w:r>
          </w:p>
        </w:tc>
      </w:tr>
      <w:tr w:rsidRPr="008E52C7" w:rsidR="00EC1ED8" w:rsidTr="475F3657" w14:paraId="6ECF5908" w14:textId="77777777">
        <w:trPr>
          <w:trHeight w:val="434"/>
          <w:jc w:val="center"/>
        </w:trPr>
        <w:tc>
          <w:tcPr>
            <w:tcW w:w="1800" w:type="dxa"/>
            <w:vMerge/>
            <w:vAlign w:val="center"/>
          </w:tcPr>
          <w:p w:rsidRPr="008E52C7" w:rsidR="00EC1ED8" w:rsidP="007E68B6" w:rsidRDefault="00EC1ED8" w14:paraId="5B7E1680" w14:textId="77777777">
            <w:pPr>
              <w:tabs>
                <w:tab w:val="left" w:pos="-850"/>
                <w:tab w:val="left" w:pos="397"/>
                <w:tab w:val="left" w:pos="850"/>
                <w:tab w:val="left" w:pos="1700"/>
                <w:tab w:val="left" w:pos="2550"/>
                <w:tab w:val="left" w:pos="3400"/>
                <w:tab w:val="left" w:pos="4250"/>
                <w:tab w:val="left" w:pos="5100"/>
                <w:tab w:val="left" w:pos="5950"/>
                <w:tab w:val="left" w:pos="6800"/>
                <w:tab w:val="left" w:pos="7650"/>
                <w:tab w:val="left" w:pos="8500"/>
              </w:tabs>
              <w:rPr>
                <w:rFonts w:ascii="Arial" w:hAnsi="Arial" w:cs="Arial"/>
                <w:b/>
              </w:rPr>
            </w:pPr>
          </w:p>
        </w:tc>
        <w:tc>
          <w:tcPr>
            <w:tcW w:w="5254" w:type="dxa"/>
          </w:tcPr>
          <w:p w:rsidRPr="008E52C7" w:rsidR="00EC1ED8" w:rsidP="007E68B6" w:rsidRDefault="00EC1ED8" w14:paraId="0F321A33" w14:textId="77777777">
            <w:pPr>
              <w:rPr>
                <w:rFonts w:ascii="Arial" w:hAnsi="Arial" w:cs="Arial"/>
              </w:rPr>
            </w:pPr>
            <w:r w:rsidRPr="008E52C7">
              <w:rPr>
                <w:rFonts w:ascii="Arial" w:hAnsi="Arial" w:cs="Arial"/>
              </w:rPr>
              <w:t xml:space="preserve">Andelen af voksne der udvikler </w:t>
            </w:r>
            <w:proofErr w:type="spellStart"/>
            <w:r w:rsidRPr="008E52C7">
              <w:rPr>
                <w:rFonts w:ascii="Arial" w:hAnsi="Arial" w:cs="Arial"/>
              </w:rPr>
              <w:t>eGFR</w:t>
            </w:r>
            <w:proofErr w:type="spellEnd"/>
            <w:r w:rsidRPr="008E52C7">
              <w:rPr>
                <w:rFonts w:ascii="Arial" w:hAnsi="Arial" w:cs="Arial"/>
              </w:rPr>
              <w:t xml:space="preserve"> &lt; 45 ml/min.</w:t>
            </w:r>
          </w:p>
        </w:tc>
        <w:tc>
          <w:tcPr>
            <w:tcW w:w="1134" w:type="dxa"/>
          </w:tcPr>
          <w:p w:rsidRPr="008E52C7" w:rsidR="00EC1ED8" w:rsidP="007E68B6" w:rsidRDefault="00EC1ED8" w14:paraId="1023C702" w14:textId="77777777">
            <w:pPr>
              <w:rPr>
                <w:rFonts w:ascii="Arial" w:hAnsi="Arial" w:cs="Arial"/>
              </w:rPr>
            </w:pPr>
            <w:r w:rsidRPr="008E52C7">
              <w:rPr>
                <w:rFonts w:ascii="Arial" w:hAnsi="Arial" w:cs="Arial"/>
              </w:rPr>
              <w:t>Resultat</w:t>
            </w:r>
          </w:p>
        </w:tc>
        <w:tc>
          <w:tcPr>
            <w:tcW w:w="1345" w:type="dxa"/>
          </w:tcPr>
          <w:p w:rsidRPr="008E52C7" w:rsidR="00EC1ED8" w:rsidP="007E68B6" w:rsidRDefault="00EC1ED8" w14:paraId="47965F35" w14:textId="77777777">
            <w:pPr>
              <w:rPr>
                <w:rFonts w:ascii="Arial" w:hAnsi="Arial" w:cs="Arial"/>
              </w:rPr>
            </w:pPr>
            <w:r w:rsidRPr="008E52C7">
              <w:rPr>
                <w:rFonts w:ascii="Arial" w:hAnsi="Arial" w:cs="Arial"/>
              </w:rPr>
              <w:t>Region</w:t>
            </w:r>
          </w:p>
        </w:tc>
      </w:tr>
      <w:tr w:rsidRPr="008E52C7" w:rsidR="00EC1ED8" w:rsidTr="475F3657" w14:paraId="27432092" w14:textId="77777777">
        <w:trPr>
          <w:trHeight w:val="434"/>
          <w:jc w:val="center"/>
        </w:trPr>
        <w:tc>
          <w:tcPr>
            <w:tcW w:w="1800" w:type="dxa"/>
            <w:vMerge/>
            <w:vAlign w:val="center"/>
          </w:tcPr>
          <w:p w:rsidRPr="008E52C7" w:rsidR="00EC1ED8" w:rsidP="007E68B6" w:rsidRDefault="00EC1ED8" w14:paraId="23976D83" w14:textId="77777777">
            <w:pPr>
              <w:tabs>
                <w:tab w:val="left" w:pos="-850"/>
                <w:tab w:val="left" w:pos="397"/>
                <w:tab w:val="left" w:pos="850"/>
                <w:tab w:val="left" w:pos="1700"/>
                <w:tab w:val="left" w:pos="2550"/>
                <w:tab w:val="left" w:pos="3400"/>
                <w:tab w:val="left" w:pos="4250"/>
                <w:tab w:val="left" w:pos="5100"/>
                <w:tab w:val="left" w:pos="5950"/>
                <w:tab w:val="left" w:pos="6800"/>
                <w:tab w:val="left" w:pos="7650"/>
                <w:tab w:val="left" w:pos="8500"/>
              </w:tabs>
              <w:rPr>
                <w:rFonts w:ascii="Arial" w:hAnsi="Arial" w:cs="Arial"/>
                <w:b/>
              </w:rPr>
            </w:pPr>
          </w:p>
        </w:tc>
        <w:tc>
          <w:tcPr>
            <w:tcW w:w="5254" w:type="dxa"/>
          </w:tcPr>
          <w:p w:rsidRPr="008E52C7" w:rsidR="00EC1ED8" w:rsidP="007E68B6" w:rsidRDefault="00EC1ED8" w14:paraId="0350F9C2" w14:textId="77777777">
            <w:pPr>
              <w:rPr>
                <w:rFonts w:ascii="Arial" w:hAnsi="Arial" w:cs="Arial"/>
              </w:rPr>
            </w:pPr>
            <w:r w:rsidRPr="008E52C7">
              <w:rPr>
                <w:rFonts w:ascii="Arial" w:hAnsi="Arial" w:cs="Arial"/>
              </w:rPr>
              <w:t xml:space="preserve">Andelen af voksne, der udvikler af terminalt nyresvigt (inkl. transplantation, dialyse), </w:t>
            </w:r>
            <w:proofErr w:type="spellStart"/>
            <w:r w:rsidRPr="008E52C7">
              <w:rPr>
                <w:rFonts w:ascii="Arial" w:hAnsi="Arial" w:cs="Arial"/>
              </w:rPr>
              <w:t>eGFR</w:t>
            </w:r>
            <w:proofErr w:type="spellEnd"/>
            <w:r w:rsidRPr="008E52C7">
              <w:rPr>
                <w:rFonts w:ascii="Arial" w:hAnsi="Arial" w:cs="Arial"/>
              </w:rPr>
              <w:t xml:space="preserve"> &lt; 15 ml/min i mindst 3 </w:t>
            </w:r>
            <w:proofErr w:type="spellStart"/>
            <w:r w:rsidRPr="008E52C7">
              <w:rPr>
                <w:rFonts w:ascii="Arial" w:hAnsi="Arial" w:cs="Arial"/>
              </w:rPr>
              <w:t>mdr</w:t>
            </w:r>
            <w:proofErr w:type="spellEnd"/>
            <w:r w:rsidRPr="008E52C7">
              <w:rPr>
                <w:rFonts w:ascii="Arial" w:hAnsi="Arial" w:cs="Arial"/>
              </w:rPr>
              <w:t>, algoritme fra nyreregister (CKD 5).</w:t>
            </w:r>
          </w:p>
        </w:tc>
        <w:tc>
          <w:tcPr>
            <w:tcW w:w="1134" w:type="dxa"/>
          </w:tcPr>
          <w:p w:rsidRPr="008E52C7" w:rsidR="00EC1ED8" w:rsidP="007E68B6" w:rsidRDefault="00EC1ED8" w14:paraId="548A3FAC" w14:textId="77777777">
            <w:pPr>
              <w:rPr>
                <w:rFonts w:ascii="Arial" w:hAnsi="Arial" w:cs="Arial"/>
              </w:rPr>
            </w:pPr>
            <w:r w:rsidRPr="008E52C7">
              <w:rPr>
                <w:rFonts w:ascii="Arial" w:hAnsi="Arial" w:cs="Arial"/>
              </w:rPr>
              <w:t>Resultat</w:t>
            </w:r>
          </w:p>
        </w:tc>
        <w:tc>
          <w:tcPr>
            <w:tcW w:w="1345" w:type="dxa"/>
          </w:tcPr>
          <w:p w:rsidRPr="008E52C7" w:rsidR="00EC1ED8" w:rsidP="007E68B6" w:rsidRDefault="00EC1ED8" w14:paraId="56B98C2B" w14:textId="77777777">
            <w:pPr>
              <w:rPr>
                <w:rFonts w:ascii="Arial" w:hAnsi="Arial" w:cs="Arial"/>
              </w:rPr>
            </w:pPr>
            <w:r w:rsidRPr="008E52C7">
              <w:rPr>
                <w:rFonts w:ascii="Arial" w:hAnsi="Arial" w:cs="Arial"/>
              </w:rPr>
              <w:t>Region</w:t>
            </w:r>
          </w:p>
        </w:tc>
      </w:tr>
      <w:tr w:rsidRPr="008E52C7" w:rsidR="00EC1ED8" w:rsidTr="475F3657" w14:paraId="4AF619EE" w14:textId="77777777">
        <w:trPr>
          <w:trHeight w:val="680"/>
          <w:jc w:val="center"/>
        </w:trPr>
        <w:tc>
          <w:tcPr>
            <w:tcW w:w="1800" w:type="dxa"/>
            <w:vMerge w:val="restart"/>
            <w:vAlign w:val="center"/>
          </w:tcPr>
          <w:p w:rsidRPr="008E52C7" w:rsidR="00EC1ED8" w:rsidP="007E68B6" w:rsidRDefault="00EC1ED8" w14:paraId="55453770" w14:textId="77777777">
            <w:pPr>
              <w:tabs>
                <w:tab w:val="left" w:pos="-850"/>
                <w:tab w:val="left" w:pos="850"/>
                <w:tab w:val="left" w:pos="1700"/>
                <w:tab w:val="left" w:pos="2550"/>
                <w:tab w:val="left" w:pos="3400"/>
                <w:tab w:val="left" w:pos="4250"/>
                <w:tab w:val="left" w:pos="5100"/>
                <w:tab w:val="left" w:pos="5950"/>
                <w:tab w:val="left" w:pos="6800"/>
                <w:tab w:val="left" w:pos="7650"/>
                <w:tab w:val="left" w:pos="8500"/>
              </w:tabs>
              <w:rPr>
                <w:rFonts w:ascii="Arial" w:hAnsi="Arial" w:cs="Arial"/>
                <w:b/>
              </w:rPr>
            </w:pPr>
            <w:r w:rsidRPr="008E52C7">
              <w:rPr>
                <w:rFonts w:ascii="Arial" w:hAnsi="Arial" w:cs="Arial"/>
                <w:b/>
              </w:rPr>
              <w:t>Makrovaskulære komplikationer</w:t>
            </w:r>
          </w:p>
        </w:tc>
        <w:tc>
          <w:tcPr>
            <w:tcW w:w="5254" w:type="dxa"/>
          </w:tcPr>
          <w:p w:rsidRPr="008E52C7" w:rsidR="00EC1ED8" w:rsidP="007E68B6" w:rsidRDefault="00EC1ED8" w14:paraId="5B6C9894" w14:textId="77777777">
            <w:pPr>
              <w:rPr>
                <w:rFonts w:ascii="Arial" w:hAnsi="Arial" w:cs="Arial"/>
              </w:rPr>
            </w:pPr>
            <w:r w:rsidRPr="008E52C7">
              <w:rPr>
                <w:rFonts w:ascii="Arial" w:hAnsi="Arial" w:cs="Arial"/>
              </w:rPr>
              <w:t>Andelen af voksne, der udvikler kardiovaskulært event (1.gangs og tilbagevendende på nær hjertesvigt, som alene opgøres på 1. event).</w:t>
            </w:r>
          </w:p>
        </w:tc>
        <w:tc>
          <w:tcPr>
            <w:tcW w:w="1134" w:type="dxa"/>
          </w:tcPr>
          <w:p w:rsidRPr="008E52C7" w:rsidR="00EC1ED8" w:rsidP="007E68B6" w:rsidRDefault="00EC1ED8" w14:paraId="70265E3F" w14:textId="77777777">
            <w:pPr>
              <w:rPr>
                <w:rFonts w:ascii="Arial" w:hAnsi="Arial" w:cs="Arial"/>
              </w:rPr>
            </w:pPr>
            <w:r w:rsidRPr="008E52C7">
              <w:rPr>
                <w:rFonts w:ascii="Arial" w:hAnsi="Arial" w:cs="Arial"/>
              </w:rPr>
              <w:t>Resultat</w:t>
            </w:r>
          </w:p>
        </w:tc>
        <w:tc>
          <w:tcPr>
            <w:tcW w:w="1345" w:type="dxa"/>
          </w:tcPr>
          <w:p w:rsidRPr="008E52C7" w:rsidR="00EC1ED8" w:rsidP="007E68B6" w:rsidRDefault="00EC1ED8" w14:paraId="0AFA9A17" w14:textId="77777777">
            <w:pPr>
              <w:rPr>
                <w:rFonts w:ascii="Arial" w:hAnsi="Arial" w:cs="Arial"/>
              </w:rPr>
            </w:pPr>
            <w:r w:rsidRPr="008E52C7">
              <w:rPr>
                <w:rFonts w:ascii="Arial" w:hAnsi="Arial" w:cs="Arial"/>
              </w:rPr>
              <w:t>Region</w:t>
            </w:r>
          </w:p>
        </w:tc>
      </w:tr>
      <w:tr w:rsidRPr="008E52C7" w:rsidR="00EC1ED8" w:rsidTr="475F3657" w14:paraId="2FA5C294" w14:textId="77777777">
        <w:trPr>
          <w:trHeight w:val="680"/>
          <w:jc w:val="center"/>
        </w:trPr>
        <w:tc>
          <w:tcPr>
            <w:tcW w:w="1800" w:type="dxa"/>
            <w:vMerge/>
          </w:tcPr>
          <w:p w:rsidRPr="008E52C7" w:rsidR="00EC1ED8" w:rsidP="007E68B6" w:rsidRDefault="00EC1ED8" w14:paraId="5E4D946E" w14:textId="77777777">
            <w:pPr>
              <w:tabs>
                <w:tab w:val="left" w:pos="-850"/>
                <w:tab w:val="left" w:pos="850"/>
                <w:tab w:val="left" w:pos="1700"/>
                <w:tab w:val="left" w:pos="2550"/>
                <w:tab w:val="left" w:pos="3400"/>
                <w:tab w:val="left" w:pos="4250"/>
                <w:tab w:val="left" w:pos="5100"/>
                <w:tab w:val="left" w:pos="5950"/>
                <w:tab w:val="left" w:pos="6800"/>
                <w:tab w:val="left" w:pos="7650"/>
                <w:tab w:val="left" w:pos="8500"/>
              </w:tabs>
              <w:rPr>
                <w:rFonts w:ascii="Arial" w:hAnsi="Arial" w:cs="Arial"/>
                <w:b/>
              </w:rPr>
            </w:pPr>
          </w:p>
        </w:tc>
        <w:tc>
          <w:tcPr>
            <w:tcW w:w="5254" w:type="dxa"/>
          </w:tcPr>
          <w:p w:rsidRPr="008E52C7" w:rsidR="00EC1ED8" w:rsidP="007E68B6" w:rsidRDefault="00EC1ED8" w14:paraId="6144190D" w14:textId="77777777">
            <w:pPr>
              <w:rPr>
                <w:rFonts w:ascii="Arial" w:hAnsi="Arial" w:cs="Arial"/>
              </w:rPr>
            </w:pPr>
            <w:r w:rsidRPr="008E52C7">
              <w:rPr>
                <w:rFonts w:ascii="Arial" w:hAnsi="Arial" w:cs="Arial"/>
              </w:rPr>
              <w:t>Andelen af voksne, der udvikler 1. tilfælde af iskæmisk hjertesygdom.</w:t>
            </w:r>
          </w:p>
        </w:tc>
        <w:tc>
          <w:tcPr>
            <w:tcW w:w="1134" w:type="dxa"/>
          </w:tcPr>
          <w:p w:rsidRPr="008E52C7" w:rsidR="00EC1ED8" w:rsidP="007E68B6" w:rsidRDefault="00EC1ED8" w14:paraId="0C81E071" w14:textId="77777777">
            <w:pPr>
              <w:rPr>
                <w:rFonts w:ascii="Arial" w:hAnsi="Arial" w:cs="Arial"/>
              </w:rPr>
            </w:pPr>
            <w:r w:rsidRPr="008E52C7">
              <w:rPr>
                <w:rFonts w:ascii="Arial" w:hAnsi="Arial" w:cs="Arial"/>
              </w:rPr>
              <w:t>Resultat</w:t>
            </w:r>
          </w:p>
        </w:tc>
        <w:tc>
          <w:tcPr>
            <w:tcW w:w="1345" w:type="dxa"/>
          </w:tcPr>
          <w:p w:rsidRPr="008E52C7" w:rsidR="00EC1ED8" w:rsidP="007E68B6" w:rsidRDefault="00EC1ED8" w14:paraId="6D8C04EC" w14:textId="77777777">
            <w:pPr>
              <w:rPr>
                <w:rFonts w:ascii="Arial" w:hAnsi="Arial" w:cs="Arial"/>
              </w:rPr>
            </w:pPr>
            <w:r w:rsidRPr="008E52C7">
              <w:rPr>
                <w:rFonts w:ascii="Arial" w:hAnsi="Arial" w:cs="Arial"/>
              </w:rPr>
              <w:t>Region</w:t>
            </w:r>
          </w:p>
        </w:tc>
      </w:tr>
      <w:tr w:rsidRPr="008E52C7" w:rsidR="00EC1ED8" w:rsidTr="475F3657" w14:paraId="7489AB1B" w14:textId="77777777">
        <w:trPr>
          <w:trHeight w:val="680"/>
          <w:jc w:val="center"/>
        </w:trPr>
        <w:tc>
          <w:tcPr>
            <w:tcW w:w="1800" w:type="dxa"/>
            <w:vMerge/>
          </w:tcPr>
          <w:p w:rsidRPr="008E52C7" w:rsidR="00EC1ED8" w:rsidP="007E68B6" w:rsidRDefault="00EC1ED8" w14:paraId="05267086" w14:textId="77777777">
            <w:pPr>
              <w:tabs>
                <w:tab w:val="left" w:pos="-850"/>
                <w:tab w:val="left" w:pos="850"/>
                <w:tab w:val="left" w:pos="1700"/>
                <w:tab w:val="left" w:pos="2550"/>
                <w:tab w:val="left" w:pos="3400"/>
                <w:tab w:val="left" w:pos="4250"/>
                <w:tab w:val="left" w:pos="5100"/>
                <w:tab w:val="left" w:pos="5950"/>
                <w:tab w:val="left" w:pos="6800"/>
                <w:tab w:val="left" w:pos="7650"/>
                <w:tab w:val="left" w:pos="8500"/>
              </w:tabs>
              <w:rPr>
                <w:rFonts w:ascii="Arial" w:hAnsi="Arial" w:cs="Arial"/>
                <w:b/>
              </w:rPr>
            </w:pPr>
          </w:p>
        </w:tc>
        <w:tc>
          <w:tcPr>
            <w:tcW w:w="5254" w:type="dxa"/>
          </w:tcPr>
          <w:p w:rsidRPr="008E52C7" w:rsidR="00EC1ED8" w:rsidP="007E68B6" w:rsidRDefault="00EC1ED8" w14:paraId="2EB78678" w14:textId="77777777">
            <w:pPr>
              <w:rPr>
                <w:rFonts w:ascii="Arial" w:hAnsi="Arial" w:cs="Arial"/>
              </w:rPr>
            </w:pPr>
            <w:r w:rsidRPr="008E52C7">
              <w:rPr>
                <w:rFonts w:ascii="Arial" w:hAnsi="Arial" w:cs="Arial"/>
              </w:rPr>
              <w:t xml:space="preserve">Andelen af voksne, der udvikler 1. tilfælde af </w:t>
            </w:r>
            <w:proofErr w:type="spellStart"/>
            <w:r w:rsidRPr="008E52C7">
              <w:rPr>
                <w:rFonts w:ascii="Arial" w:hAnsi="Arial" w:cs="Arial"/>
              </w:rPr>
              <w:t>cerebrovaskulære</w:t>
            </w:r>
            <w:proofErr w:type="spellEnd"/>
            <w:r w:rsidRPr="008E52C7">
              <w:rPr>
                <w:rFonts w:ascii="Arial" w:hAnsi="Arial" w:cs="Arial"/>
              </w:rPr>
              <w:t xml:space="preserve"> sygdom.</w:t>
            </w:r>
          </w:p>
        </w:tc>
        <w:tc>
          <w:tcPr>
            <w:tcW w:w="1134" w:type="dxa"/>
          </w:tcPr>
          <w:p w:rsidRPr="008E52C7" w:rsidR="00EC1ED8" w:rsidP="007E68B6" w:rsidRDefault="00EC1ED8" w14:paraId="51AE6F80" w14:textId="77777777">
            <w:pPr>
              <w:rPr>
                <w:rFonts w:ascii="Arial" w:hAnsi="Arial" w:cs="Arial"/>
              </w:rPr>
            </w:pPr>
            <w:r w:rsidRPr="008E52C7">
              <w:rPr>
                <w:rFonts w:ascii="Arial" w:hAnsi="Arial" w:cs="Arial"/>
              </w:rPr>
              <w:t>Resultat</w:t>
            </w:r>
          </w:p>
        </w:tc>
        <w:tc>
          <w:tcPr>
            <w:tcW w:w="1345" w:type="dxa"/>
          </w:tcPr>
          <w:p w:rsidRPr="008E52C7" w:rsidR="00EC1ED8" w:rsidP="007E68B6" w:rsidRDefault="00EC1ED8" w14:paraId="2BF86D66" w14:textId="77777777">
            <w:pPr>
              <w:rPr>
                <w:rFonts w:ascii="Arial" w:hAnsi="Arial" w:cs="Arial"/>
              </w:rPr>
            </w:pPr>
            <w:r w:rsidRPr="008E52C7">
              <w:rPr>
                <w:rFonts w:ascii="Arial" w:hAnsi="Arial" w:cs="Arial"/>
              </w:rPr>
              <w:t>Region</w:t>
            </w:r>
          </w:p>
        </w:tc>
      </w:tr>
      <w:tr w:rsidRPr="008E52C7" w:rsidR="00EC1ED8" w:rsidTr="475F3657" w14:paraId="6E9F2972" w14:textId="77777777">
        <w:trPr>
          <w:trHeight w:val="680"/>
          <w:jc w:val="center"/>
        </w:trPr>
        <w:tc>
          <w:tcPr>
            <w:tcW w:w="1800" w:type="dxa"/>
            <w:vMerge/>
          </w:tcPr>
          <w:p w:rsidRPr="008E52C7" w:rsidR="00EC1ED8" w:rsidP="007E68B6" w:rsidRDefault="00EC1ED8" w14:paraId="60762ED5" w14:textId="77777777">
            <w:pPr>
              <w:tabs>
                <w:tab w:val="left" w:pos="-850"/>
                <w:tab w:val="left" w:pos="850"/>
                <w:tab w:val="left" w:pos="1700"/>
                <w:tab w:val="left" w:pos="2550"/>
                <w:tab w:val="left" w:pos="3400"/>
                <w:tab w:val="left" w:pos="4250"/>
                <w:tab w:val="left" w:pos="5100"/>
                <w:tab w:val="left" w:pos="5950"/>
                <w:tab w:val="left" w:pos="6800"/>
                <w:tab w:val="left" w:pos="7650"/>
                <w:tab w:val="left" w:pos="8500"/>
              </w:tabs>
              <w:rPr>
                <w:rFonts w:ascii="Arial" w:hAnsi="Arial" w:cs="Arial"/>
                <w:b/>
              </w:rPr>
            </w:pPr>
          </w:p>
        </w:tc>
        <w:tc>
          <w:tcPr>
            <w:tcW w:w="5254" w:type="dxa"/>
          </w:tcPr>
          <w:p w:rsidRPr="008E52C7" w:rsidR="00EC1ED8" w:rsidP="007E68B6" w:rsidRDefault="00EC1ED8" w14:paraId="30EF7D51" w14:textId="77777777">
            <w:pPr>
              <w:rPr>
                <w:rFonts w:ascii="Arial" w:hAnsi="Arial" w:cs="Arial"/>
              </w:rPr>
            </w:pPr>
            <w:r w:rsidRPr="008E52C7">
              <w:rPr>
                <w:rFonts w:ascii="Arial" w:hAnsi="Arial" w:cs="Arial"/>
              </w:rPr>
              <w:t>Andelen af voksne, der udvikler 1.  hospitalskontakt pga. hjertesvigt.</w:t>
            </w:r>
          </w:p>
        </w:tc>
        <w:tc>
          <w:tcPr>
            <w:tcW w:w="1134" w:type="dxa"/>
          </w:tcPr>
          <w:p w:rsidRPr="008E52C7" w:rsidR="00EC1ED8" w:rsidP="007E68B6" w:rsidRDefault="00EC1ED8" w14:paraId="6EA76164" w14:textId="77777777">
            <w:pPr>
              <w:rPr>
                <w:rFonts w:ascii="Arial" w:hAnsi="Arial" w:cs="Arial"/>
              </w:rPr>
            </w:pPr>
            <w:r w:rsidRPr="008E52C7">
              <w:rPr>
                <w:rFonts w:ascii="Arial" w:hAnsi="Arial" w:cs="Arial"/>
              </w:rPr>
              <w:t>Resultat</w:t>
            </w:r>
          </w:p>
        </w:tc>
        <w:tc>
          <w:tcPr>
            <w:tcW w:w="1345" w:type="dxa"/>
          </w:tcPr>
          <w:p w:rsidRPr="008E52C7" w:rsidR="00EC1ED8" w:rsidP="007E68B6" w:rsidRDefault="00EC1ED8" w14:paraId="265038C8" w14:textId="77777777">
            <w:pPr>
              <w:rPr>
                <w:rFonts w:ascii="Arial" w:hAnsi="Arial" w:cs="Arial"/>
              </w:rPr>
            </w:pPr>
            <w:r w:rsidRPr="008E52C7">
              <w:rPr>
                <w:rFonts w:ascii="Arial" w:hAnsi="Arial" w:cs="Arial"/>
              </w:rPr>
              <w:t>Region</w:t>
            </w:r>
          </w:p>
        </w:tc>
      </w:tr>
      <w:tr w:rsidRPr="008E52C7" w:rsidR="00EC1ED8" w:rsidTr="475F3657" w14:paraId="43EC51C8" w14:textId="77777777">
        <w:trPr>
          <w:trHeight w:val="234"/>
          <w:jc w:val="center"/>
        </w:trPr>
        <w:tc>
          <w:tcPr>
            <w:tcW w:w="1800" w:type="dxa"/>
            <w:vMerge w:val="restart"/>
            <w:vAlign w:val="center"/>
          </w:tcPr>
          <w:p w:rsidRPr="008E52C7" w:rsidR="00EC1ED8" w:rsidP="007E68B6" w:rsidRDefault="00EC1ED8" w14:paraId="6B05DD9E" w14:textId="77777777">
            <w:pPr>
              <w:tabs>
                <w:tab w:val="left" w:pos="-850"/>
                <w:tab w:val="left" w:pos="397"/>
                <w:tab w:val="left" w:pos="850"/>
                <w:tab w:val="left" w:pos="1700"/>
                <w:tab w:val="left" w:pos="2550"/>
                <w:tab w:val="left" w:pos="3400"/>
                <w:tab w:val="left" w:pos="4250"/>
                <w:tab w:val="left" w:pos="5100"/>
                <w:tab w:val="left" w:pos="5950"/>
                <w:tab w:val="left" w:pos="6800"/>
                <w:tab w:val="left" w:pos="7650"/>
                <w:tab w:val="left" w:pos="8500"/>
              </w:tabs>
              <w:rPr>
                <w:rFonts w:ascii="Arial" w:hAnsi="Arial" w:cs="Arial"/>
                <w:b/>
              </w:rPr>
            </w:pPr>
            <w:r w:rsidRPr="008E52C7">
              <w:rPr>
                <w:rFonts w:ascii="Arial" w:hAnsi="Arial" w:cs="Arial"/>
                <w:b/>
              </w:rPr>
              <w:t>Akutte komplikationer</w:t>
            </w:r>
          </w:p>
        </w:tc>
        <w:tc>
          <w:tcPr>
            <w:tcW w:w="5254" w:type="dxa"/>
          </w:tcPr>
          <w:p w:rsidRPr="008E52C7" w:rsidR="00EC1ED8" w:rsidP="007E68B6" w:rsidRDefault="00EC1ED8" w14:paraId="5B13E31E" w14:textId="77777777">
            <w:pPr>
              <w:rPr>
                <w:rFonts w:ascii="Arial" w:hAnsi="Arial" w:cs="Arial"/>
              </w:rPr>
            </w:pPr>
            <w:r w:rsidRPr="008E52C7">
              <w:rPr>
                <w:rFonts w:ascii="Arial" w:hAnsi="Arial" w:cs="Arial"/>
              </w:rPr>
              <w:t xml:space="preserve">Andelen af voksne med type 1 diabetes, der udvikler </w:t>
            </w:r>
            <w:proofErr w:type="spellStart"/>
            <w:r w:rsidRPr="008E52C7">
              <w:rPr>
                <w:rFonts w:ascii="Arial" w:hAnsi="Arial" w:cs="Arial"/>
              </w:rPr>
              <w:t>ketoacidose</w:t>
            </w:r>
            <w:proofErr w:type="spellEnd"/>
            <w:r w:rsidRPr="008E52C7">
              <w:rPr>
                <w:rFonts w:ascii="Arial" w:hAnsi="Arial" w:cs="Arial"/>
              </w:rPr>
              <w:t>.</w:t>
            </w:r>
          </w:p>
        </w:tc>
        <w:tc>
          <w:tcPr>
            <w:tcW w:w="1134" w:type="dxa"/>
          </w:tcPr>
          <w:p w:rsidRPr="008E52C7" w:rsidR="00EC1ED8" w:rsidP="007E68B6" w:rsidRDefault="00EC1ED8" w14:paraId="24FCE552" w14:textId="77777777">
            <w:pPr>
              <w:rPr>
                <w:rFonts w:ascii="Arial" w:hAnsi="Arial" w:cs="Arial"/>
              </w:rPr>
            </w:pPr>
            <w:r w:rsidRPr="008E52C7">
              <w:rPr>
                <w:rFonts w:ascii="Arial" w:hAnsi="Arial" w:cs="Arial"/>
              </w:rPr>
              <w:t>Resultat</w:t>
            </w:r>
          </w:p>
        </w:tc>
        <w:tc>
          <w:tcPr>
            <w:tcW w:w="1345" w:type="dxa"/>
          </w:tcPr>
          <w:p w:rsidRPr="008E52C7" w:rsidR="00EC1ED8" w:rsidP="007E68B6" w:rsidRDefault="00EC1ED8" w14:paraId="14F63217" w14:textId="77777777">
            <w:pPr>
              <w:rPr>
                <w:rFonts w:ascii="Arial" w:hAnsi="Arial" w:cs="Arial"/>
              </w:rPr>
            </w:pPr>
            <w:r w:rsidRPr="008E52C7">
              <w:rPr>
                <w:rFonts w:ascii="Arial" w:hAnsi="Arial" w:cs="Arial"/>
              </w:rPr>
              <w:t>Region</w:t>
            </w:r>
          </w:p>
        </w:tc>
      </w:tr>
      <w:tr w:rsidRPr="008E52C7" w:rsidR="00EC1ED8" w:rsidTr="475F3657" w14:paraId="7BEB14C3" w14:textId="77777777">
        <w:trPr>
          <w:trHeight w:val="434"/>
          <w:jc w:val="center"/>
        </w:trPr>
        <w:tc>
          <w:tcPr>
            <w:tcW w:w="1800" w:type="dxa"/>
            <w:vMerge/>
            <w:vAlign w:val="center"/>
          </w:tcPr>
          <w:p w:rsidRPr="008E52C7" w:rsidR="00EC1ED8" w:rsidP="007E68B6" w:rsidRDefault="00EC1ED8" w14:paraId="5C0A2CB0" w14:textId="77777777">
            <w:pPr>
              <w:tabs>
                <w:tab w:val="left" w:pos="-850"/>
                <w:tab w:val="left" w:pos="397"/>
                <w:tab w:val="left" w:pos="850"/>
                <w:tab w:val="left" w:pos="1700"/>
                <w:tab w:val="left" w:pos="2550"/>
                <w:tab w:val="left" w:pos="3400"/>
                <w:tab w:val="left" w:pos="4250"/>
                <w:tab w:val="left" w:pos="5100"/>
                <w:tab w:val="left" w:pos="5950"/>
                <w:tab w:val="left" w:pos="6800"/>
                <w:tab w:val="left" w:pos="7650"/>
                <w:tab w:val="left" w:pos="8500"/>
              </w:tabs>
              <w:rPr>
                <w:rFonts w:ascii="Arial" w:hAnsi="Arial" w:cs="Arial"/>
                <w:b/>
              </w:rPr>
            </w:pPr>
          </w:p>
        </w:tc>
        <w:tc>
          <w:tcPr>
            <w:tcW w:w="5254" w:type="dxa"/>
          </w:tcPr>
          <w:p w:rsidRPr="008E52C7" w:rsidR="00EC1ED8" w:rsidP="007E68B6" w:rsidRDefault="00EC1ED8" w14:paraId="0D613D46" w14:textId="77777777">
            <w:pPr>
              <w:rPr>
                <w:rFonts w:ascii="Arial" w:hAnsi="Arial" w:cs="Arial"/>
              </w:rPr>
            </w:pPr>
            <w:r w:rsidRPr="008E52C7">
              <w:rPr>
                <w:rFonts w:ascii="Arial" w:hAnsi="Arial" w:cs="Arial"/>
              </w:rPr>
              <w:t xml:space="preserve">Andelen af voksne med type 2 diabetes, der udvikler </w:t>
            </w:r>
            <w:proofErr w:type="spellStart"/>
            <w:r w:rsidRPr="008E52C7">
              <w:rPr>
                <w:rFonts w:ascii="Arial" w:hAnsi="Arial" w:cs="Arial"/>
              </w:rPr>
              <w:t>ketoacidose</w:t>
            </w:r>
            <w:proofErr w:type="spellEnd"/>
            <w:r w:rsidRPr="008E52C7">
              <w:rPr>
                <w:rFonts w:ascii="Arial" w:hAnsi="Arial" w:cs="Arial"/>
              </w:rPr>
              <w:t>.</w:t>
            </w:r>
          </w:p>
        </w:tc>
        <w:tc>
          <w:tcPr>
            <w:tcW w:w="1134" w:type="dxa"/>
          </w:tcPr>
          <w:p w:rsidRPr="008E52C7" w:rsidR="00EC1ED8" w:rsidP="007E68B6" w:rsidRDefault="00EC1ED8" w14:paraId="66785808" w14:textId="77777777">
            <w:pPr>
              <w:rPr>
                <w:rFonts w:ascii="Arial" w:hAnsi="Arial" w:cs="Arial"/>
              </w:rPr>
            </w:pPr>
            <w:r w:rsidRPr="008E52C7">
              <w:rPr>
                <w:rFonts w:ascii="Arial" w:hAnsi="Arial" w:cs="Arial"/>
              </w:rPr>
              <w:t>Resultat</w:t>
            </w:r>
          </w:p>
        </w:tc>
        <w:tc>
          <w:tcPr>
            <w:tcW w:w="1345" w:type="dxa"/>
          </w:tcPr>
          <w:p w:rsidRPr="008E52C7" w:rsidR="00EC1ED8" w:rsidP="007E68B6" w:rsidRDefault="00EC1ED8" w14:paraId="31D60E30" w14:textId="77777777">
            <w:pPr>
              <w:rPr>
                <w:rFonts w:ascii="Arial" w:hAnsi="Arial" w:cs="Arial"/>
              </w:rPr>
            </w:pPr>
            <w:r w:rsidRPr="008E52C7">
              <w:rPr>
                <w:rFonts w:ascii="Arial" w:hAnsi="Arial" w:cs="Arial"/>
              </w:rPr>
              <w:t>Region</w:t>
            </w:r>
          </w:p>
        </w:tc>
      </w:tr>
      <w:tr w:rsidRPr="008E52C7" w:rsidR="00EC1ED8" w:rsidTr="475F3657" w14:paraId="3052A038" w14:textId="77777777">
        <w:trPr>
          <w:trHeight w:val="434"/>
          <w:jc w:val="center"/>
        </w:trPr>
        <w:tc>
          <w:tcPr>
            <w:tcW w:w="1800" w:type="dxa"/>
            <w:vMerge/>
            <w:vAlign w:val="center"/>
          </w:tcPr>
          <w:p w:rsidRPr="008E52C7" w:rsidR="00EC1ED8" w:rsidP="007E68B6" w:rsidRDefault="00EC1ED8" w14:paraId="04886811" w14:textId="77777777">
            <w:pPr>
              <w:tabs>
                <w:tab w:val="left" w:pos="-850"/>
                <w:tab w:val="left" w:pos="397"/>
                <w:tab w:val="left" w:pos="850"/>
                <w:tab w:val="left" w:pos="1700"/>
                <w:tab w:val="left" w:pos="2550"/>
                <w:tab w:val="left" w:pos="3400"/>
                <w:tab w:val="left" w:pos="4250"/>
                <w:tab w:val="left" w:pos="5100"/>
                <w:tab w:val="left" w:pos="5950"/>
                <w:tab w:val="left" w:pos="6800"/>
                <w:tab w:val="left" w:pos="7650"/>
                <w:tab w:val="left" w:pos="8500"/>
              </w:tabs>
              <w:rPr>
                <w:rFonts w:ascii="Arial" w:hAnsi="Arial" w:cs="Arial"/>
                <w:b/>
              </w:rPr>
            </w:pPr>
          </w:p>
        </w:tc>
        <w:tc>
          <w:tcPr>
            <w:tcW w:w="5254" w:type="dxa"/>
          </w:tcPr>
          <w:p w:rsidRPr="008E52C7" w:rsidR="00EC1ED8" w:rsidP="007E68B6" w:rsidRDefault="00EC1ED8" w14:paraId="000D04F5" w14:textId="77777777">
            <w:pPr>
              <w:rPr>
                <w:rFonts w:ascii="Arial" w:hAnsi="Arial" w:cs="Arial"/>
              </w:rPr>
            </w:pPr>
            <w:r w:rsidRPr="008E52C7">
              <w:rPr>
                <w:rFonts w:ascii="Arial" w:hAnsi="Arial" w:cs="Arial"/>
              </w:rPr>
              <w:t>Antal hospitalskontakter pga. hypoglykæmi hos voksne med type 1 diabetes</w:t>
            </w:r>
          </w:p>
        </w:tc>
        <w:tc>
          <w:tcPr>
            <w:tcW w:w="1134" w:type="dxa"/>
          </w:tcPr>
          <w:p w:rsidRPr="008E52C7" w:rsidR="00EC1ED8" w:rsidP="007E68B6" w:rsidRDefault="00EC1ED8" w14:paraId="0E83E800" w14:textId="77777777">
            <w:pPr>
              <w:rPr>
                <w:rFonts w:ascii="Arial" w:hAnsi="Arial" w:cs="Arial"/>
              </w:rPr>
            </w:pPr>
            <w:r w:rsidRPr="008E52C7">
              <w:rPr>
                <w:rFonts w:ascii="Arial" w:hAnsi="Arial" w:cs="Arial"/>
              </w:rPr>
              <w:t>Resultat</w:t>
            </w:r>
          </w:p>
        </w:tc>
        <w:tc>
          <w:tcPr>
            <w:tcW w:w="1345" w:type="dxa"/>
          </w:tcPr>
          <w:p w:rsidRPr="008E52C7" w:rsidR="00EC1ED8" w:rsidP="007E68B6" w:rsidRDefault="00EC1ED8" w14:paraId="7567F5EE" w14:textId="77777777">
            <w:pPr>
              <w:rPr>
                <w:rFonts w:ascii="Arial" w:hAnsi="Arial" w:cs="Arial"/>
              </w:rPr>
            </w:pPr>
            <w:proofErr w:type="spellStart"/>
            <w:r w:rsidRPr="008E52C7">
              <w:rPr>
                <w:rFonts w:ascii="Arial" w:hAnsi="Arial" w:cs="Arial"/>
              </w:rPr>
              <w:t>Amb</w:t>
            </w:r>
            <w:proofErr w:type="spellEnd"/>
          </w:p>
        </w:tc>
      </w:tr>
      <w:tr w:rsidRPr="008E52C7" w:rsidR="00EC1ED8" w:rsidTr="475F3657" w14:paraId="7975EEF4" w14:textId="77777777">
        <w:trPr>
          <w:trHeight w:val="434"/>
          <w:jc w:val="center"/>
        </w:trPr>
        <w:tc>
          <w:tcPr>
            <w:tcW w:w="1800" w:type="dxa"/>
            <w:vMerge/>
            <w:vAlign w:val="center"/>
          </w:tcPr>
          <w:p w:rsidRPr="008E52C7" w:rsidR="00EC1ED8" w:rsidP="007E68B6" w:rsidRDefault="00EC1ED8" w14:paraId="6CD9563D" w14:textId="77777777">
            <w:pPr>
              <w:tabs>
                <w:tab w:val="left" w:pos="-850"/>
                <w:tab w:val="left" w:pos="397"/>
                <w:tab w:val="left" w:pos="850"/>
                <w:tab w:val="left" w:pos="1700"/>
                <w:tab w:val="left" w:pos="2550"/>
                <w:tab w:val="left" w:pos="3400"/>
                <w:tab w:val="left" w:pos="4250"/>
                <w:tab w:val="left" w:pos="5100"/>
                <w:tab w:val="left" w:pos="5950"/>
                <w:tab w:val="left" w:pos="6800"/>
                <w:tab w:val="left" w:pos="7650"/>
                <w:tab w:val="left" w:pos="8500"/>
              </w:tabs>
              <w:rPr>
                <w:rFonts w:ascii="Arial" w:hAnsi="Arial" w:cs="Arial"/>
                <w:b/>
              </w:rPr>
            </w:pPr>
          </w:p>
        </w:tc>
        <w:tc>
          <w:tcPr>
            <w:tcW w:w="5254" w:type="dxa"/>
          </w:tcPr>
          <w:p w:rsidRPr="008E52C7" w:rsidR="00EC1ED8" w:rsidP="007E68B6" w:rsidRDefault="00EC1ED8" w14:paraId="68CE5074" w14:textId="77777777">
            <w:pPr>
              <w:rPr>
                <w:rFonts w:ascii="Arial" w:hAnsi="Arial" w:cs="Arial"/>
              </w:rPr>
            </w:pPr>
            <w:r w:rsidRPr="008E52C7">
              <w:rPr>
                <w:rFonts w:ascii="Arial" w:hAnsi="Arial" w:cs="Arial"/>
              </w:rPr>
              <w:t>Antal hospitalskontakter pga. hypoglykæmi hos voksne med type 2 diabetes</w:t>
            </w:r>
          </w:p>
        </w:tc>
        <w:tc>
          <w:tcPr>
            <w:tcW w:w="1134" w:type="dxa"/>
          </w:tcPr>
          <w:p w:rsidRPr="008E52C7" w:rsidR="00EC1ED8" w:rsidP="007E68B6" w:rsidRDefault="00EC1ED8" w14:paraId="4DF15A5E" w14:textId="77777777">
            <w:pPr>
              <w:rPr>
                <w:rFonts w:ascii="Arial" w:hAnsi="Arial" w:cs="Arial"/>
              </w:rPr>
            </w:pPr>
            <w:r w:rsidRPr="008E52C7">
              <w:rPr>
                <w:rFonts w:ascii="Arial" w:hAnsi="Arial" w:cs="Arial"/>
              </w:rPr>
              <w:t>Resultat</w:t>
            </w:r>
          </w:p>
        </w:tc>
        <w:tc>
          <w:tcPr>
            <w:tcW w:w="1345" w:type="dxa"/>
          </w:tcPr>
          <w:p w:rsidRPr="008E52C7" w:rsidR="00EC1ED8" w:rsidP="007E68B6" w:rsidRDefault="00EC1ED8" w14:paraId="3F249506" w14:textId="77777777">
            <w:pPr>
              <w:rPr>
                <w:rFonts w:ascii="Arial" w:hAnsi="Arial" w:cs="Arial"/>
              </w:rPr>
            </w:pPr>
            <w:proofErr w:type="spellStart"/>
            <w:r w:rsidRPr="008E52C7">
              <w:rPr>
                <w:rFonts w:ascii="Arial" w:hAnsi="Arial" w:cs="Arial"/>
              </w:rPr>
              <w:t>Amb</w:t>
            </w:r>
            <w:proofErr w:type="spellEnd"/>
          </w:p>
        </w:tc>
      </w:tr>
      <w:tr w:rsidRPr="008E52C7" w:rsidR="00EC1ED8" w:rsidTr="475F3657" w14:paraId="316F8F3C" w14:textId="77777777">
        <w:trPr>
          <w:trHeight w:val="434"/>
          <w:jc w:val="center"/>
        </w:trPr>
        <w:tc>
          <w:tcPr>
            <w:tcW w:w="1800" w:type="dxa"/>
            <w:vMerge/>
            <w:vAlign w:val="center"/>
          </w:tcPr>
          <w:p w:rsidRPr="008E52C7" w:rsidR="00EC1ED8" w:rsidP="007E68B6" w:rsidRDefault="00EC1ED8" w14:paraId="3C5CF66F" w14:textId="77777777">
            <w:pPr>
              <w:tabs>
                <w:tab w:val="left" w:pos="-850"/>
                <w:tab w:val="left" w:pos="397"/>
                <w:tab w:val="left" w:pos="850"/>
                <w:tab w:val="left" w:pos="1700"/>
                <w:tab w:val="left" w:pos="2550"/>
                <w:tab w:val="left" w:pos="3400"/>
                <w:tab w:val="left" w:pos="4250"/>
                <w:tab w:val="left" w:pos="5100"/>
                <w:tab w:val="left" w:pos="5950"/>
                <w:tab w:val="left" w:pos="6800"/>
                <w:tab w:val="left" w:pos="7650"/>
                <w:tab w:val="left" w:pos="8500"/>
              </w:tabs>
              <w:rPr>
                <w:rFonts w:ascii="Arial" w:hAnsi="Arial" w:cs="Arial"/>
                <w:b/>
              </w:rPr>
            </w:pPr>
          </w:p>
        </w:tc>
        <w:tc>
          <w:tcPr>
            <w:tcW w:w="5254" w:type="dxa"/>
          </w:tcPr>
          <w:p w:rsidRPr="008E52C7" w:rsidR="00EC1ED8" w:rsidP="007E68B6" w:rsidRDefault="00EC1ED8" w14:paraId="5566DA76" w14:textId="77777777">
            <w:pPr>
              <w:rPr>
                <w:rFonts w:ascii="Arial" w:hAnsi="Arial" w:cs="Arial"/>
              </w:rPr>
            </w:pPr>
            <w:r w:rsidRPr="008E52C7">
              <w:rPr>
                <w:rFonts w:ascii="Arial" w:hAnsi="Arial" w:cs="Arial"/>
              </w:rPr>
              <w:t>Antal af svære hypoglykæmitilfælde hos voksne med type 1 diabetes, hvor vedkommende er afhængig af hjælp fra andre 15 mdr. inden skæringsdato.</w:t>
            </w:r>
          </w:p>
        </w:tc>
        <w:tc>
          <w:tcPr>
            <w:tcW w:w="1134" w:type="dxa"/>
          </w:tcPr>
          <w:p w:rsidRPr="008E52C7" w:rsidR="00EC1ED8" w:rsidP="007E68B6" w:rsidRDefault="00EC1ED8" w14:paraId="65D7CE69" w14:textId="77777777">
            <w:pPr>
              <w:rPr>
                <w:rFonts w:ascii="Arial" w:hAnsi="Arial" w:cs="Arial"/>
              </w:rPr>
            </w:pPr>
            <w:r w:rsidRPr="008E52C7">
              <w:rPr>
                <w:rFonts w:ascii="Arial" w:hAnsi="Arial" w:cs="Arial"/>
              </w:rPr>
              <w:t>Resultat</w:t>
            </w:r>
          </w:p>
        </w:tc>
        <w:tc>
          <w:tcPr>
            <w:tcW w:w="1345" w:type="dxa"/>
          </w:tcPr>
          <w:p w:rsidRPr="008E52C7" w:rsidR="00EC1ED8" w:rsidP="007E68B6" w:rsidRDefault="00EC1ED8" w14:paraId="2316816A" w14:textId="77777777">
            <w:pPr>
              <w:rPr>
                <w:rFonts w:ascii="Arial" w:hAnsi="Arial" w:cs="Arial"/>
              </w:rPr>
            </w:pPr>
            <w:proofErr w:type="spellStart"/>
            <w:r w:rsidRPr="008E52C7">
              <w:rPr>
                <w:rFonts w:ascii="Arial" w:hAnsi="Arial" w:cs="Arial"/>
              </w:rPr>
              <w:t>Amb</w:t>
            </w:r>
            <w:proofErr w:type="spellEnd"/>
          </w:p>
        </w:tc>
      </w:tr>
      <w:tr w:rsidRPr="008E52C7" w:rsidR="00EC1ED8" w:rsidTr="475F3657" w14:paraId="3BDB0008" w14:textId="77777777">
        <w:trPr>
          <w:trHeight w:val="1485"/>
          <w:jc w:val="center"/>
        </w:trPr>
        <w:tc>
          <w:tcPr>
            <w:tcW w:w="1800" w:type="dxa"/>
            <w:vMerge/>
            <w:vAlign w:val="center"/>
          </w:tcPr>
          <w:p w:rsidRPr="008E52C7" w:rsidR="00EC1ED8" w:rsidP="007E68B6" w:rsidRDefault="00EC1ED8" w14:paraId="1FD6AE77" w14:textId="77777777">
            <w:pPr>
              <w:tabs>
                <w:tab w:val="left" w:pos="-850"/>
                <w:tab w:val="left" w:pos="397"/>
                <w:tab w:val="left" w:pos="850"/>
                <w:tab w:val="left" w:pos="1700"/>
                <w:tab w:val="left" w:pos="2550"/>
                <w:tab w:val="left" w:pos="3400"/>
                <w:tab w:val="left" w:pos="4250"/>
                <w:tab w:val="left" w:pos="5100"/>
                <w:tab w:val="left" w:pos="5950"/>
                <w:tab w:val="left" w:pos="6800"/>
                <w:tab w:val="left" w:pos="7650"/>
                <w:tab w:val="left" w:pos="8500"/>
              </w:tabs>
              <w:rPr>
                <w:rFonts w:ascii="Arial" w:hAnsi="Arial" w:cs="Arial"/>
                <w:b/>
              </w:rPr>
            </w:pPr>
          </w:p>
        </w:tc>
        <w:tc>
          <w:tcPr>
            <w:tcW w:w="5254" w:type="dxa"/>
          </w:tcPr>
          <w:p w:rsidRPr="008E52C7" w:rsidR="00EC1ED8" w:rsidP="007E68B6" w:rsidRDefault="00EC1ED8" w14:paraId="09EFD184" w14:textId="77777777">
            <w:pPr>
              <w:rPr>
                <w:rFonts w:ascii="Arial" w:hAnsi="Arial" w:cs="Arial"/>
              </w:rPr>
            </w:pPr>
            <w:r w:rsidRPr="008E52C7">
              <w:rPr>
                <w:rFonts w:ascii="Arial" w:hAnsi="Arial" w:cs="Arial"/>
              </w:rPr>
              <w:t>Antal af svære hypoglykæmitilfælde hos voksne med type 2 diabetes, hvor vedkommende er afhængig af hjælp fra andre 15 mdr. inden skæringsdato.</w:t>
            </w:r>
          </w:p>
        </w:tc>
        <w:tc>
          <w:tcPr>
            <w:tcW w:w="1134" w:type="dxa"/>
          </w:tcPr>
          <w:p w:rsidRPr="008E52C7" w:rsidR="00EC1ED8" w:rsidP="007E68B6" w:rsidRDefault="00EC1ED8" w14:paraId="504576F7" w14:textId="77777777">
            <w:pPr>
              <w:rPr>
                <w:rFonts w:ascii="Arial" w:hAnsi="Arial" w:cs="Arial"/>
              </w:rPr>
            </w:pPr>
            <w:r w:rsidRPr="008E52C7">
              <w:rPr>
                <w:rFonts w:ascii="Arial" w:hAnsi="Arial" w:cs="Arial"/>
              </w:rPr>
              <w:t>Resultat</w:t>
            </w:r>
          </w:p>
        </w:tc>
        <w:tc>
          <w:tcPr>
            <w:tcW w:w="1345" w:type="dxa"/>
          </w:tcPr>
          <w:p w:rsidRPr="008E52C7" w:rsidR="00EC1ED8" w:rsidP="007E68B6" w:rsidRDefault="00EC1ED8" w14:paraId="13F1BC8C" w14:textId="77777777">
            <w:pPr>
              <w:rPr>
                <w:rFonts w:ascii="Arial" w:hAnsi="Arial" w:cs="Arial"/>
              </w:rPr>
            </w:pPr>
            <w:proofErr w:type="spellStart"/>
            <w:r w:rsidRPr="008E52C7">
              <w:rPr>
                <w:rFonts w:ascii="Arial" w:hAnsi="Arial" w:cs="Arial"/>
              </w:rPr>
              <w:t>Amb</w:t>
            </w:r>
            <w:proofErr w:type="spellEnd"/>
          </w:p>
        </w:tc>
      </w:tr>
      <w:tr w:rsidRPr="008E52C7" w:rsidR="00EC1ED8" w:rsidTr="475F3657" w14:paraId="11BCBB97" w14:textId="77777777">
        <w:trPr>
          <w:trHeight w:val="680"/>
          <w:jc w:val="center"/>
        </w:trPr>
        <w:tc>
          <w:tcPr>
            <w:tcW w:w="1800" w:type="dxa"/>
            <w:vMerge w:val="restart"/>
            <w:vAlign w:val="center"/>
          </w:tcPr>
          <w:p w:rsidRPr="008E52C7" w:rsidR="00EC1ED8" w:rsidP="007E68B6" w:rsidRDefault="00EC1ED8" w14:paraId="5B9CFD15" w14:textId="77777777">
            <w:pPr>
              <w:tabs>
                <w:tab w:val="left" w:pos="-850"/>
                <w:tab w:val="left" w:pos="850"/>
                <w:tab w:val="left" w:pos="1700"/>
                <w:tab w:val="left" w:pos="2550"/>
                <w:tab w:val="left" w:pos="3400"/>
                <w:tab w:val="left" w:pos="4250"/>
                <w:tab w:val="left" w:pos="5100"/>
                <w:tab w:val="left" w:pos="5950"/>
                <w:tab w:val="left" w:pos="6800"/>
                <w:tab w:val="left" w:pos="7650"/>
                <w:tab w:val="left" w:pos="8500"/>
              </w:tabs>
              <w:rPr>
                <w:rFonts w:ascii="Arial" w:hAnsi="Arial" w:cs="Arial"/>
                <w:b/>
              </w:rPr>
            </w:pPr>
            <w:r w:rsidRPr="008E52C7">
              <w:rPr>
                <w:rFonts w:ascii="Arial" w:hAnsi="Arial" w:cs="Arial"/>
                <w:b/>
              </w:rPr>
              <w:t>BMI</w:t>
            </w:r>
          </w:p>
        </w:tc>
        <w:tc>
          <w:tcPr>
            <w:tcW w:w="5254" w:type="dxa"/>
          </w:tcPr>
          <w:p w:rsidRPr="008E52C7" w:rsidR="00EC1ED8" w:rsidP="007E68B6" w:rsidRDefault="00EC1ED8" w14:paraId="30A60817" w14:textId="77777777">
            <w:pPr>
              <w:rPr>
                <w:rFonts w:ascii="Arial" w:hAnsi="Arial" w:cs="Arial"/>
              </w:rPr>
            </w:pPr>
            <w:r w:rsidRPr="008E52C7">
              <w:rPr>
                <w:rFonts w:ascii="Arial" w:hAnsi="Arial" w:cs="Arial"/>
              </w:rPr>
              <w:t>BMI fordeling &lt;18,5; 18,5-24,9; 25-29,9; 30-34,9; 35-39,0;&gt;40 hos voksne med type 1 diabetes.</w:t>
            </w:r>
          </w:p>
        </w:tc>
        <w:tc>
          <w:tcPr>
            <w:tcW w:w="1134" w:type="dxa"/>
          </w:tcPr>
          <w:p w:rsidRPr="008E52C7" w:rsidR="00EC1ED8" w:rsidP="007E68B6" w:rsidRDefault="00EC1ED8" w14:paraId="6C911EB0" w14:textId="77777777">
            <w:pPr>
              <w:rPr>
                <w:rFonts w:ascii="Arial" w:hAnsi="Arial" w:cs="Arial"/>
              </w:rPr>
            </w:pPr>
            <w:r w:rsidRPr="008E52C7">
              <w:rPr>
                <w:rFonts w:ascii="Arial" w:hAnsi="Arial" w:cs="Arial"/>
              </w:rPr>
              <w:t>Resultat</w:t>
            </w:r>
          </w:p>
        </w:tc>
        <w:tc>
          <w:tcPr>
            <w:tcW w:w="1345" w:type="dxa"/>
          </w:tcPr>
          <w:p w:rsidRPr="008E52C7" w:rsidR="00EC1ED8" w:rsidP="007E68B6" w:rsidRDefault="00EC1ED8" w14:paraId="165338F5" w14:textId="77777777">
            <w:pPr>
              <w:rPr>
                <w:rFonts w:ascii="Arial" w:hAnsi="Arial" w:cs="Arial"/>
              </w:rPr>
            </w:pPr>
            <w:r w:rsidRPr="008E52C7">
              <w:rPr>
                <w:rFonts w:ascii="Arial" w:hAnsi="Arial" w:cs="Arial"/>
              </w:rPr>
              <w:t>Region</w:t>
            </w:r>
          </w:p>
        </w:tc>
      </w:tr>
      <w:tr w:rsidRPr="008E52C7" w:rsidR="00EC1ED8" w:rsidTr="475F3657" w14:paraId="4DC8497C" w14:textId="77777777">
        <w:trPr>
          <w:trHeight w:val="680"/>
          <w:jc w:val="center"/>
        </w:trPr>
        <w:tc>
          <w:tcPr>
            <w:tcW w:w="1800" w:type="dxa"/>
            <w:vMerge/>
          </w:tcPr>
          <w:p w:rsidRPr="008E52C7" w:rsidR="00EC1ED8" w:rsidP="007E68B6" w:rsidRDefault="00EC1ED8" w14:paraId="10754642" w14:textId="77777777">
            <w:pPr>
              <w:tabs>
                <w:tab w:val="left" w:pos="-850"/>
                <w:tab w:val="left" w:pos="850"/>
                <w:tab w:val="left" w:pos="1700"/>
                <w:tab w:val="left" w:pos="2550"/>
                <w:tab w:val="left" w:pos="3400"/>
                <w:tab w:val="left" w:pos="4250"/>
                <w:tab w:val="left" w:pos="5100"/>
                <w:tab w:val="left" w:pos="5950"/>
                <w:tab w:val="left" w:pos="6800"/>
                <w:tab w:val="left" w:pos="7650"/>
                <w:tab w:val="left" w:pos="8500"/>
              </w:tabs>
              <w:rPr>
                <w:rFonts w:ascii="Arial" w:hAnsi="Arial" w:cs="Arial"/>
                <w:b/>
              </w:rPr>
            </w:pPr>
          </w:p>
        </w:tc>
        <w:tc>
          <w:tcPr>
            <w:tcW w:w="5254" w:type="dxa"/>
          </w:tcPr>
          <w:p w:rsidRPr="008E52C7" w:rsidR="00EC1ED8" w:rsidP="007E68B6" w:rsidRDefault="00EC1ED8" w14:paraId="7E150081" w14:textId="77777777">
            <w:pPr>
              <w:rPr>
                <w:rFonts w:ascii="Arial" w:hAnsi="Arial" w:cs="Arial"/>
              </w:rPr>
            </w:pPr>
            <w:r w:rsidRPr="008E52C7">
              <w:rPr>
                <w:rFonts w:ascii="Arial" w:hAnsi="Arial" w:cs="Arial"/>
              </w:rPr>
              <w:t>BMI fordeling &lt;18,5; 18,5-24,9; 25-29,9; 30-34,9; 35-39,0;&gt;40 hos voksne med type 2 diabetes.</w:t>
            </w:r>
          </w:p>
        </w:tc>
        <w:tc>
          <w:tcPr>
            <w:tcW w:w="1134" w:type="dxa"/>
          </w:tcPr>
          <w:p w:rsidRPr="008E52C7" w:rsidR="00EC1ED8" w:rsidP="007E68B6" w:rsidRDefault="00EC1ED8" w14:paraId="06C14D5A" w14:textId="77777777">
            <w:pPr>
              <w:rPr>
                <w:rFonts w:ascii="Arial" w:hAnsi="Arial" w:cs="Arial"/>
              </w:rPr>
            </w:pPr>
            <w:r w:rsidRPr="008E52C7">
              <w:rPr>
                <w:rFonts w:ascii="Arial" w:hAnsi="Arial" w:cs="Arial"/>
              </w:rPr>
              <w:t>Resultat</w:t>
            </w:r>
          </w:p>
        </w:tc>
        <w:tc>
          <w:tcPr>
            <w:tcW w:w="1345" w:type="dxa"/>
          </w:tcPr>
          <w:p w:rsidRPr="008E52C7" w:rsidR="00EC1ED8" w:rsidP="007E68B6" w:rsidRDefault="00EC1ED8" w14:paraId="40C12C2B" w14:textId="77777777">
            <w:pPr>
              <w:rPr>
                <w:rFonts w:ascii="Arial" w:hAnsi="Arial" w:cs="Arial"/>
              </w:rPr>
            </w:pPr>
            <w:r w:rsidRPr="008E52C7">
              <w:rPr>
                <w:rFonts w:ascii="Arial" w:hAnsi="Arial" w:cs="Arial"/>
              </w:rPr>
              <w:t>Region</w:t>
            </w:r>
          </w:p>
        </w:tc>
      </w:tr>
    </w:tbl>
    <w:p w:rsidRPr="008E52C7" w:rsidR="00EC1ED8" w:rsidP="00EC1ED8" w:rsidRDefault="00EC1ED8" w14:paraId="17B7E80D" w14:textId="77777777">
      <w:pPr>
        <w:spacing w:after="120"/>
        <w:rPr>
          <w:rFonts w:ascii="Arial" w:hAnsi="Arial" w:cs="Arial"/>
          <w:b/>
          <w:sz w:val="22"/>
          <w:szCs w:val="22"/>
        </w:rPr>
      </w:pPr>
    </w:p>
    <w:p w:rsidRPr="008E52C7" w:rsidR="00EC1ED8" w:rsidP="00EC1ED8" w:rsidRDefault="00EC1ED8" w14:paraId="054DF193" w14:textId="77777777">
      <w:pPr>
        <w:spacing w:after="120"/>
        <w:rPr>
          <w:rFonts w:ascii="Arial" w:hAnsi="Arial" w:cs="Arial"/>
          <w:b/>
          <w:sz w:val="22"/>
          <w:szCs w:val="22"/>
        </w:rPr>
      </w:pPr>
      <w:r>
        <w:rPr>
          <w:rFonts w:ascii="Arial" w:hAnsi="Arial" w:cs="Arial"/>
          <w:b/>
          <w:sz w:val="22"/>
          <w:szCs w:val="22"/>
        </w:rPr>
        <w:t>For beregningsregler – se årsrapport</w:t>
      </w:r>
    </w:p>
    <w:p w:rsidRPr="008E52C7" w:rsidR="00EC1ED8" w:rsidP="00EC1ED8" w:rsidRDefault="00EC1ED8" w14:paraId="1A394662" w14:textId="77777777">
      <w:pPr>
        <w:rPr>
          <w:rFonts w:ascii="Arial" w:hAnsi="Arial" w:cs="Arial"/>
        </w:rPr>
      </w:pPr>
      <w:r w:rsidRPr="008E52C7">
        <w:rPr>
          <w:rFonts w:ascii="Arial" w:hAnsi="Arial" w:cs="Arial"/>
        </w:rPr>
        <w:lastRenderedPageBreak/>
        <w:br w:type="page"/>
      </w:r>
    </w:p>
    <w:p w:rsidRPr="008E52C7" w:rsidR="00EC1ED8" w:rsidP="00EC1ED8" w:rsidRDefault="00EC1ED8" w14:paraId="224DD700" w14:textId="77777777">
      <w:pPr>
        <w:rPr>
          <w:rFonts w:ascii="Arial" w:hAnsi="Arial" w:cs="Arial"/>
        </w:rPr>
      </w:pPr>
    </w:p>
    <w:p w:rsidRPr="008E52C7" w:rsidR="00EC1ED8" w:rsidP="00EC1ED8" w:rsidRDefault="00EC1ED8" w14:paraId="1F3DD3B9" w14:textId="77777777">
      <w:pPr>
        <w:rPr>
          <w:rFonts w:ascii="Arial" w:hAnsi="Arial" w:cs="Arial"/>
          <w:b/>
          <w:sz w:val="22"/>
          <w:szCs w:val="22"/>
        </w:rPr>
      </w:pPr>
      <w:r w:rsidRPr="008E52C7">
        <w:rPr>
          <w:rFonts w:ascii="Arial" w:hAnsi="Arial" w:cs="Arial"/>
          <w:b/>
          <w:sz w:val="22"/>
          <w:szCs w:val="22"/>
        </w:rPr>
        <w:t>Årlige opgørelser for Dansk Diabetes Database (personer med diabetes ≤  18 år)</w:t>
      </w:r>
    </w:p>
    <w:p w:rsidRPr="008E52C7" w:rsidR="00EC1ED8" w:rsidP="00EC1ED8" w:rsidRDefault="00EC1ED8" w14:paraId="21F026F1" w14:textId="77777777">
      <w:pPr>
        <w:rPr>
          <w:rFonts w:ascii="Arial" w:hAnsi="Arial" w:cs="Arial"/>
          <w:b/>
          <w:sz w:val="22"/>
          <w:szCs w:val="22"/>
        </w:rPr>
      </w:pPr>
    </w:p>
    <w:tbl>
      <w:tblPr>
        <w:tblW w:w="953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1809"/>
        <w:gridCol w:w="5245"/>
        <w:gridCol w:w="1134"/>
        <w:gridCol w:w="1345"/>
      </w:tblGrid>
      <w:tr w:rsidRPr="008E52C7" w:rsidR="00EC1ED8" w:rsidTr="007E68B6" w14:paraId="15ADDCF9" w14:textId="77777777">
        <w:trPr>
          <w:trHeight w:val="515"/>
          <w:jc w:val="center"/>
        </w:trPr>
        <w:tc>
          <w:tcPr>
            <w:tcW w:w="1809" w:type="dxa"/>
            <w:shd w:val="clear" w:color="auto" w:fill="0070C0"/>
            <w:vAlign w:val="center"/>
          </w:tcPr>
          <w:p w:rsidRPr="008E52C7" w:rsidR="00EC1ED8" w:rsidP="007E68B6" w:rsidRDefault="00EC1ED8" w14:paraId="1512B103" w14:textId="77777777">
            <w:pPr>
              <w:rPr>
                <w:rFonts w:ascii="Arial" w:hAnsi="Arial" w:cs="Arial"/>
                <w:b/>
                <w:sz w:val="24"/>
                <w:szCs w:val="24"/>
              </w:rPr>
            </w:pPr>
            <w:r w:rsidRPr="008E52C7">
              <w:rPr>
                <w:rFonts w:ascii="Arial" w:hAnsi="Arial" w:cs="Arial"/>
                <w:b/>
                <w:sz w:val="24"/>
                <w:szCs w:val="24"/>
              </w:rPr>
              <w:t>Område</w:t>
            </w:r>
          </w:p>
        </w:tc>
        <w:tc>
          <w:tcPr>
            <w:tcW w:w="5245" w:type="dxa"/>
            <w:shd w:val="clear" w:color="auto" w:fill="0070C0"/>
            <w:vAlign w:val="center"/>
          </w:tcPr>
          <w:p w:rsidRPr="008E52C7" w:rsidR="00EC1ED8" w:rsidP="007E68B6" w:rsidRDefault="00EC1ED8" w14:paraId="091D822E" w14:textId="77777777">
            <w:pPr>
              <w:rPr>
                <w:rFonts w:ascii="Arial" w:hAnsi="Arial" w:cs="Arial"/>
                <w:b/>
                <w:sz w:val="24"/>
                <w:szCs w:val="24"/>
              </w:rPr>
            </w:pPr>
            <w:r w:rsidRPr="008E52C7">
              <w:rPr>
                <w:rFonts w:ascii="Arial" w:hAnsi="Arial" w:cs="Arial"/>
                <w:b/>
                <w:sz w:val="24"/>
                <w:szCs w:val="24"/>
              </w:rPr>
              <w:t>Årlige opgørelser</w:t>
            </w:r>
          </w:p>
        </w:tc>
        <w:tc>
          <w:tcPr>
            <w:tcW w:w="1134" w:type="dxa"/>
            <w:shd w:val="clear" w:color="auto" w:fill="0070C0"/>
            <w:vAlign w:val="center"/>
          </w:tcPr>
          <w:p w:rsidRPr="008E52C7" w:rsidR="00EC1ED8" w:rsidP="007E68B6" w:rsidRDefault="00EC1ED8" w14:paraId="4C17DA21" w14:textId="77777777">
            <w:pPr>
              <w:rPr>
                <w:rFonts w:ascii="Arial" w:hAnsi="Arial" w:cs="Arial"/>
                <w:b/>
                <w:sz w:val="24"/>
                <w:szCs w:val="24"/>
              </w:rPr>
            </w:pPr>
            <w:r w:rsidRPr="008E52C7">
              <w:rPr>
                <w:rFonts w:ascii="Arial" w:hAnsi="Arial" w:cs="Arial"/>
                <w:b/>
                <w:sz w:val="24"/>
                <w:szCs w:val="24"/>
              </w:rPr>
              <w:t>Type</w:t>
            </w:r>
          </w:p>
        </w:tc>
        <w:tc>
          <w:tcPr>
            <w:tcW w:w="1345" w:type="dxa"/>
            <w:shd w:val="clear" w:color="auto" w:fill="0070C0"/>
            <w:vAlign w:val="center"/>
          </w:tcPr>
          <w:p w:rsidRPr="008E52C7" w:rsidR="00EC1ED8" w:rsidP="007E68B6" w:rsidRDefault="00EC1ED8" w14:paraId="4A17FF67" w14:textId="77777777">
            <w:pPr>
              <w:rPr>
                <w:rFonts w:ascii="Arial" w:hAnsi="Arial" w:cs="Arial"/>
                <w:b/>
                <w:sz w:val="24"/>
                <w:szCs w:val="24"/>
              </w:rPr>
            </w:pPr>
            <w:r w:rsidRPr="008E52C7">
              <w:rPr>
                <w:rFonts w:ascii="Arial" w:hAnsi="Arial" w:cs="Arial"/>
                <w:b/>
                <w:sz w:val="24"/>
                <w:szCs w:val="24"/>
              </w:rPr>
              <w:t>Afrapportering</w:t>
            </w:r>
          </w:p>
        </w:tc>
      </w:tr>
      <w:tr w:rsidRPr="008E52C7" w:rsidR="00EC1ED8" w:rsidTr="007E68B6" w14:paraId="4E3ED531" w14:textId="77777777">
        <w:trPr>
          <w:trHeight w:val="290"/>
          <w:jc w:val="center"/>
        </w:trPr>
        <w:tc>
          <w:tcPr>
            <w:tcW w:w="1809" w:type="dxa"/>
            <w:vMerge w:val="restart"/>
            <w:vAlign w:val="center"/>
          </w:tcPr>
          <w:p w:rsidRPr="008E52C7" w:rsidR="00EC1ED8" w:rsidP="007E68B6" w:rsidRDefault="00EC1ED8" w14:paraId="4A030C08" w14:textId="77777777">
            <w:pPr>
              <w:rPr>
                <w:rFonts w:ascii="Arial" w:hAnsi="Arial" w:cs="Arial"/>
                <w:b/>
              </w:rPr>
            </w:pPr>
            <w:r w:rsidRPr="008E52C7">
              <w:rPr>
                <w:rFonts w:ascii="Arial" w:hAnsi="Arial" w:cs="Arial"/>
                <w:b/>
              </w:rPr>
              <w:t>Den diabetiske fod</w:t>
            </w:r>
          </w:p>
        </w:tc>
        <w:tc>
          <w:tcPr>
            <w:tcW w:w="5245" w:type="dxa"/>
          </w:tcPr>
          <w:p w:rsidRPr="008E52C7" w:rsidR="00EC1ED8" w:rsidP="007E68B6" w:rsidRDefault="00EC1ED8" w14:paraId="71F164FF" w14:textId="77777777">
            <w:pPr>
              <w:rPr>
                <w:rFonts w:ascii="Arial" w:hAnsi="Arial" w:cs="Arial"/>
              </w:rPr>
            </w:pPr>
            <w:r w:rsidRPr="008E52C7">
              <w:rPr>
                <w:rFonts w:ascii="Arial" w:hAnsi="Arial" w:cs="Arial"/>
              </w:rPr>
              <w:t xml:space="preserve">Andelen af børn &gt; 11 år, som har fået foretaget </w:t>
            </w:r>
            <w:proofErr w:type="spellStart"/>
            <w:r w:rsidRPr="008E52C7">
              <w:rPr>
                <w:rFonts w:ascii="Arial" w:hAnsi="Arial" w:cs="Arial"/>
              </w:rPr>
              <w:t>fodundersøgelse</w:t>
            </w:r>
            <w:proofErr w:type="spellEnd"/>
            <w:r w:rsidRPr="008E52C7">
              <w:rPr>
                <w:rFonts w:ascii="Arial" w:hAnsi="Arial" w:cs="Arial"/>
              </w:rPr>
              <w:t xml:space="preserve"> 15 mdr. inden skæringsdato, og hvor resultatet af </w:t>
            </w:r>
            <w:proofErr w:type="spellStart"/>
            <w:r w:rsidRPr="008E52C7">
              <w:rPr>
                <w:rFonts w:ascii="Arial" w:hAnsi="Arial" w:cs="Arial"/>
              </w:rPr>
              <w:t>fodundersøgelsen</w:t>
            </w:r>
            <w:proofErr w:type="spellEnd"/>
            <w:r w:rsidRPr="008E52C7">
              <w:rPr>
                <w:rFonts w:ascii="Arial" w:hAnsi="Arial" w:cs="Arial"/>
              </w:rPr>
              <w:t xml:space="preserve"> er kendt. </w:t>
            </w:r>
          </w:p>
        </w:tc>
        <w:tc>
          <w:tcPr>
            <w:tcW w:w="1134" w:type="dxa"/>
          </w:tcPr>
          <w:p w:rsidRPr="008E52C7" w:rsidR="00EC1ED8" w:rsidP="007E68B6" w:rsidRDefault="00EC1ED8" w14:paraId="54BC7F86" w14:textId="77777777">
            <w:pPr>
              <w:tabs>
                <w:tab w:val="left" w:pos="-850"/>
                <w:tab w:val="left" w:pos="397"/>
                <w:tab w:val="left" w:pos="850"/>
                <w:tab w:val="left" w:pos="1700"/>
                <w:tab w:val="left" w:pos="2550"/>
                <w:tab w:val="left" w:pos="3400"/>
                <w:tab w:val="left" w:pos="4250"/>
                <w:tab w:val="left" w:pos="5100"/>
                <w:tab w:val="left" w:pos="5950"/>
                <w:tab w:val="left" w:pos="6800"/>
                <w:tab w:val="left" w:pos="7650"/>
                <w:tab w:val="left" w:pos="8500"/>
              </w:tabs>
              <w:rPr>
                <w:rFonts w:ascii="Arial" w:hAnsi="Arial" w:cs="Arial"/>
              </w:rPr>
            </w:pPr>
            <w:r w:rsidRPr="008E52C7">
              <w:rPr>
                <w:rFonts w:ascii="Arial" w:hAnsi="Arial" w:cs="Arial"/>
              </w:rPr>
              <w:t>Proces</w:t>
            </w:r>
          </w:p>
        </w:tc>
        <w:tc>
          <w:tcPr>
            <w:tcW w:w="1345" w:type="dxa"/>
          </w:tcPr>
          <w:p w:rsidRPr="008E52C7" w:rsidR="00EC1ED8" w:rsidP="007E68B6" w:rsidRDefault="00EC1ED8" w14:paraId="5E751F4E" w14:textId="77777777">
            <w:pPr>
              <w:tabs>
                <w:tab w:val="left" w:pos="-850"/>
                <w:tab w:val="left" w:pos="397"/>
                <w:tab w:val="left" w:pos="850"/>
                <w:tab w:val="left" w:pos="1700"/>
                <w:tab w:val="left" w:pos="2550"/>
                <w:tab w:val="left" w:pos="3400"/>
                <w:tab w:val="left" w:pos="4250"/>
                <w:tab w:val="left" w:pos="5100"/>
                <w:tab w:val="left" w:pos="5950"/>
                <w:tab w:val="left" w:pos="6800"/>
                <w:tab w:val="left" w:pos="7650"/>
                <w:tab w:val="left" w:pos="8500"/>
              </w:tabs>
              <w:rPr>
                <w:rFonts w:ascii="Arial" w:hAnsi="Arial" w:cs="Arial"/>
              </w:rPr>
            </w:pPr>
            <w:r w:rsidRPr="008E52C7">
              <w:rPr>
                <w:rFonts w:ascii="Arial" w:hAnsi="Arial" w:cs="Arial"/>
              </w:rPr>
              <w:t>Region</w:t>
            </w:r>
          </w:p>
        </w:tc>
      </w:tr>
      <w:tr w:rsidRPr="008E52C7" w:rsidR="00EC1ED8" w:rsidTr="007E68B6" w14:paraId="1080EAA8" w14:textId="77777777">
        <w:trPr>
          <w:trHeight w:val="298"/>
          <w:jc w:val="center"/>
        </w:trPr>
        <w:tc>
          <w:tcPr>
            <w:tcW w:w="1809" w:type="dxa"/>
            <w:vMerge/>
            <w:vAlign w:val="center"/>
          </w:tcPr>
          <w:p w:rsidRPr="008E52C7" w:rsidR="00EC1ED8" w:rsidP="007E68B6" w:rsidRDefault="00EC1ED8" w14:paraId="5B859B2E" w14:textId="77777777">
            <w:pPr>
              <w:tabs>
                <w:tab w:val="left" w:pos="-850"/>
                <w:tab w:val="left" w:pos="850"/>
                <w:tab w:val="left" w:pos="1700"/>
                <w:tab w:val="left" w:pos="2550"/>
                <w:tab w:val="left" w:pos="3400"/>
                <w:tab w:val="left" w:pos="4250"/>
                <w:tab w:val="left" w:pos="5100"/>
                <w:tab w:val="left" w:pos="5950"/>
                <w:tab w:val="left" w:pos="6800"/>
                <w:tab w:val="left" w:pos="7650"/>
                <w:tab w:val="left" w:pos="8500"/>
              </w:tabs>
              <w:rPr>
                <w:rFonts w:ascii="Arial" w:hAnsi="Arial" w:cs="Arial"/>
                <w:b/>
              </w:rPr>
            </w:pPr>
          </w:p>
        </w:tc>
        <w:tc>
          <w:tcPr>
            <w:tcW w:w="5245" w:type="dxa"/>
          </w:tcPr>
          <w:p w:rsidRPr="008E52C7" w:rsidR="00EC1ED8" w:rsidP="007E68B6" w:rsidRDefault="00EC1ED8" w14:paraId="2F9F2082" w14:textId="77777777">
            <w:pPr>
              <w:rPr>
                <w:rFonts w:ascii="Arial" w:hAnsi="Arial" w:cs="Arial"/>
              </w:rPr>
            </w:pPr>
            <w:r w:rsidRPr="008E52C7">
              <w:rPr>
                <w:rFonts w:ascii="Arial" w:hAnsi="Arial" w:cs="Arial"/>
              </w:rPr>
              <w:t xml:space="preserve">Andelen af børn og unge med </w:t>
            </w:r>
            <w:proofErr w:type="spellStart"/>
            <w:r w:rsidRPr="008E52C7">
              <w:rPr>
                <w:rFonts w:ascii="Arial" w:hAnsi="Arial" w:cs="Arial"/>
              </w:rPr>
              <w:t>neuropati</w:t>
            </w:r>
            <w:proofErr w:type="spellEnd"/>
            <w:r w:rsidRPr="008E52C7">
              <w:rPr>
                <w:rFonts w:ascii="Arial" w:hAnsi="Arial" w:cs="Arial"/>
              </w:rPr>
              <w:t xml:space="preserve"> (vibrationssans &gt; aldersspecifik grænseværdi eller </w:t>
            </w:r>
            <w:proofErr w:type="spellStart"/>
            <w:r w:rsidRPr="008E52C7">
              <w:rPr>
                <w:rFonts w:ascii="Arial" w:hAnsi="Arial" w:cs="Arial"/>
              </w:rPr>
              <w:t>neuropati</w:t>
            </w:r>
            <w:proofErr w:type="spellEnd"/>
            <w:r w:rsidRPr="008E52C7">
              <w:rPr>
                <w:rFonts w:ascii="Arial" w:hAnsi="Arial" w:cs="Arial"/>
              </w:rPr>
              <w:t xml:space="preserve"> med monofilament).</w:t>
            </w:r>
          </w:p>
        </w:tc>
        <w:tc>
          <w:tcPr>
            <w:tcW w:w="1134" w:type="dxa"/>
          </w:tcPr>
          <w:p w:rsidRPr="008E52C7" w:rsidR="00EC1ED8" w:rsidP="007E68B6" w:rsidRDefault="00EC1ED8" w14:paraId="06AEEB2E" w14:textId="77777777">
            <w:pPr>
              <w:rPr>
                <w:rFonts w:ascii="Arial" w:hAnsi="Arial" w:cs="Arial"/>
              </w:rPr>
            </w:pPr>
            <w:r w:rsidRPr="008E52C7">
              <w:rPr>
                <w:rFonts w:ascii="Arial" w:hAnsi="Arial" w:cs="Arial"/>
              </w:rPr>
              <w:t>Resultat</w:t>
            </w:r>
          </w:p>
        </w:tc>
        <w:tc>
          <w:tcPr>
            <w:tcW w:w="1345" w:type="dxa"/>
          </w:tcPr>
          <w:p w:rsidRPr="008E52C7" w:rsidR="00EC1ED8" w:rsidP="007E68B6" w:rsidRDefault="00EC1ED8" w14:paraId="7F80EFEA" w14:textId="77777777">
            <w:pPr>
              <w:rPr>
                <w:rFonts w:ascii="Arial" w:hAnsi="Arial" w:cs="Arial"/>
              </w:rPr>
            </w:pPr>
            <w:r w:rsidRPr="008E52C7">
              <w:rPr>
                <w:rFonts w:ascii="Arial" w:hAnsi="Arial" w:cs="Arial"/>
              </w:rPr>
              <w:t>Region</w:t>
            </w:r>
          </w:p>
        </w:tc>
      </w:tr>
      <w:tr w:rsidRPr="008E52C7" w:rsidR="00EC1ED8" w:rsidTr="007E68B6" w14:paraId="77F63451" w14:textId="77777777">
        <w:trPr>
          <w:trHeight w:val="381"/>
          <w:jc w:val="center"/>
        </w:trPr>
        <w:tc>
          <w:tcPr>
            <w:tcW w:w="1809" w:type="dxa"/>
            <w:vAlign w:val="center"/>
          </w:tcPr>
          <w:p w:rsidRPr="008E52C7" w:rsidR="00EC1ED8" w:rsidP="007E68B6" w:rsidRDefault="00EC1ED8" w14:paraId="3CB6F23E" w14:textId="77777777">
            <w:pPr>
              <w:rPr>
                <w:rFonts w:ascii="Arial" w:hAnsi="Arial" w:cs="Arial"/>
                <w:b/>
              </w:rPr>
            </w:pPr>
            <w:r w:rsidRPr="008E52C7">
              <w:rPr>
                <w:rFonts w:ascii="Arial" w:hAnsi="Arial" w:cs="Arial"/>
                <w:b/>
              </w:rPr>
              <w:t>Blodtryk</w:t>
            </w:r>
          </w:p>
        </w:tc>
        <w:tc>
          <w:tcPr>
            <w:tcW w:w="5245" w:type="dxa"/>
          </w:tcPr>
          <w:p w:rsidRPr="008E52C7" w:rsidR="00EC1ED8" w:rsidP="007E68B6" w:rsidRDefault="00EC1ED8" w14:paraId="51780BBD" w14:textId="77777777">
            <w:pPr>
              <w:rPr>
                <w:rFonts w:ascii="Arial" w:hAnsi="Arial" w:cs="Arial"/>
              </w:rPr>
            </w:pPr>
            <w:r w:rsidRPr="008E52C7">
              <w:rPr>
                <w:rFonts w:ascii="Arial" w:hAnsi="Arial" w:cs="Arial"/>
              </w:rPr>
              <w:t xml:space="preserve">Andelen af børn &gt; 11 år med et blodtryk ≤ 90 </w:t>
            </w:r>
            <w:proofErr w:type="spellStart"/>
            <w:r w:rsidRPr="008E52C7">
              <w:rPr>
                <w:rFonts w:ascii="Arial" w:hAnsi="Arial" w:cs="Arial"/>
              </w:rPr>
              <w:t>percentilen</w:t>
            </w:r>
            <w:proofErr w:type="spellEnd"/>
            <w:r w:rsidRPr="008E52C7">
              <w:rPr>
                <w:rFonts w:ascii="Arial" w:hAnsi="Arial" w:cs="Arial"/>
              </w:rPr>
              <w:t xml:space="preserve">. </w:t>
            </w:r>
          </w:p>
        </w:tc>
        <w:tc>
          <w:tcPr>
            <w:tcW w:w="1134" w:type="dxa"/>
          </w:tcPr>
          <w:p w:rsidRPr="008E52C7" w:rsidR="00EC1ED8" w:rsidP="007E68B6" w:rsidRDefault="00EC1ED8" w14:paraId="05673BFD" w14:textId="77777777">
            <w:pPr>
              <w:tabs>
                <w:tab w:val="left" w:pos="-850"/>
                <w:tab w:val="left" w:pos="397"/>
                <w:tab w:val="left" w:pos="850"/>
                <w:tab w:val="left" w:pos="1700"/>
                <w:tab w:val="left" w:pos="2550"/>
                <w:tab w:val="left" w:pos="3400"/>
                <w:tab w:val="left" w:pos="4250"/>
                <w:tab w:val="left" w:pos="5100"/>
                <w:tab w:val="left" w:pos="5950"/>
                <w:tab w:val="left" w:pos="6800"/>
                <w:tab w:val="left" w:pos="7650"/>
                <w:tab w:val="left" w:pos="8500"/>
              </w:tabs>
              <w:rPr>
                <w:rFonts w:ascii="Arial" w:hAnsi="Arial" w:cs="Arial"/>
              </w:rPr>
            </w:pPr>
            <w:r w:rsidRPr="008E52C7">
              <w:rPr>
                <w:rFonts w:ascii="Arial" w:hAnsi="Arial" w:cs="Arial"/>
              </w:rPr>
              <w:t>Resultat</w:t>
            </w:r>
          </w:p>
        </w:tc>
        <w:tc>
          <w:tcPr>
            <w:tcW w:w="1345" w:type="dxa"/>
          </w:tcPr>
          <w:p w:rsidRPr="008E52C7" w:rsidR="00EC1ED8" w:rsidP="007E68B6" w:rsidRDefault="00EC1ED8" w14:paraId="647502B8" w14:textId="77777777">
            <w:pPr>
              <w:tabs>
                <w:tab w:val="left" w:pos="-850"/>
                <w:tab w:val="left" w:pos="397"/>
                <w:tab w:val="left" w:pos="850"/>
                <w:tab w:val="left" w:pos="1700"/>
                <w:tab w:val="left" w:pos="2550"/>
                <w:tab w:val="left" w:pos="3400"/>
                <w:tab w:val="left" w:pos="4250"/>
                <w:tab w:val="left" w:pos="5100"/>
                <w:tab w:val="left" w:pos="5950"/>
                <w:tab w:val="left" w:pos="6800"/>
                <w:tab w:val="left" w:pos="7650"/>
                <w:tab w:val="left" w:pos="8500"/>
              </w:tabs>
              <w:rPr>
                <w:rFonts w:ascii="Arial" w:hAnsi="Arial" w:cs="Arial"/>
              </w:rPr>
            </w:pPr>
            <w:proofErr w:type="spellStart"/>
            <w:r w:rsidRPr="008E52C7">
              <w:rPr>
                <w:rFonts w:ascii="Arial" w:hAnsi="Arial" w:cs="Arial"/>
              </w:rPr>
              <w:t>Amb</w:t>
            </w:r>
            <w:proofErr w:type="spellEnd"/>
          </w:p>
        </w:tc>
      </w:tr>
      <w:tr w:rsidRPr="008E52C7" w:rsidR="00EC1ED8" w:rsidTr="007E68B6" w14:paraId="635199BA" w14:textId="77777777">
        <w:trPr>
          <w:trHeight w:val="530"/>
          <w:jc w:val="center"/>
        </w:trPr>
        <w:tc>
          <w:tcPr>
            <w:tcW w:w="1809" w:type="dxa"/>
            <w:vMerge w:val="restart"/>
            <w:vAlign w:val="center"/>
          </w:tcPr>
          <w:p w:rsidRPr="008E52C7" w:rsidR="00EC1ED8" w:rsidP="007E68B6" w:rsidRDefault="00EC1ED8" w14:paraId="3B4201B6" w14:textId="77777777">
            <w:pPr>
              <w:rPr>
                <w:rFonts w:ascii="Arial" w:hAnsi="Arial" w:cs="Arial"/>
                <w:b/>
              </w:rPr>
            </w:pPr>
            <w:r w:rsidRPr="008E52C7">
              <w:rPr>
                <w:rFonts w:ascii="Arial" w:hAnsi="Arial" w:cs="Arial"/>
                <w:b/>
              </w:rPr>
              <w:t>Lipider</w:t>
            </w:r>
          </w:p>
        </w:tc>
        <w:tc>
          <w:tcPr>
            <w:tcW w:w="5245" w:type="dxa"/>
          </w:tcPr>
          <w:p w:rsidRPr="008E52C7" w:rsidR="00EC1ED8" w:rsidP="007E68B6" w:rsidRDefault="00EC1ED8" w14:paraId="6E486760" w14:textId="77777777">
            <w:pPr>
              <w:rPr>
                <w:rFonts w:ascii="Arial" w:hAnsi="Arial" w:cs="Arial"/>
              </w:rPr>
            </w:pPr>
            <w:r w:rsidRPr="008E52C7">
              <w:rPr>
                <w:rFonts w:ascii="Arial" w:hAnsi="Arial" w:cs="Arial"/>
              </w:rPr>
              <w:t xml:space="preserve">Andelen af børn &gt; 11 år, som har fået målt LDL-kolesterol 15 </w:t>
            </w:r>
            <w:proofErr w:type="spellStart"/>
            <w:r w:rsidRPr="008E52C7">
              <w:rPr>
                <w:rFonts w:ascii="Arial" w:hAnsi="Arial" w:cs="Arial"/>
              </w:rPr>
              <w:t>mdr</w:t>
            </w:r>
            <w:proofErr w:type="spellEnd"/>
            <w:r w:rsidRPr="008E52C7">
              <w:rPr>
                <w:rFonts w:ascii="Arial" w:hAnsi="Arial" w:cs="Arial"/>
              </w:rPr>
              <w:t xml:space="preserve"> inden skæringsdato. </w:t>
            </w:r>
          </w:p>
        </w:tc>
        <w:tc>
          <w:tcPr>
            <w:tcW w:w="1134" w:type="dxa"/>
          </w:tcPr>
          <w:p w:rsidRPr="008E52C7" w:rsidR="00EC1ED8" w:rsidP="007E68B6" w:rsidRDefault="00EC1ED8" w14:paraId="6AB2B9EB" w14:textId="77777777">
            <w:pPr>
              <w:tabs>
                <w:tab w:val="left" w:pos="-850"/>
                <w:tab w:val="left" w:pos="397"/>
                <w:tab w:val="left" w:pos="850"/>
                <w:tab w:val="left" w:pos="1700"/>
                <w:tab w:val="left" w:pos="2550"/>
                <w:tab w:val="left" w:pos="3400"/>
                <w:tab w:val="left" w:pos="4250"/>
                <w:tab w:val="left" w:pos="5100"/>
                <w:tab w:val="left" w:pos="5950"/>
                <w:tab w:val="left" w:pos="6800"/>
                <w:tab w:val="left" w:pos="7650"/>
                <w:tab w:val="left" w:pos="8500"/>
              </w:tabs>
              <w:rPr>
                <w:rFonts w:ascii="Arial" w:hAnsi="Arial" w:cs="Arial"/>
              </w:rPr>
            </w:pPr>
            <w:r w:rsidRPr="008E52C7">
              <w:rPr>
                <w:rFonts w:ascii="Arial" w:hAnsi="Arial" w:cs="Arial"/>
              </w:rPr>
              <w:t>Proces</w:t>
            </w:r>
          </w:p>
        </w:tc>
        <w:tc>
          <w:tcPr>
            <w:tcW w:w="1345" w:type="dxa"/>
          </w:tcPr>
          <w:p w:rsidRPr="008E52C7" w:rsidR="00EC1ED8" w:rsidP="007E68B6" w:rsidRDefault="00EC1ED8" w14:paraId="659369E0" w14:textId="77777777">
            <w:pPr>
              <w:tabs>
                <w:tab w:val="left" w:pos="-850"/>
                <w:tab w:val="left" w:pos="397"/>
                <w:tab w:val="left" w:pos="850"/>
                <w:tab w:val="left" w:pos="1700"/>
                <w:tab w:val="left" w:pos="2550"/>
                <w:tab w:val="left" w:pos="3400"/>
                <w:tab w:val="left" w:pos="4250"/>
                <w:tab w:val="left" w:pos="5100"/>
                <w:tab w:val="left" w:pos="5950"/>
                <w:tab w:val="left" w:pos="6800"/>
                <w:tab w:val="left" w:pos="7650"/>
                <w:tab w:val="left" w:pos="8500"/>
              </w:tabs>
              <w:rPr>
                <w:rFonts w:ascii="Arial" w:hAnsi="Arial" w:cs="Arial"/>
              </w:rPr>
            </w:pPr>
            <w:proofErr w:type="spellStart"/>
            <w:r w:rsidRPr="008E52C7">
              <w:rPr>
                <w:rFonts w:ascii="Arial" w:hAnsi="Arial" w:cs="Arial"/>
              </w:rPr>
              <w:t>Amb</w:t>
            </w:r>
            <w:proofErr w:type="spellEnd"/>
          </w:p>
        </w:tc>
      </w:tr>
      <w:tr w:rsidRPr="008E52C7" w:rsidR="00EC1ED8" w:rsidTr="007E68B6" w14:paraId="1CE40D0B" w14:textId="77777777">
        <w:trPr>
          <w:trHeight w:val="308"/>
          <w:jc w:val="center"/>
        </w:trPr>
        <w:tc>
          <w:tcPr>
            <w:tcW w:w="1809" w:type="dxa"/>
            <w:vMerge/>
            <w:vAlign w:val="center"/>
          </w:tcPr>
          <w:p w:rsidRPr="008E52C7" w:rsidR="00EC1ED8" w:rsidP="007E68B6" w:rsidRDefault="00EC1ED8" w14:paraId="4C836F3A" w14:textId="77777777">
            <w:pPr>
              <w:tabs>
                <w:tab w:val="left" w:pos="-850"/>
                <w:tab w:val="left" w:pos="397"/>
                <w:tab w:val="left" w:pos="850"/>
                <w:tab w:val="left" w:pos="1700"/>
                <w:tab w:val="left" w:pos="2550"/>
                <w:tab w:val="left" w:pos="3400"/>
                <w:tab w:val="left" w:pos="4250"/>
                <w:tab w:val="left" w:pos="5100"/>
                <w:tab w:val="left" w:pos="5950"/>
                <w:tab w:val="left" w:pos="6800"/>
                <w:tab w:val="left" w:pos="7650"/>
                <w:tab w:val="left" w:pos="8500"/>
              </w:tabs>
              <w:rPr>
                <w:rFonts w:ascii="Arial" w:hAnsi="Arial" w:cs="Arial"/>
                <w:i/>
              </w:rPr>
            </w:pPr>
          </w:p>
        </w:tc>
        <w:tc>
          <w:tcPr>
            <w:tcW w:w="5245" w:type="dxa"/>
          </w:tcPr>
          <w:p w:rsidRPr="008E52C7" w:rsidR="00EC1ED8" w:rsidP="007E68B6" w:rsidRDefault="00EC1ED8" w14:paraId="694EEB2B" w14:textId="77777777">
            <w:pPr>
              <w:rPr>
                <w:rFonts w:ascii="Arial" w:hAnsi="Arial" w:cs="Arial"/>
              </w:rPr>
            </w:pPr>
            <w:r w:rsidRPr="008E52C7">
              <w:rPr>
                <w:rFonts w:ascii="Arial" w:hAnsi="Arial" w:cs="Arial"/>
              </w:rPr>
              <w:t xml:space="preserve">Andelen af børn &gt; 11 år med LDL-kolesterol ≤ 2.5 mmol/l. </w:t>
            </w:r>
          </w:p>
        </w:tc>
        <w:tc>
          <w:tcPr>
            <w:tcW w:w="1134" w:type="dxa"/>
          </w:tcPr>
          <w:p w:rsidRPr="008E52C7" w:rsidR="00EC1ED8" w:rsidP="007E68B6" w:rsidRDefault="00EC1ED8" w14:paraId="13A0CE6E" w14:textId="77777777">
            <w:pPr>
              <w:rPr>
                <w:rFonts w:ascii="Arial" w:hAnsi="Arial" w:cs="Arial"/>
              </w:rPr>
            </w:pPr>
            <w:r w:rsidRPr="008E52C7">
              <w:rPr>
                <w:rFonts w:ascii="Arial" w:hAnsi="Arial" w:cs="Arial"/>
              </w:rPr>
              <w:t>Resultat</w:t>
            </w:r>
          </w:p>
        </w:tc>
        <w:tc>
          <w:tcPr>
            <w:tcW w:w="1345" w:type="dxa"/>
          </w:tcPr>
          <w:p w:rsidRPr="008E52C7" w:rsidR="00EC1ED8" w:rsidP="007E68B6" w:rsidRDefault="00EC1ED8" w14:paraId="1B1C0477" w14:textId="77777777">
            <w:pPr>
              <w:rPr>
                <w:rFonts w:ascii="Arial" w:hAnsi="Arial" w:cs="Arial"/>
              </w:rPr>
            </w:pPr>
            <w:proofErr w:type="spellStart"/>
            <w:r w:rsidRPr="008E52C7">
              <w:rPr>
                <w:rFonts w:ascii="Arial" w:hAnsi="Arial" w:cs="Arial"/>
              </w:rPr>
              <w:t>Amb</w:t>
            </w:r>
            <w:proofErr w:type="spellEnd"/>
          </w:p>
        </w:tc>
      </w:tr>
      <w:tr w:rsidRPr="008E52C7" w:rsidR="00EC1ED8" w:rsidTr="007E68B6" w14:paraId="57633811" w14:textId="77777777">
        <w:trPr>
          <w:trHeight w:val="413"/>
          <w:jc w:val="center"/>
        </w:trPr>
        <w:tc>
          <w:tcPr>
            <w:tcW w:w="1809" w:type="dxa"/>
            <w:vAlign w:val="center"/>
          </w:tcPr>
          <w:p w:rsidRPr="008E52C7" w:rsidR="00EC1ED8" w:rsidP="007E68B6" w:rsidRDefault="00EC1ED8" w14:paraId="73D5213B" w14:textId="77777777">
            <w:pPr>
              <w:rPr>
                <w:rFonts w:ascii="Arial" w:hAnsi="Arial" w:cs="Arial"/>
                <w:b/>
              </w:rPr>
            </w:pPr>
            <w:r w:rsidRPr="008E52C7">
              <w:rPr>
                <w:rFonts w:ascii="Arial" w:hAnsi="Arial" w:cs="Arial"/>
                <w:b/>
              </w:rPr>
              <w:t>Rygning</w:t>
            </w:r>
          </w:p>
        </w:tc>
        <w:tc>
          <w:tcPr>
            <w:tcW w:w="5245" w:type="dxa"/>
          </w:tcPr>
          <w:p w:rsidRPr="008E52C7" w:rsidR="00EC1ED8" w:rsidP="007E68B6" w:rsidRDefault="00EC1ED8" w14:paraId="5268C427" w14:textId="77777777">
            <w:pPr>
              <w:rPr>
                <w:rFonts w:ascii="Arial" w:hAnsi="Arial" w:cs="Arial"/>
              </w:rPr>
            </w:pPr>
            <w:r w:rsidRPr="008E52C7">
              <w:rPr>
                <w:rFonts w:ascii="Arial" w:hAnsi="Arial" w:cs="Arial"/>
              </w:rPr>
              <w:t xml:space="preserve">Andelen af børn &gt; 12 år, som er ikke-rygere. </w:t>
            </w:r>
          </w:p>
        </w:tc>
        <w:tc>
          <w:tcPr>
            <w:tcW w:w="1134" w:type="dxa"/>
          </w:tcPr>
          <w:p w:rsidRPr="008E52C7" w:rsidR="00EC1ED8" w:rsidP="007E68B6" w:rsidRDefault="00EC1ED8" w14:paraId="1839DF6B" w14:textId="77777777">
            <w:pPr>
              <w:tabs>
                <w:tab w:val="left" w:pos="-850"/>
                <w:tab w:val="left" w:pos="397"/>
                <w:tab w:val="left" w:pos="850"/>
                <w:tab w:val="left" w:pos="1700"/>
                <w:tab w:val="left" w:pos="2550"/>
                <w:tab w:val="left" w:pos="3400"/>
                <w:tab w:val="left" w:pos="4250"/>
                <w:tab w:val="left" w:pos="5100"/>
                <w:tab w:val="left" w:pos="5950"/>
                <w:tab w:val="left" w:pos="6800"/>
                <w:tab w:val="left" w:pos="7650"/>
                <w:tab w:val="left" w:pos="8500"/>
              </w:tabs>
              <w:rPr>
                <w:rFonts w:ascii="Arial" w:hAnsi="Arial" w:cs="Arial"/>
              </w:rPr>
            </w:pPr>
            <w:r w:rsidRPr="008E52C7">
              <w:rPr>
                <w:rFonts w:ascii="Arial" w:hAnsi="Arial" w:cs="Arial"/>
              </w:rPr>
              <w:t>Resultat</w:t>
            </w:r>
          </w:p>
        </w:tc>
        <w:tc>
          <w:tcPr>
            <w:tcW w:w="1345" w:type="dxa"/>
          </w:tcPr>
          <w:p w:rsidRPr="008E52C7" w:rsidR="00EC1ED8" w:rsidP="007E68B6" w:rsidRDefault="00EC1ED8" w14:paraId="7F3CB7C7" w14:textId="77777777">
            <w:pPr>
              <w:tabs>
                <w:tab w:val="left" w:pos="-850"/>
                <w:tab w:val="left" w:pos="397"/>
                <w:tab w:val="left" w:pos="850"/>
                <w:tab w:val="left" w:pos="1700"/>
                <w:tab w:val="left" w:pos="2550"/>
                <w:tab w:val="left" w:pos="3400"/>
                <w:tab w:val="left" w:pos="4250"/>
                <w:tab w:val="left" w:pos="5100"/>
                <w:tab w:val="left" w:pos="5950"/>
                <w:tab w:val="left" w:pos="6800"/>
                <w:tab w:val="left" w:pos="7650"/>
                <w:tab w:val="left" w:pos="8500"/>
              </w:tabs>
              <w:rPr>
                <w:rFonts w:ascii="Arial" w:hAnsi="Arial" w:cs="Arial"/>
              </w:rPr>
            </w:pPr>
            <w:r w:rsidRPr="008E52C7">
              <w:rPr>
                <w:rFonts w:ascii="Arial" w:hAnsi="Arial" w:cs="Arial"/>
              </w:rPr>
              <w:t>Region</w:t>
            </w:r>
          </w:p>
        </w:tc>
      </w:tr>
      <w:tr w:rsidRPr="008E52C7" w:rsidR="00EC1ED8" w:rsidTr="007E68B6" w14:paraId="40E80FB5" w14:textId="77777777">
        <w:trPr>
          <w:trHeight w:val="234"/>
          <w:jc w:val="center"/>
        </w:trPr>
        <w:tc>
          <w:tcPr>
            <w:tcW w:w="1809" w:type="dxa"/>
            <w:vMerge w:val="restart"/>
            <w:vAlign w:val="center"/>
          </w:tcPr>
          <w:p w:rsidRPr="008E52C7" w:rsidR="00EC1ED8" w:rsidP="007E68B6" w:rsidRDefault="00EC1ED8" w14:paraId="146AB7E0" w14:textId="77777777">
            <w:pPr>
              <w:tabs>
                <w:tab w:val="left" w:pos="-850"/>
                <w:tab w:val="left" w:pos="850"/>
                <w:tab w:val="left" w:pos="1700"/>
                <w:tab w:val="left" w:pos="2550"/>
                <w:tab w:val="left" w:pos="3400"/>
                <w:tab w:val="left" w:pos="4250"/>
                <w:tab w:val="left" w:pos="5100"/>
                <w:tab w:val="left" w:pos="5950"/>
                <w:tab w:val="left" w:pos="6800"/>
                <w:tab w:val="left" w:pos="7650"/>
                <w:tab w:val="left" w:pos="8500"/>
              </w:tabs>
              <w:rPr>
                <w:rFonts w:ascii="Arial" w:hAnsi="Arial" w:cs="Arial"/>
                <w:b/>
              </w:rPr>
            </w:pPr>
            <w:r w:rsidRPr="008E52C7">
              <w:rPr>
                <w:rFonts w:ascii="Arial" w:hAnsi="Arial" w:cs="Arial"/>
                <w:b/>
              </w:rPr>
              <w:t xml:space="preserve">Mikrovaskulære komplikationer (nyre) </w:t>
            </w:r>
          </w:p>
        </w:tc>
        <w:tc>
          <w:tcPr>
            <w:tcW w:w="5245" w:type="dxa"/>
          </w:tcPr>
          <w:p w:rsidRPr="008E52C7" w:rsidR="00EC1ED8" w:rsidP="007E68B6" w:rsidRDefault="00EC1ED8" w14:paraId="5D1CBBBA" w14:textId="77777777">
            <w:pPr>
              <w:rPr>
                <w:rFonts w:ascii="Arial" w:hAnsi="Arial" w:cs="Arial"/>
              </w:rPr>
            </w:pPr>
            <w:r w:rsidRPr="008E52C7">
              <w:rPr>
                <w:rFonts w:ascii="Arial" w:hAnsi="Arial" w:cs="Arial"/>
              </w:rPr>
              <w:t xml:space="preserve">Andelen af børn &gt; 11 år, som er blevet undersøgt for </w:t>
            </w:r>
            <w:proofErr w:type="spellStart"/>
            <w:r w:rsidRPr="008E52C7">
              <w:rPr>
                <w:rFonts w:ascii="Arial" w:hAnsi="Arial" w:cs="Arial"/>
              </w:rPr>
              <w:t>albuminuri</w:t>
            </w:r>
            <w:proofErr w:type="spellEnd"/>
            <w:r w:rsidRPr="008E52C7">
              <w:rPr>
                <w:rFonts w:ascii="Arial" w:hAnsi="Arial" w:cs="Arial"/>
              </w:rPr>
              <w:t xml:space="preserve"> 15 mdr. inden skæringsdato. </w:t>
            </w:r>
          </w:p>
        </w:tc>
        <w:tc>
          <w:tcPr>
            <w:tcW w:w="1134" w:type="dxa"/>
          </w:tcPr>
          <w:p w:rsidRPr="008E52C7" w:rsidR="00EC1ED8" w:rsidP="007E68B6" w:rsidRDefault="00EC1ED8" w14:paraId="325AC6FB" w14:textId="77777777">
            <w:pPr>
              <w:tabs>
                <w:tab w:val="left" w:pos="-850"/>
                <w:tab w:val="left" w:pos="397"/>
                <w:tab w:val="left" w:pos="850"/>
                <w:tab w:val="left" w:pos="1700"/>
                <w:tab w:val="left" w:pos="2550"/>
                <w:tab w:val="left" w:pos="3400"/>
                <w:tab w:val="left" w:pos="4250"/>
                <w:tab w:val="left" w:pos="5100"/>
                <w:tab w:val="left" w:pos="5950"/>
                <w:tab w:val="left" w:pos="6800"/>
                <w:tab w:val="left" w:pos="7650"/>
                <w:tab w:val="left" w:pos="8500"/>
              </w:tabs>
              <w:rPr>
                <w:rFonts w:ascii="Arial" w:hAnsi="Arial" w:cs="Arial"/>
              </w:rPr>
            </w:pPr>
            <w:r w:rsidRPr="008E52C7">
              <w:rPr>
                <w:rFonts w:ascii="Arial" w:hAnsi="Arial" w:cs="Arial"/>
              </w:rPr>
              <w:t>Resultat</w:t>
            </w:r>
          </w:p>
        </w:tc>
        <w:tc>
          <w:tcPr>
            <w:tcW w:w="1345" w:type="dxa"/>
          </w:tcPr>
          <w:p w:rsidRPr="008E52C7" w:rsidR="00EC1ED8" w:rsidP="007E68B6" w:rsidRDefault="00EC1ED8" w14:paraId="5F90610D" w14:textId="77777777">
            <w:pPr>
              <w:tabs>
                <w:tab w:val="left" w:pos="-850"/>
                <w:tab w:val="left" w:pos="397"/>
                <w:tab w:val="left" w:pos="850"/>
                <w:tab w:val="left" w:pos="1700"/>
                <w:tab w:val="left" w:pos="2550"/>
                <w:tab w:val="left" w:pos="3400"/>
                <w:tab w:val="left" w:pos="4250"/>
                <w:tab w:val="left" w:pos="5100"/>
                <w:tab w:val="left" w:pos="5950"/>
                <w:tab w:val="left" w:pos="6800"/>
                <w:tab w:val="left" w:pos="7650"/>
                <w:tab w:val="left" w:pos="8500"/>
              </w:tabs>
              <w:rPr>
                <w:rFonts w:ascii="Arial" w:hAnsi="Arial" w:cs="Arial"/>
              </w:rPr>
            </w:pPr>
            <w:proofErr w:type="spellStart"/>
            <w:r w:rsidRPr="008E52C7">
              <w:rPr>
                <w:rFonts w:ascii="Arial" w:hAnsi="Arial" w:cs="Arial"/>
              </w:rPr>
              <w:t>Amb</w:t>
            </w:r>
            <w:proofErr w:type="spellEnd"/>
          </w:p>
        </w:tc>
      </w:tr>
      <w:tr w:rsidRPr="008E52C7" w:rsidR="00EC1ED8" w:rsidTr="007E68B6" w14:paraId="1BD3FDA6" w14:textId="77777777">
        <w:trPr>
          <w:trHeight w:val="434"/>
          <w:jc w:val="center"/>
        </w:trPr>
        <w:tc>
          <w:tcPr>
            <w:tcW w:w="1809" w:type="dxa"/>
            <w:vMerge/>
            <w:vAlign w:val="center"/>
          </w:tcPr>
          <w:p w:rsidRPr="008E52C7" w:rsidR="00EC1ED8" w:rsidP="007E68B6" w:rsidRDefault="00EC1ED8" w14:paraId="21AF6062" w14:textId="77777777">
            <w:pPr>
              <w:tabs>
                <w:tab w:val="left" w:pos="-850"/>
                <w:tab w:val="left" w:pos="397"/>
                <w:tab w:val="left" w:pos="850"/>
                <w:tab w:val="left" w:pos="1700"/>
                <w:tab w:val="left" w:pos="2550"/>
                <w:tab w:val="left" w:pos="3400"/>
                <w:tab w:val="left" w:pos="4250"/>
                <w:tab w:val="left" w:pos="5100"/>
                <w:tab w:val="left" w:pos="5950"/>
                <w:tab w:val="left" w:pos="6800"/>
                <w:tab w:val="left" w:pos="7650"/>
                <w:tab w:val="left" w:pos="8500"/>
              </w:tabs>
              <w:rPr>
                <w:rFonts w:ascii="Arial" w:hAnsi="Arial" w:cs="Arial"/>
                <w:b/>
              </w:rPr>
            </w:pPr>
          </w:p>
        </w:tc>
        <w:tc>
          <w:tcPr>
            <w:tcW w:w="5245" w:type="dxa"/>
          </w:tcPr>
          <w:p w:rsidRPr="008E52C7" w:rsidR="00EC1ED8" w:rsidP="007E68B6" w:rsidRDefault="00EC1ED8" w14:paraId="601149F8" w14:textId="77777777">
            <w:pPr>
              <w:rPr>
                <w:rFonts w:ascii="Arial" w:hAnsi="Arial" w:cs="Arial"/>
              </w:rPr>
            </w:pPr>
            <w:r w:rsidRPr="008E52C7">
              <w:rPr>
                <w:rFonts w:ascii="Arial" w:hAnsi="Arial" w:cs="Arial"/>
              </w:rPr>
              <w:t xml:space="preserve">Andelen af børn &gt; 11 år, som har fået målt </w:t>
            </w:r>
            <w:proofErr w:type="spellStart"/>
            <w:r w:rsidRPr="008E52C7">
              <w:rPr>
                <w:rFonts w:ascii="Arial" w:hAnsi="Arial" w:cs="Arial"/>
              </w:rPr>
              <w:t>eGFR</w:t>
            </w:r>
            <w:proofErr w:type="spellEnd"/>
            <w:r w:rsidRPr="008E52C7">
              <w:rPr>
                <w:rFonts w:ascii="Arial" w:hAnsi="Arial" w:cs="Arial"/>
              </w:rPr>
              <w:t xml:space="preserve"> 15 </w:t>
            </w:r>
            <w:proofErr w:type="spellStart"/>
            <w:r w:rsidRPr="008E52C7">
              <w:rPr>
                <w:rFonts w:ascii="Arial" w:hAnsi="Arial" w:cs="Arial"/>
              </w:rPr>
              <w:t>mdr</w:t>
            </w:r>
            <w:proofErr w:type="spellEnd"/>
            <w:r w:rsidRPr="008E52C7">
              <w:rPr>
                <w:rFonts w:ascii="Arial" w:hAnsi="Arial" w:cs="Arial"/>
              </w:rPr>
              <w:t xml:space="preserve"> inden skæringsdato. </w:t>
            </w:r>
          </w:p>
        </w:tc>
        <w:tc>
          <w:tcPr>
            <w:tcW w:w="1134" w:type="dxa"/>
          </w:tcPr>
          <w:p w:rsidRPr="008E52C7" w:rsidR="00EC1ED8" w:rsidP="007E68B6" w:rsidRDefault="00EC1ED8" w14:paraId="124F9C0B" w14:textId="77777777">
            <w:pPr>
              <w:rPr>
                <w:rFonts w:ascii="Arial" w:hAnsi="Arial" w:cs="Arial"/>
              </w:rPr>
            </w:pPr>
            <w:r w:rsidRPr="008E52C7">
              <w:rPr>
                <w:rFonts w:ascii="Arial" w:hAnsi="Arial" w:cs="Arial"/>
              </w:rPr>
              <w:t>Proces</w:t>
            </w:r>
          </w:p>
        </w:tc>
        <w:tc>
          <w:tcPr>
            <w:tcW w:w="1345" w:type="dxa"/>
          </w:tcPr>
          <w:p w:rsidRPr="008E52C7" w:rsidR="00EC1ED8" w:rsidP="007E68B6" w:rsidRDefault="00EC1ED8" w14:paraId="13220985" w14:textId="77777777">
            <w:pPr>
              <w:rPr>
                <w:rFonts w:ascii="Arial" w:hAnsi="Arial" w:cs="Arial"/>
              </w:rPr>
            </w:pPr>
            <w:proofErr w:type="spellStart"/>
            <w:r w:rsidRPr="008E52C7">
              <w:rPr>
                <w:rFonts w:ascii="Arial" w:hAnsi="Arial" w:cs="Arial"/>
              </w:rPr>
              <w:t>Amb</w:t>
            </w:r>
            <w:proofErr w:type="spellEnd"/>
          </w:p>
        </w:tc>
      </w:tr>
      <w:tr w:rsidRPr="008E52C7" w:rsidR="00EC1ED8" w:rsidTr="007E68B6" w14:paraId="68D56967" w14:textId="77777777">
        <w:trPr>
          <w:trHeight w:val="377"/>
          <w:jc w:val="center"/>
        </w:trPr>
        <w:tc>
          <w:tcPr>
            <w:tcW w:w="1809" w:type="dxa"/>
            <w:vMerge w:val="restart"/>
            <w:vAlign w:val="center"/>
          </w:tcPr>
          <w:p w:rsidRPr="008E52C7" w:rsidR="00EC1ED8" w:rsidP="007E68B6" w:rsidRDefault="00EC1ED8" w14:paraId="2EB683FA" w14:textId="77777777">
            <w:pPr>
              <w:rPr>
                <w:rFonts w:ascii="Arial" w:hAnsi="Arial" w:cs="Arial"/>
              </w:rPr>
            </w:pPr>
            <w:r w:rsidRPr="008E52C7">
              <w:rPr>
                <w:rFonts w:ascii="Arial" w:hAnsi="Arial" w:cs="Arial"/>
                <w:b/>
              </w:rPr>
              <w:t>Komorbiditet</w:t>
            </w:r>
          </w:p>
        </w:tc>
        <w:tc>
          <w:tcPr>
            <w:tcW w:w="5245" w:type="dxa"/>
          </w:tcPr>
          <w:p w:rsidRPr="008E52C7" w:rsidR="00EC1ED8" w:rsidP="007E68B6" w:rsidRDefault="00EC1ED8" w14:paraId="2AF1C9EA" w14:textId="77777777">
            <w:pPr>
              <w:rPr>
                <w:rFonts w:ascii="Arial" w:hAnsi="Arial" w:cs="Arial"/>
              </w:rPr>
            </w:pPr>
            <w:r w:rsidRPr="008E52C7">
              <w:rPr>
                <w:rFonts w:ascii="Arial" w:hAnsi="Arial" w:cs="Arial"/>
              </w:rPr>
              <w:t>Andelen af børn og unge med stofskiftesygdomme.</w:t>
            </w:r>
          </w:p>
        </w:tc>
        <w:tc>
          <w:tcPr>
            <w:tcW w:w="1134" w:type="dxa"/>
          </w:tcPr>
          <w:p w:rsidRPr="008E52C7" w:rsidR="00EC1ED8" w:rsidP="007E68B6" w:rsidRDefault="00EC1ED8" w14:paraId="18DBE369" w14:textId="77777777">
            <w:pPr>
              <w:tabs>
                <w:tab w:val="left" w:pos="-850"/>
                <w:tab w:val="left" w:pos="397"/>
                <w:tab w:val="left" w:pos="850"/>
                <w:tab w:val="left" w:pos="1700"/>
                <w:tab w:val="left" w:pos="2550"/>
                <w:tab w:val="left" w:pos="3400"/>
                <w:tab w:val="left" w:pos="4250"/>
                <w:tab w:val="left" w:pos="5100"/>
                <w:tab w:val="left" w:pos="5950"/>
                <w:tab w:val="left" w:pos="6800"/>
                <w:tab w:val="left" w:pos="7650"/>
                <w:tab w:val="left" w:pos="8500"/>
              </w:tabs>
              <w:rPr>
                <w:rFonts w:ascii="Arial" w:hAnsi="Arial" w:cs="Arial"/>
              </w:rPr>
            </w:pPr>
            <w:r w:rsidRPr="008E52C7">
              <w:rPr>
                <w:rFonts w:ascii="Arial" w:hAnsi="Arial" w:cs="Arial"/>
              </w:rPr>
              <w:t>Resultat</w:t>
            </w:r>
          </w:p>
        </w:tc>
        <w:tc>
          <w:tcPr>
            <w:tcW w:w="1345" w:type="dxa"/>
          </w:tcPr>
          <w:p w:rsidRPr="008E52C7" w:rsidR="00EC1ED8" w:rsidP="007E68B6" w:rsidRDefault="00EC1ED8" w14:paraId="46AFFEF9" w14:textId="77777777">
            <w:pPr>
              <w:tabs>
                <w:tab w:val="left" w:pos="-850"/>
                <w:tab w:val="left" w:pos="397"/>
                <w:tab w:val="left" w:pos="850"/>
                <w:tab w:val="left" w:pos="1700"/>
                <w:tab w:val="left" w:pos="2550"/>
                <w:tab w:val="left" w:pos="3400"/>
                <w:tab w:val="left" w:pos="4250"/>
                <w:tab w:val="left" w:pos="5100"/>
                <w:tab w:val="left" w:pos="5950"/>
                <w:tab w:val="left" w:pos="6800"/>
                <w:tab w:val="left" w:pos="7650"/>
                <w:tab w:val="left" w:pos="8500"/>
              </w:tabs>
              <w:rPr>
                <w:rFonts w:ascii="Arial" w:hAnsi="Arial" w:cs="Arial"/>
              </w:rPr>
            </w:pPr>
            <w:proofErr w:type="spellStart"/>
            <w:r w:rsidRPr="008E52C7">
              <w:rPr>
                <w:rFonts w:ascii="Arial" w:hAnsi="Arial" w:cs="Arial"/>
              </w:rPr>
              <w:t>Amb</w:t>
            </w:r>
            <w:proofErr w:type="spellEnd"/>
          </w:p>
        </w:tc>
      </w:tr>
      <w:tr w:rsidRPr="008E52C7" w:rsidR="00EC1ED8" w:rsidTr="007E68B6" w14:paraId="4454AFF9" w14:textId="77777777">
        <w:trPr>
          <w:trHeight w:val="425"/>
          <w:jc w:val="center"/>
        </w:trPr>
        <w:tc>
          <w:tcPr>
            <w:tcW w:w="1809" w:type="dxa"/>
            <w:vMerge/>
            <w:vAlign w:val="center"/>
          </w:tcPr>
          <w:p w:rsidRPr="008E52C7" w:rsidR="00EC1ED8" w:rsidP="007E68B6" w:rsidRDefault="00EC1ED8" w14:paraId="5E39712D" w14:textId="77777777">
            <w:pPr>
              <w:tabs>
                <w:tab w:val="left" w:pos="-850"/>
                <w:tab w:val="left" w:pos="850"/>
                <w:tab w:val="left" w:pos="1700"/>
                <w:tab w:val="left" w:pos="2550"/>
                <w:tab w:val="left" w:pos="3400"/>
                <w:tab w:val="left" w:pos="4250"/>
                <w:tab w:val="left" w:pos="5100"/>
                <w:tab w:val="left" w:pos="5950"/>
                <w:tab w:val="left" w:pos="6800"/>
                <w:tab w:val="left" w:pos="7650"/>
                <w:tab w:val="left" w:pos="8500"/>
              </w:tabs>
              <w:rPr>
                <w:rFonts w:ascii="Arial" w:hAnsi="Arial" w:cs="Arial"/>
                <w:b/>
              </w:rPr>
            </w:pPr>
          </w:p>
        </w:tc>
        <w:tc>
          <w:tcPr>
            <w:tcW w:w="5245" w:type="dxa"/>
          </w:tcPr>
          <w:p w:rsidRPr="008E52C7" w:rsidR="00EC1ED8" w:rsidP="007E68B6" w:rsidRDefault="00EC1ED8" w14:paraId="5CB7C69A" w14:textId="77777777">
            <w:pPr>
              <w:rPr>
                <w:rFonts w:ascii="Arial" w:hAnsi="Arial" w:cs="Arial"/>
              </w:rPr>
            </w:pPr>
            <w:r w:rsidRPr="008E52C7">
              <w:rPr>
                <w:rFonts w:ascii="Arial" w:hAnsi="Arial" w:cs="Arial"/>
              </w:rPr>
              <w:t>Andelen af børn og unge med cøliaki.</w:t>
            </w:r>
          </w:p>
        </w:tc>
        <w:tc>
          <w:tcPr>
            <w:tcW w:w="1134" w:type="dxa"/>
          </w:tcPr>
          <w:p w:rsidRPr="008E52C7" w:rsidR="00EC1ED8" w:rsidP="007E68B6" w:rsidRDefault="00EC1ED8" w14:paraId="114AFA6F" w14:textId="77777777">
            <w:pPr>
              <w:rPr>
                <w:rFonts w:ascii="Arial" w:hAnsi="Arial" w:cs="Arial"/>
              </w:rPr>
            </w:pPr>
            <w:r w:rsidRPr="008E52C7">
              <w:rPr>
                <w:rFonts w:ascii="Arial" w:hAnsi="Arial" w:cs="Arial"/>
              </w:rPr>
              <w:t>Resultat</w:t>
            </w:r>
          </w:p>
        </w:tc>
        <w:tc>
          <w:tcPr>
            <w:tcW w:w="1345" w:type="dxa"/>
          </w:tcPr>
          <w:p w:rsidRPr="008E52C7" w:rsidR="00EC1ED8" w:rsidP="007E68B6" w:rsidRDefault="00EC1ED8" w14:paraId="04762ACD" w14:textId="77777777">
            <w:pPr>
              <w:rPr>
                <w:rFonts w:ascii="Arial" w:hAnsi="Arial" w:cs="Arial"/>
              </w:rPr>
            </w:pPr>
            <w:proofErr w:type="spellStart"/>
            <w:r w:rsidRPr="008E52C7">
              <w:rPr>
                <w:rFonts w:ascii="Arial" w:hAnsi="Arial" w:cs="Arial"/>
              </w:rPr>
              <w:t>Amb</w:t>
            </w:r>
            <w:proofErr w:type="spellEnd"/>
          </w:p>
        </w:tc>
      </w:tr>
      <w:tr w:rsidRPr="008E52C7" w:rsidR="00EC1ED8" w:rsidTr="007E68B6" w14:paraId="60728197" w14:textId="77777777">
        <w:trPr>
          <w:trHeight w:val="385"/>
          <w:jc w:val="center"/>
        </w:trPr>
        <w:tc>
          <w:tcPr>
            <w:tcW w:w="1809" w:type="dxa"/>
            <w:vMerge/>
            <w:vAlign w:val="center"/>
          </w:tcPr>
          <w:p w:rsidRPr="008E52C7" w:rsidR="00EC1ED8" w:rsidP="007E68B6" w:rsidRDefault="00EC1ED8" w14:paraId="7FEFB174" w14:textId="77777777">
            <w:pPr>
              <w:tabs>
                <w:tab w:val="left" w:pos="-850"/>
                <w:tab w:val="left" w:pos="850"/>
                <w:tab w:val="left" w:pos="1700"/>
                <w:tab w:val="left" w:pos="2550"/>
                <w:tab w:val="left" w:pos="3400"/>
                <w:tab w:val="left" w:pos="4250"/>
                <w:tab w:val="left" w:pos="5100"/>
                <w:tab w:val="left" w:pos="5950"/>
                <w:tab w:val="left" w:pos="6800"/>
                <w:tab w:val="left" w:pos="7650"/>
                <w:tab w:val="left" w:pos="8500"/>
              </w:tabs>
              <w:rPr>
                <w:rFonts w:ascii="Arial" w:hAnsi="Arial" w:cs="Arial"/>
                <w:b/>
              </w:rPr>
            </w:pPr>
          </w:p>
        </w:tc>
        <w:tc>
          <w:tcPr>
            <w:tcW w:w="5245" w:type="dxa"/>
          </w:tcPr>
          <w:p w:rsidRPr="008E52C7" w:rsidR="00EC1ED8" w:rsidP="007E68B6" w:rsidRDefault="00EC1ED8" w14:paraId="2977B2B7" w14:textId="77777777">
            <w:pPr>
              <w:rPr>
                <w:rFonts w:ascii="Arial" w:hAnsi="Arial" w:cs="Arial"/>
              </w:rPr>
            </w:pPr>
            <w:r w:rsidRPr="008E52C7">
              <w:rPr>
                <w:rFonts w:ascii="Arial" w:hAnsi="Arial" w:cs="Arial"/>
              </w:rPr>
              <w:t xml:space="preserve">Andelen af børn og unge med kontakt </w:t>
            </w:r>
            <w:proofErr w:type="spellStart"/>
            <w:r w:rsidRPr="008E52C7">
              <w:rPr>
                <w:rFonts w:ascii="Arial" w:hAnsi="Arial" w:cs="Arial"/>
              </w:rPr>
              <w:t>dermatitis</w:t>
            </w:r>
            <w:proofErr w:type="spellEnd"/>
            <w:r w:rsidRPr="008E52C7">
              <w:rPr>
                <w:rFonts w:ascii="Arial" w:hAnsi="Arial" w:cs="Arial"/>
              </w:rPr>
              <w:t>.</w:t>
            </w:r>
          </w:p>
        </w:tc>
        <w:tc>
          <w:tcPr>
            <w:tcW w:w="1134" w:type="dxa"/>
          </w:tcPr>
          <w:p w:rsidRPr="008E52C7" w:rsidR="00EC1ED8" w:rsidP="007E68B6" w:rsidRDefault="00EC1ED8" w14:paraId="700FEED1" w14:textId="77777777">
            <w:pPr>
              <w:rPr>
                <w:rFonts w:ascii="Arial" w:hAnsi="Arial" w:cs="Arial"/>
              </w:rPr>
            </w:pPr>
            <w:r w:rsidRPr="008E52C7">
              <w:rPr>
                <w:rFonts w:ascii="Arial" w:hAnsi="Arial" w:cs="Arial"/>
              </w:rPr>
              <w:t>Resultat</w:t>
            </w:r>
          </w:p>
        </w:tc>
        <w:tc>
          <w:tcPr>
            <w:tcW w:w="1345" w:type="dxa"/>
          </w:tcPr>
          <w:p w:rsidRPr="008E52C7" w:rsidR="00EC1ED8" w:rsidP="007E68B6" w:rsidRDefault="00EC1ED8" w14:paraId="2E49CE0D" w14:textId="77777777">
            <w:pPr>
              <w:rPr>
                <w:rFonts w:ascii="Arial" w:hAnsi="Arial" w:cs="Arial"/>
              </w:rPr>
            </w:pPr>
            <w:proofErr w:type="spellStart"/>
            <w:r w:rsidRPr="008E52C7">
              <w:rPr>
                <w:rFonts w:ascii="Arial" w:hAnsi="Arial" w:cs="Arial"/>
              </w:rPr>
              <w:t>Amb</w:t>
            </w:r>
            <w:proofErr w:type="spellEnd"/>
          </w:p>
        </w:tc>
      </w:tr>
      <w:tr w:rsidRPr="008E52C7" w:rsidR="00EC1ED8" w:rsidTr="007E68B6" w14:paraId="74FB357B" w14:textId="77777777">
        <w:trPr>
          <w:trHeight w:val="680"/>
          <w:jc w:val="center"/>
        </w:trPr>
        <w:tc>
          <w:tcPr>
            <w:tcW w:w="1809" w:type="dxa"/>
            <w:vMerge/>
            <w:vAlign w:val="center"/>
          </w:tcPr>
          <w:p w:rsidRPr="008E52C7" w:rsidR="00EC1ED8" w:rsidP="007E68B6" w:rsidRDefault="00EC1ED8" w14:paraId="23E278E4" w14:textId="77777777">
            <w:pPr>
              <w:tabs>
                <w:tab w:val="left" w:pos="-850"/>
                <w:tab w:val="left" w:pos="850"/>
                <w:tab w:val="left" w:pos="1700"/>
                <w:tab w:val="left" w:pos="2550"/>
                <w:tab w:val="left" w:pos="3400"/>
                <w:tab w:val="left" w:pos="4250"/>
                <w:tab w:val="left" w:pos="5100"/>
                <w:tab w:val="left" w:pos="5950"/>
                <w:tab w:val="left" w:pos="6800"/>
                <w:tab w:val="left" w:pos="7650"/>
                <w:tab w:val="left" w:pos="8500"/>
              </w:tabs>
              <w:rPr>
                <w:rFonts w:ascii="Arial" w:hAnsi="Arial" w:cs="Arial"/>
                <w:b/>
              </w:rPr>
            </w:pPr>
          </w:p>
        </w:tc>
        <w:tc>
          <w:tcPr>
            <w:tcW w:w="5245" w:type="dxa"/>
          </w:tcPr>
          <w:p w:rsidRPr="008E52C7" w:rsidR="00EC1ED8" w:rsidP="007E68B6" w:rsidRDefault="00EC1ED8" w14:paraId="4244800B" w14:textId="77777777">
            <w:pPr>
              <w:rPr>
                <w:rFonts w:ascii="Arial" w:hAnsi="Arial" w:cs="Arial"/>
              </w:rPr>
            </w:pPr>
            <w:r w:rsidRPr="008E52C7">
              <w:rPr>
                <w:rFonts w:ascii="Arial" w:hAnsi="Arial" w:cs="Arial"/>
              </w:rPr>
              <w:t xml:space="preserve">Andelen af børn og unge med psykiatrisk </w:t>
            </w:r>
            <w:proofErr w:type="spellStart"/>
            <w:r w:rsidRPr="008E52C7">
              <w:rPr>
                <w:rFonts w:ascii="Arial" w:hAnsi="Arial" w:cs="Arial"/>
              </w:rPr>
              <w:t>co</w:t>
            </w:r>
            <w:proofErr w:type="spellEnd"/>
            <w:r w:rsidRPr="008E52C7">
              <w:rPr>
                <w:rFonts w:ascii="Arial" w:hAnsi="Arial" w:cs="Arial"/>
              </w:rPr>
              <w:t>-morbiditet diagnosticeret efter diabetes debut.</w:t>
            </w:r>
          </w:p>
        </w:tc>
        <w:tc>
          <w:tcPr>
            <w:tcW w:w="1134" w:type="dxa"/>
          </w:tcPr>
          <w:p w:rsidRPr="008E52C7" w:rsidR="00EC1ED8" w:rsidP="007E68B6" w:rsidRDefault="00EC1ED8" w14:paraId="58F10F32" w14:textId="77777777">
            <w:pPr>
              <w:rPr>
                <w:rFonts w:ascii="Arial" w:hAnsi="Arial" w:cs="Arial"/>
              </w:rPr>
            </w:pPr>
            <w:r w:rsidRPr="008E52C7">
              <w:rPr>
                <w:rFonts w:ascii="Arial" w:hAnsi="Arial" w:cs="Arial"/>
              </w:rPr>
              <w:t>Resultat</w:t>
            </w:r>
          </w:p>
        </w:tc>
        <w:tc>
          <w:tcPr>
            <w:tcW w:w="1345" w:type="dxa"/>
          </w:tcPr>
          <w:p w:rsidRPr="008E52C7" w:rsidR="00EC1ED8" w:rsidP="007E68B6" w:rsidRDefault="00EC1ED8" w14:paraId="32E0CBE7" w14:textId="77777777">
            <w:pPr>
              <w:rPr>
                <w:rFonts w:ascii="Arial" w:hAnsi="Arial" w:cs="Arial"/>
              </w:rPr>
            </w:pPr>
            <w:r w:rsidRPr="008E52C7">
              <w:rPr>
                <w:rFonts w:ascii="Arial" w:hAnsi="Arial" w:cs="Arial"/>
              </w:rPr>
              <w:t>Region</w:t>
            </w:r>
          </w:p>
        </w:tc>
      </w:tr>
    </w:tbl>
    <w:p w:rsidR="00EC1ED8" w:rsidP="00EC1ED8" w:rsidRDefault="00EC1ED8" w14:paraId="643FA458" w14:textId="77777777">
      <w:pPr>
        <w:rPr>
          <w:rFonts w:ascii="Arial" w:hAnsi="Arial" w:cs="Arial"/>
          <w:b/>
          <w:sz w:val="22"/>
          <w:szCs w:val="22"/>
        </w:rPr>
      </w:pPr>
    </w:p>
    <w:p w:rsidR="00EC1ED8" w:rsidP="00EC1ED8" w:rsidRDefault="00EC1ED8" w14:paraId="7890BD20" w14:textId="77777777">
      <w:pPr>
        <w:rPr>
          <w:rFonts w:ascii="Arial" w:hAnsi="Arial" w:cs="Arial"/>
          <w:b/>
          <w:sz w:val="22"/>
          <w:szCs w:val="22"/>
        </w:rPr>
      </w:pPr>
    </w:p>
    <w:p w:rsidRPr="008E52C7" w:rsidR="00EC1ED8" w:rsidP="00EC1ED8" w:rsidRDefault="00EC1ED8" w14:paraId="63B469D0" w14:textId="77777777">
      <w:pPr>
        <w:spacing w:after="120"/>
        <w:rPr>
          <w:rFonts w:ascii="Arial" w:hAnsi="Arial" w:cs="Arial"/>
          <w:b/>
          <w:sz w:val="22"/>
          <w:szCs w:val="22"/>
        </w:rPr>
      </w:pPr>
      <w:r>
        <w:rPr>
          <w:rFonts w:ascii="Arial" w:hAnsi="Arial" w:cs="Arial"/>
          <w:b/>
          <w:sz w:val="22"/>
          <w:szCs w:val="22"/>
        </w:rPr>
        <w:t>For beregningsregler – se årsrapport</w:t>
      </w:r>
    </w:p>
    <w:p w:rsidRPr="008E52C7" w:rsidR="00EC1ED8" w:rsidP="00EC1ED8" w:rsidRDefault="00EC1ED8" w14:paraId="1B4C2DB3" w14:textId="77777777">
      <w:pPr>
        <w:rPr>
          <w:rFonts w:ascii="Arial" w:hAnsi="Arial" w:cs="Arial"/>
          <w:b/>
          <w:sz w:val="22"/>
          <w:szCs w:val="22"/>
        </w:rPr>
      </w:pPr>
    </w:p>
    <w:p w:rsidRPr="008E52C7" w:rsidR="006E25CD" w:rsidP="0061798E" w:rsidRDefault="00EC1ED8" w14:paraId="5481FD66" w14:textId="77777777">
      <w:pPr>
        <w:rPr>
          <w:rFonts w:ascii="Arial" w:hAnsi="Arial" w:cs="Arial"/>
          <w:color w:val="000000"/>
          <w:sz w:val="22"/>
          <w:szCs w:val="22"/>
        </w:rPr>
      </w:pPr>
      <w:r w:rsidRPr="008E52C7">
        <w:rPr>
          <w:rFonts w:ascii="Arial" w:hAnsi="Arial" w:cs="Arial"/>
          <w:b/>
          <w:sz w:val="22"/>
          <w:szCs w:val="22"/>
        </w:rPr>
        <w:br w:type="page"/>
      </w:r>
    </w:p>
    <w:p w:rsidRPr="008E52C7" w:rsidR="00EE42F6" w:rsidP="00201A53" w:rsidRDefault="00201A53" w14:paraId="19E315F0" w14:textId="77777777">
      <w:pPr>
        <w:pStyle w:val="Overskrift1"/>
      </w:pPr>
      <w:bookmarkStart w:name="_Toc231471551" w:id="29"/>
      <w:bookmarkEnd w:id="1"/>
      <w:r>
        <w:lastRenderedPageBreak/>
        <w:t>6. Guide til Automatisk indberetning fra EP</w:t>
      </w:r>
      <w:r w:rsidR="00EE42F6">
        <w:t>J (webservice)</w:t>
      </w:r>
      <w:bookmarkEnd w:id="29"/>
    </w:p>
    <w:p w:rsidRPr="008E52C7" w:rsidR="00C22682" w:rsidP="00AB621F" w:rsidRDefault="00C22682" w14:paraId="37CD5089" w14:textId="77777777">
      <w:pPr>
        <w:spacing w:line="276" w:lineRule="auto"/>
        <w:rPr>
          <w:rFonts w:ascii="Arial" w:hAnsi="Arial" w:cs="Arial"/>
          <w:b/>
          <w:bCs/>
          <w:color w:val="000000"/>
          <w:sz w:val="22"/>
          <w:szCs w:val="22"/>
        </w:rPr>
      </w:pPr>
    </w:p>
    <w:p w:rsidRPr="008E52C7" w:rsidR="00AB621F" w:rsidP="00AB621F" w:rsidRDefault="00AB621F" w14:paraId="5A976206" w14:textId="77777777">
      <w:pPr>
        <w:spacing w:line="276" w:lineRule="auto"/>
        <w:rPr>
          <w:rFonts w:ascii="Arial" w:hAnsi="Arial" w:cs="Arial"/>
          <w:b/>
          <w:bCs/>
          <w:color w:val="000000"/>
          <w:sz w:val="22"/>
          <w:szCs w:val="22"/>
        </w:rPr>
      </w:pPr>
      <w:r w:rsidRPr="008E52C7">
        <w:rPr>
          <w:rFonts w:ascii="Arial" w:hAnsi="Arial" w:cs="Arial"/>
          <w:b/>
          <w:bCs/>
          <w:color w:val="000000"/>
          <w:sz w:val="22"/>
          <w:szCs w:val="22"/>
        </w:rPr>
        <w:t>Oplysninger om dataindberettende enhed</w:t>
      </w:r>
    </w:p>
    <w:p w:rsidRPr="008E52C7" w:rsidR="00AB621F" w:rsidP="00A63031" w:rsidRDefault="00AB621F" w14:paraId="7C985A3D" w14:textId="77777777">
      <w:pPr>
        <w:pStyle w:val="1Paragraph"/>
        <w:numPr>
          <w:ilvl w:val="0"/>
          <w:numId w:val="4"/>
        </w:numPr>
        <w:tabs>
          <w:tab w:val="clear" w:pos="623"/>
          <w:tab w:val="num" w:pos="720"/>
        </w:tabs>
        <w:spacing w:line="276" w:lineRule="auto"/>
        <w:ind w:left="720" w:hanging="360"/>
        <w:rPr>
          <w:rFonts w:ascii="Arial" w:hAnsi="Arial" w:cs="Arial"/>
          <w:color w:val="000000"/>
        </w:rPr>
      </w:pPr>
      <w:r w:rsidRPr="008E52C7">
        <w:rPr>
          <w:rFonts w:ascii="Arial" w:hAnsi="Arial" w:cs="Arial"/>
          <w:color w:val="000000"/>
        </w:rPr>
        <w:t xml:space="preserve">Hvis et ambulatorium/sygehusafdeling er dataindberettende enhed, da oplyses SOR kode </w:t>
      </w:r>
    </w:p>
    <w:p w:rsidRPr="008E52C7" w:rsidR="00AB621F" w:rsidP="00A63031" w:rsidRDefault="00AB621F" w14:paraId="7BCAE319" w14:textId="77777777">
      <w:pPr>
        <w:pStyle w:val="1Paragraph"/>
        <w:numPr>
          <w:ilvl w:val="0"/>
          <w:numId w:val="4"/>
        </w:numPr>
        <w:tabs>
          <w:tab w:val="clear" w:pos="623"/>
          <w:tab w:val="num" w:pos="720"/>
        </w:tabs>
        <w:spacing w:line="276" w:lineRule="auto"/>
        <w:ind w:hanging="263"/>
        <w:rPr>
          <w:rFonts w:ascii="Arial" w:hAnsi="Arial" w:cs="Arial"/>
          <w:color w:val="000000"/>
        </w:rPr>
      </w:pPr>
      <w:r w:rsidRPr="008E52C7">
        <w:rPr>
          <w:rFonts w:ascii="Arial" w:hAnsi="Arial" w:cs="Arial"/>
          <w:color w:val="000000"/>
        </w:rPr>
        <w:t xml:space="preserve">Hvis almen praksis er dataindberettende enhed, </w:t>
      </w:r>
      <w:r w:rsidRPr="008E52C7" w:rsidR="008329D4">
        <w:rPr>
          <w:rFonts w:ascii="Arial" w:hAnsi="Arial" w:cs="Arial"/>
          <w:color w:val="000000"/>
        </w:rPr>
        <w:t>da oplyses ydernummer (6 cifre)</w:t>
      </w:r>
    </w:p>
    <w:p w:rsidRPr="008E52C7" w:rsidR="00AB621F" w:rsidP="009E1BCC" w:rsidRDefault="00AB621F" w14:paraId="3177298C" w14:textId="77777777">
      <w:pPr>
        <w:pStyle w:val="Brdtekst2"/>
        <w:spacing w:line="276" w:lineRule="auto"/>
        <w:rPr>
          <w:rFonts w:ascii="Arial" w:hAnsi="Arial"/>
          <w:color w:val="000000"/>
          <w:sz w:val="22"/>
          <w:szCs w:val="22"/>
          <w:u w:val="single"/>
        </w:rPr>
      </w:pPr>
    </w:p>
    <w:p w:rsidRPr="008E52C7" w:rsidR="00EE42F6" w:rsidP="009E1BCC" w:rsidRDefault="00EE42F6" w14:paraId="4381B640" w14:textId="77777777">
      <w:pPr>
        <w:tabs>
          <w:tab w:val="num" w:pos="720"/>
        </w:tabs>
        <w:spacing w:line="276" w:lineRule="auto"/>
        <w:rPr>
          <w:rFonts w:ascii="Arial" w:hAnsi="Arial" w:cs="Arial"/>
          <w:b/>
          <w:bCs/>
          <w:color w:val="000000"/>
          <w:sz w:val="22"/>
          <w:szCs w:val="22"/>
        </w:rPr>
      </w:pPr>
      <w:r w:rsidRPr="008E52C7">
        <w:rPr>
          <w:rFonts w:ascii="Arial" w:hAnsi="Arial" w:cs="Arial"/>
          <w:b/>
          <w:bCs/>
          <w:color w:val="000000"/>
          <w:sz w:val="22"/>
          <w:szCs w:val="22"/>
        </w:rPr>
        <w:t>Patient</w:t>
      </w:r>
    </w:p>
    <w:p w:rsidRPr="008E52C7" w:rsidR="000D218C" w:rsidP="00A63031" w:rsidRDefault="00EE42F6" w14:paraId="62399FA5" w14:textId="77777777">
      <w:pPr>
        <w:numPr>
          <w:ilvl w:val="0"/>
          <w:numId w:val="3"/>
        </w:numPr>
        <w:tabs>
          <w:tab w:val="clear" w:pos="567"/>
          <w:tab w:val="num" w:pos="720"/>
        </w:tabs>
        <w:spacing w:line="276" w:lineRule="auto"/>
        <w:ind w:left="720" w:hanging="360"/>
        <w:rPr>
          <w:rFonts w:ascii="Arial" w:hAnsi="Arial" w:cs="Arial"/>
          <w:bCs/>
          <w:color w:val="000000"/>
          <w:sz w:val="22"/>
          <w:szCs w:val="22"/>
        </w:rPr>
      </w:pPr>
      <w:r w:rsidRPr="008E52C7">
        <w:rPr>
          <w:rFonts w:ascii="Arial" w:hAnsi="Arial" w:cs="Arial"/>
          <w:bCs/>
          <w:color w:val="000000"/>
          <w:sz w:val="22"/>
          <w:szCs w:val="22"/>
        </w:rPr>
        <w:t>Cpr.nr.: Oplyses</w:t>
      </w:r>
      <w:r w:rsidRPr="008E52C7">
        <w:rPr>
          <w:rFonts w:ascii="Arial" w:hAnsi="Arial" w:cs="Arial"/>
          <w:color w:val="000000"/>
          <w:sz w:val="22"/>
          <w:szCs w:val="22"/>
        </w:rPr>
        <w:t xml:space="preserve"> me</w:t>
      </w:r>
      <w:r w:rsidRPr="008E52C7" w:rsidR="008329D4">
        <w:rPr>
          <w:rFonts w:ascii="Arial" w:hAnsi="Arial" w:cs="Arial"/>
          <w:color w:val="000000"/>
          <w:sz w:val="22"/>
          <w:szCs w:val="22"/>
        </w:rPr>
        <w:t>d alle 10 cifre (</w:t>
      </w:r>
      <w:proofErr w:type="spellStart"/>
      <w:r w:rsidRPr="008E52C7" w:rsidR="008329D4">
        <w:rPr>
          <w:rFonts w:ascii="Arial" w:hAnsi="Arial" w:cs="Arial"/>
          <w:color w:val="000000"/>
          <w:sz w:val="22"/>
          <w:szCs w:val="22"/>
        </w:rPr>
        <w:t>dd</w:t>
      </w:r>
      <w:proofErr w:type="spellEnd"/>
      <w:r w:rsidRPr="008E52C7" w:rsidR="008329D4">
        <w:rPr>
          <w:rFonts w:ascii="Arial" w:hAnsi="Arial" w:cs="Arial"/>
          <w:color w:val="000000"/>
          <w:sz w:val="22"/>
          <w:szCs w:val="22"/>
        </w:rPr>
        <w:t>-mm-</w:t>
      </w:r>
      <w:proofErr w:type="spellStart"/>
      <w:r w:rsidRPr="008E52C7" w:rsidR="008329D4">
        <w:rPr>
          <w:rFonts w:ascii="Arial" w:hAnsi="Arial" w:cs="Arial"/>
          <w:color w:val="000000"/>
          <w:sz w:val="22"/>
          <w:szCs w:val="22"/>
        </w:rPr>
        <w:t>åå</w:t>
      </w:r>
      <w:proofErr w:type="spellEnd"/>
      <w:r w:rsidRPr="008E52C7" w:rsidR="008329D4">
        <w:rPr>
          <w:rFonts w:ascii="Arial" w:hAnsi="Arial" w:cs="Arial"/>
          <w:color w:val="000000"/>
          <w:sz w:val="22"/>
          <w:szCs w:val="22"/>
        </w:rPr>
        <w:t>-</w:t>
      </w:r>
      <w:proofErr w:type="spellStart"/>
      <w:r w:rsidRPr="008E52C7" w:rsidR="008329D4">
        <w:rPr>
          <w:rFonts w:ascii="Arial" w:hAnsi="Arial" w:cs="Arial"/>
          <w:color w:val="000000"/>
          <w:sz w:val="22"/>
          <w:szCs w:val="22"/>
        </w:rPr>
        <w:t>lbnr</w:t>
      </w:r>
      <w:proofErr w:type="spellEnd"/>
      <w:r w:rsidRPr="008E52C7" w:rsidR="008329D4">
        <w:rPr>
          <w:rFonts w:ascii="Arial" w:hAnsi="Arial" w:cs="Arial"/>
          <w:color w:val="000000"/>
          <w:sz w:val="22"/>
          <w:szCs w:val="22"/>
        </w:rPr>
        <w:t>)</w:t>
      </w:r>
    </w:p>
    <w:p w:rsidRPr="008E52C7" w:rsidR="000D218C" w:rsidP="009E1BCC" w:rsidRDefault="000D218C" w14:paraId="57AE7A72" w14:textId="77777777">
      <w:pPr>
        <w:spacing w:line="276" w:lineRule="auto"/>
        <w:ind w:left="720"/>
        <w:rPr>
          <w:rFonts w:ascii="Arial" w:hAnsi="Arial" w:cs="Arial"/>
          <w:bCs/>
          <w:color w:val="000000"/>
          <w:sz w:val="22"/>
          <w:szCs w:val="22"/>
        </w:rPr>
      </w:pPr>
    </w:p>
    <w:p w:rsidRPr="008E52C7" w:rsidR="00DD4EF7" w:rsidP="009E1BCC" w:rsidRDefault="000D218C" w14:paraId="5B9C4AC5" w14:textId="77777777">
      <w:pPr>
        <w:spacing w:line="276" w:lineRule="auto"/>
        <w:rPr>
          <w:rFonts w:ascii="Arial" w:hAnsi="Arial" w:cs="Arial"/>
          <w:b/>
          <w:bCs/>
          <w:color w:val="000000"/>
          <w:sz w:val="22"/>
          <w:szCs w:val="22"/>
        </w:rPr>
      </w:pPr>
      <w:r w:rsidRPr="008E52C7">
        <w:rPr>
          <w:rFonts w:ascii="Arial" w:hAnsi="Arial" w:cs="Arial"/>
          <w:b/>
          <w:bCs/>
          <w:color w:val="000000"/>
          <w:sz w:val="22"/>
          <w:szCs w:val="22"/>
        </w:rPr>
        <w:t>Debutdato</w:t>
      </w:r>
      <w:r w:rsidRPr="008E52C7" w:rsidR="008D72B4">
        <w:rPr>
          <w:rFonts w:ascii="Arial" w:hAnsi="Arial" w:cs="Arial"/>
          <w:b/>
          <w:bCs/>
          <w:color w:val="000000"/>
          <w:sz w:val="22"/>
          <w:szCs w:val="22"/>
        </w:rPr>
        <w:t xml:space="preserve"> </w:t>
      </w:r>
    </w:p>
    <w:p w:rsidRPr="008E52C7" w:rsidR="000D218C" w:rsidP="00A63031" w:rsidRDefault="000D218C" w14:paraId="15ED3BDD" w14:textId="77777777">
      <w:pPr>
        <w:numPr>
          <w:ilvl w:val="0"/>
          <w:numId w:val="12"/>
        </w:numPr>
        <w:spacing w:line="276" w:lineRule="auto"/>
        <w:rPr>
          <w:rFonts w:ascii="Arial" w:hAnsi="Arial" w:cs="Arial"/>
          <w:bCs/>
          <w:color w:val="000000"/>
          <w:sz w:val="22"/>
          <w:szCs w:val="22"/>
        </w:rPr>
      </w:pPr>
      <w:r w:rsidRPr="008E52C7">
        <w:rPr>
          <w:rFonts w:ascii="Arial" w:hAnsi="Arial" w:cs="Arial"/>
          <w:bCs/>
          <w:color w:val="000000"/>
          <w:sz w:val="22"/>
          <w:szCs w:val="22"/>
        </w:rPr>
        <w:t>Oplyses debutdato (</w:t>
      </w:r>
      <w:proofErr w:type="spellStart"/>
      <w:r w:rsidRPr="008E52C7">
        <w:rPr>
          <w:rFonts w:ascii="Arial" w:hAnsi="Arial" w:cs="Arial"/>
          <w:bCs/>
          <w:color w:val="000000"/>
          <w:sz w:val="22"/>
          <w:szCs w:val="22"/>
        </w:rPr>
        <w:t>dd</w:t>
      </w:r>
      <w:proofErr w:type="spellEnd"/>
      <w:r w:rsidRPr="008E52C7">
        <w:rPr>
          <w:rFonts w:ascii="Arial" w:hAnsi="Arial" w:cs="Arial"/>
          <w:bCs/>
          <w:color w:val="000000"/>
          <w:sz w:val="22"/>
          <w:szCs w:val="22"/>
        </w:rPr>
        <w:t>-mm-</w:t>
      </w:r>
      <w:proofErr w:type="spellStart"/>
      <w:r w:rsidRPr="008E52C7">
        <w:rPr>
          <w:rFonts w:ascii="Arial" w:hAnsi="Arial" w:cs="Arial"/>
          <w:bCs/>
          <w:color w:val="000000"/>
          <w:sz w:val="22"/>
          <w:szCs w:val="22"/>
        </w:rPr>
        <w:t>åå</w:t>
      </w:r>
      <w:proofErr w:type="spellEnd"/>
      <w:r w:rsidRPr="008E52C7">
        <w:rPr>
          <w:rFonts w:ascii="Arial" w:hAnsi="Arial" w:cs="Arial"/>
          <w:bCs/>
          <w:color w:val="000000"/>
          <w:sz w:val="22"/>
          <w:szCs w:val="22"/>
        </w:rPr>
        <w:t>)</w:t>
      </w:r>
    </w:p>
    <w:p w:rsidRPr="008E52C7" w:rsidR="00F4350E" w:rsidP="001F6BFF" w:rsidRDefault="00F4350E" w14:paraId="491E4E06" w14:textId="77777777">
      <w:pPr>
        <w:spacing w:line="276" w:lineRule="auto"/>
        <w:ind w:left="720"/>
        <w:rPr>
          <w:rFonts w:ascii="Arial" w:hAnsi="Arial" w:cs="Arial"/>
          <w:bCs/>
          <w:color w:val="000000"/>
          <w:sz w:val="22"/>
          <w:szCs w:val="22"/>
        </w:rPr>
      </w:pPr>
      <w:r w:rsidRPr="008E52C7">
        <w:rPr>
          <w:rFonts w:ascii="Arial" w:hAnsi="Arial" w:cs="Arial"/>
          <w:bCs/>
          <w:color w:val="000000"/>
          <w:sz w:val="22"/>
          <w:szCs w:val="22"/>
        </w:rPr>
        <w:t>Hvis debutdato ikke er kendt</w:t>
      </w:r>
      <w:r w:rsidRPr="008E52C7" w:rsidR="008329D4">
        <w:rPr>
          <w:rFonts w:ascii="Arial" w:hAnsi="Arial" w:cs="Arial"/>
          <w:bCs/>
          <w:color w:val="000000"/>
          <w:sz w:val="22"/>
          <w:szCs w:val="22"/>
        </w:rPr>
        <w:t>,</w:t>
      </w:r>
      <w:r w:rsidRPr="008E52C7">
        <w:rPr>
          <w:rFonts w:ascii="Arial" w:hAnsi="Arial" w:cs="Arial"/>
          <w:bCs/>
          <w:color w:val="000000"/>
          <w:sz w:val="22"/>
          <w:szCs w:val="22"/>
        </w:rPr>
        <w:t xml:space="preserve"> skal </w:t>
      </w:r>
      <w:r w:rsidRPr="008E52C7" w:rsidR="006514F5">
        <w:rPr>
          <w:rFonts w:ascii="Arial" w:hAnsi="Arial" w:cs="Arial"/>
          <w:bCs/>
          <w:color w:val="000000"/>
          <w:sz w:val="22"/>
          <w:szCs w:val="22"/>
        </w:rPr>
        <w:t>det ikke indberettes</w:t>
      </w:r>
      <w:r w:rsidRPr="008E52C7" w:rsidR="001F6BFF">
        <w:rPr>
          <w:rFonts w:ascii="Arial" w:hAnsi="Arial" w:cs="Arial"/>
          <w:bCs/>
          <w:color w:val="000000"/>
          <w:sz w:val="22"/>
          <w:szCs w:val="22"/>
        </w:rPr>
        <w:br/>
      </w:r>
      <w:r w:rsidRPr="008E52C7">
        <w:rPr>
          <w:rFonts w:ascii="Arial" w:hAnsi="Arial" w:cs="Arial"/>
          <w:bCs/>
          <w:color w:val="000000"/>
          <w:sz w:val="22"/>
          <w:szCs w:val="22"/>
        </w:rPr>
        <w:t>(</w:t>
      </w:r>
      <w:proofErr w:type="spellStart"/>
      <w:r w:rsidRPr="008E52C7">
        <w:rPr>
          <w:rFonts w:ascii="Arial" w:hAnsi="Arial" w:cs="Arial"/>
          <w:bCs/>
          <w:color w:val="000000"/>
          <w:sz w:val="22"/>
          <w:szCs w:val="22"/>
        </w:rPr>
        <w:t>feks</w:t>
      </w:r>
      <w:proofErr w:type="spellEnd"/>
      <w:r w:rsidRPr="008E52C7">
        <w:rPr>
          <w:rFonts w:ascii="Arial" w:hAnsi="Arial" w:cs="Arial"/>
          <w:bCs/>
          <w:color w:val="000000"/>
          <w:sz w:val="22"/>
          <w:szCs w:val="22"/>
        </w:rPr>
        <w:t xml:space="preserve">.  hvis det ikke er </w:t>
      </w:r>
      <w:r w:rsidRPr="008E52C7" w:rsidR="008329D4">
        <w:rPr>
          <w:rFonts w:ascii="Arial" w:hAnsi="Arial" w:cs="Arial"/>
          <w:bCs/>
          <w:color w:val="000000"/>
          <w:sz w:val="22"/>
          <w:szCs w:val="22"/>
        </w:rPr>
        <w:t>muligt</w:t>
      </w:r>
      <w:r w:rsidRPr="008E52C7">
        <w:rPr>
          <w:rFonts w:ascii="Arial" w:hAnsi="Arial" w:cs="Arial"/>
          <w:bCs/>
          <w:color w:val="000000"/>
          <w:sz w:val="22"/>
          <w:szCs w:val="22"/>
        </w:rPr>
        <w:t xml:space="preserve"> at finde den rigtige dato, da personen har haft diabetes i mange år</w:t>
      </w:r>
      <w:r w:rsidRPr="008E52C7" w:rsidR="008329D4">
        <w:rPr>
          <w:rFonts w:ascii="Arial" w:hAnsi="Arial" w:cs="Arial"/>
          <w:bCs/>
          <w:color w:val="000000"/>
          <w:sz w:val="22"/>
          <w:szCs w:val="22"/>
        </w:rPr>
        <w:t>,</w:t>
      </w:r>
      <w:r w:rsidRPr="008E52C7">
        <w:rPr>
          <w:rFonts w:ascii="Arial" w:hAnsi="Arial" w:cs="Arial"/>
          <w:bCs/>
          <w:color w:val="000000"/>
          <w:sz w:val="22"/>
          <w:szCs w:val="22"/>
        </w:rPr>
        <w:t xml:space="preserve"> og journaloplysningerne ikke går langt nok tilbage i tid).</w:t>
      </w:r>
    </w:p>
    <w:p w:rsidRPr="008E52C7" w:rsidR="00F162C8" w:rsidP="001F6BFF" w:rsidRDefault="00F162C8" w14:paraId="2AA4139F" w14:textId="77777777">
      <w:pPr>
        <w:spacing w:line="276" w:lineRule="auto"/>
        <w:ind w:left="720"/>
        <w:rPr>
          <w:rFonts w:ascii="Arial" w:hAnsi="Arial" w:cs="Arial"/>
          <w:bCs/>
          <w:color w:val="000000"/>
          <w:sz w:val="22"/>
          <w:szCs w:val="22"/>
        </w:rPr>
      </w:pPr>
      <w:r w:rsidRPr="008E52C7">
        <w:rPr>
          <w:rFonts w:ascii="Arial" w:hAnsi="Arial" w:cs="Arial"/>
          <w:bCs/>
          <w:color w:val="000000"/>
          <w:sz w:val="22"/>
          <w:szCs w:val="22"/>
        </w:rPr>
        <w:t>- hvis kun år er kendt, oplyses 01.01 det pågældende år</w:t>
      </w:r>
    </w:p>
    <w:p w:rsidRPr="008E52C7" w:rsidR="00DD4EF7" w:rsidP="009E1BCC" w:rsidRDefault="00DD4EF7" w14:paraId="739193A0" w14:textId="77777777">
      <w:pPr>
        <w:spacing w:line="276" w:lineRule="auto"/>
        <w:ind w:left="360"/>
        <w:rPr>
          <w:rFonts w:ascii="Arial" w:hAnsi="Arial" w:cs="Arial"/>
          <w:bCs/>
          <w:color w:val="000000"/>
          <w:sz w:val="22"/>
          <w:szCs w:val="22"/>
        </w:rPr>
      </w:pPr>
    </w:p>
    <w:p w:rsidRPr="008E52C7" w:rsidR="00DD4EF7" w:rsidP="009E1BCC" w:rsidRDefault="00DD4EF7" w14:paraId="32D94B4D" w14:textId="77777777">
      <w:pPr>
        <w:spacing w:line="276" w:lineRule="auto"/>
        <w:rPr>
          <w:rFonts w:ascii="Arial" w:hAnsi="Arial" w:cs="Arial"/>
          <w:b/>
          <w:bCs/>
          <w:color w:val="000000"/>
          <w:sz w:val="22"/>
          <w:szCs w:val="22"/>
        </w:rPr>
      </w:pPr>
      <w:r w:rsidRPr="008E52C7">
        <w:rPr>
          <w:rFonts w:ascii="Arial" w:hAnsi="Arial" w:cs="Arial"/>
          <w:b/>
          <w:bCs/>
          <w:color w:val="000000"/>
          <w:sz w:val="22"/>
          <w:szCs w:val="22"/>
        </w:rPr>
        <w:t xml:space="preserve">Diabetes type </w:t>
      </w:r>
    </w:p>
    <w:p w:rsidRPr="008E52C7" w:rsidR="00095104" w:rsidP="009E1BCC" w:rsidRDefault="00F4350E" w14:paraId="552A8B49" w14:textId="77777777">
      <w:pPr>
        <w:spacing w:line="276" w:lineRule="auto"/>
        <w:rPr>
          <w:rFonts w:ascii="Arial" w:hAnsi="Arial" w:cs="Arial"/>
          <w:bCs/>
          <w:color w:val="000000"/>
          <w:sz w:val="22"/>
          <w:szCs w:val="22"/>
        </w:rPr>
      </w:pPr>
      <w:r w:rsidRPr="008E52C7">
        <w:rPr>
          <w:rFonts w:ascii="Arial" w:hAnsi="Arial" w:cs="Arial"/>
          <w:bCs/>
          <w:color w:val="000000"/>
          <w:sz w:val="22"/>
          <w:szCs w:val="22"/>
        </w:rPr>
        <w:t>- T</w:t>
      </w:r>
      <w:r w:rsidRPr="008E52C7" w:rsidR="00DD4EF7">
        <w:rPr>
          <w:rFonts w:ascii="Arial" w:hAnsi="Arial" w:cs="Arial"/>
          <w:bCs/>
          <w:color w:val="000000"/>
          <w:sz w:val="22"/>
          <w:szCs w:val="22"/>
        </w:rPr>
        <w:t xml:space="preserve">ype 1 </w:t>
      </w:r>
      <w:r w:rsidRPr="008E52C7" w:rsidR="00095104">
        <w:rPr>
          <w:rFonts w:ascii="Arial" w:hAnsi="Arial" w:cs="Arial"/>
          <w:bCs/>
          <w:color w:val="000000"/>
          <w:sz w:val="22"/>
          <w:szCs w:val="22"/>
        </w:rPr>
        <w:t>(ICD10: E10.0-E10.9)</w:t>
      </w:r>
    </w:p>
    <w:p w:rsidRPr="008E52C7" w:rsidR="00095104" w:rsidP="009E1BCC" w:rsidRDefault="008329D4" w14:paraId="5C2E3FD7" w14:textId="77777777">
      <w:pPr>
        <w:spacing w:line="276" w:lineRule="auto"/>
        <w:rPr>
          <w:rFonts w:ascii="Arial" w:hAnsi="Arial" w:cs="Arial"/>
          <w:bCs/>
          <w:color w:val="000000"/>
          <w:sz w:val="22"/>
          <w:szCs w:val="22"/>
        </w:rPr>
      </w:pPr>
      <w:r w:rsidRPr="008E52C7">
        <w:rPr>
          <w:rFonts w:ascii="Arial" w:hAnsi="Arial" w:cs="Arial"/>
          <w:bCs/>
          <w:color w:val="000000"/>
          <w:sz w:val="22"/>
          <w:szCs w:val="22"/>
        </w:rPr>
        <w:t xml:space="preserve">- </w:t>
      </w:r>
      <w:r w:rsidRPr="008E52C7" w:rsidR="00DD4EF7">
        <w:rPr>
          <w:rFonts w:ascii="Arial" w:hAnsi="Arial" w:cs="Arial"/>
          <w:bCs/>
          <w:color w:val="000000"/>
          <w:sz w:val="22"/>
          <w:szCs w:val="22"/>
        </w:rPr>
        <w:t>Type 2</w:t>
      </w:r>
      <w:r w:rsidRPr="008E52C7" w:rsidR="00095104">
        <w:rPr>
          <w:rFonts w:ascii="Arial" w:hAnsi="Arial" w:cs="Arial"/>
          <w:bCs/>
          <w:color w:val="000000"/>
          <w:sz w:val="22"/>
          <w:szCs w:val="22"/>
        </w:rPr>
        <w:t xml:space="preserve"> (ICD10: E11.0-E11.9)</w:t>
      </w:r>
      <w:r w:rsidRPr="008E52C7" w:rsidR="00DD4EF7">
        <w:rPr>
          <w:rFonts w:ascii="Arial" w:hAnsi="Arial" w:cs="Arial"/>
          <w:bCs/>
          <w:color w:val="000000"/>
          <w:sz w:val="22"/>
          <w:szCs w:val="22"/>
        </w:rPr>
        <w:t xml:space="preserve"> </w:t>
      </w:r>
    </w:p>
    <w:p w:rsidRPr="008E52C7" w:rsidR="00DD4EF7" w:rsidP="009E1BCC" w:rsidRDefault="008329D4" w14:paraId="75541084" w14:textId="77777777">
      <w:pPr>
        <w:spacing w:line="276" w:lineRule="auto"/>
        <w:rPr>
          <w:rFonts w:ascii="Arial" w:hAnsi="Arial" w:cs="Arial"/>
          <w:bCs/>
          <w:color w:val="000000"/>
          <w:sz w:val="22"/>
          <w:szCs w:val="22"/>
        </w:rPr>
      </w:pPr>
      <w:r w:rsidRPr="008E52C7">
        <w:rPr>
          <w:rFonts w:ascii="Arial" w:hAnsi="Arial" w:cs="Arial"/>
          <w:bCs/>
          <w:color w:val="000000"/>
          <w:sz w:val="22"/>
          <w:szCs w:val="22"/>
        </w:rPr>
        <w:t xml:space="preserve">- </w:t>
      </w:r>
      <w:r w:rsidRPr="008E52C7" w:rsidR="00DD4EF7">
        <w:rPr>
          <w:rFonts w:ascii="Arial" w:hAnsi="Arial" w:cs="Arial"/>
          <w:bCs/>
          <w:color w:val="000000"/>
          <w:sz w:val="22"/>
          <w:szCs w:val="22"/>
        </w:rPr>
        <w:t>anden</w:t>
      </w:r>
      <w:r w:rsidRPr="008E52C7" w:rsidR="00095104">
        <w:rPr>
          <w:rFonts w:ascii="Arial" w:hAnsi="Arial" w:cs="Arial"/>
          <w:bCs/>
          <w:color w:val="000000"/>
          <w:sz w:val="22"/>
          <w:szCs w:val="22"/>
        </w:rPr>
        <w:t xml:space="preserve"> (ICD10: E13.0-E14.</w:t>
      </w:r>
      <w:r w:rsidRPr="008E52C7" w:rsidR="00880636">
        <w:rPr>
          <w:rFonts w:ascii="Arial" w:hAnsi="Arial" w:cs="Arial"/>
          <w:bCs/>
          <w:color w:val="000000"/>
          <w:sz w:val="22"/>
          <w:szCs w:val="22"/>
        </w:rPr>
        <w:t>0</w:t>
      </w:r>
      <w:r w:rsidRPr="008E52C7" w:rsidR="00095104">
        <w:rPr>
          <w:rFonts w:ascii="Arial" w:hAnsi="Arial" w:cs="Arial"/>
          <w:bCs/>
          <w:color w:val="000000"/>
          <w:sz w:val="22"/>
          <w:szCs w:val="22"/>
        </w:rPr>
        <w:t>)</w:t>
      </w:r>
    </w:p>
    <w:p w:rsidRPr="008E52C7" w:rsidR="00C22682" w:rsidP="009E1BCC" w:rsidRDefault="00C22682" w14:paraId="350A89FF" w14:textId="77777777">
      <w:pPr>
        <w:spacing w:line="276" w:lineRule="auto"/>
        <w:rPr>
          <w:rFonts w:ascii="Arial" w:hAnsi="Arial" w:cs="Arial"/>
          <w:bCs/>
          <w:color w:val="000000"/>
          <w:sz w:val="22"/>
          <w:szCs w:val="22"/>
        </w:rPr>
      </w:pPr>
    </w:p>
    <w:p w:rsidRPr="008E52C7" w:rsidR="00C22682" w:rsidP="00C22682" w:rsidRDefault="00C22682" w14:paraId="705CC0CB" w14:textId="77777777">
      <w:pPr>
        <w:spacing w:line="276" w:lineRule="auto"/>
        <w:rPr>
          <w:rFonts w:ascii="Arial" w:hAnsi="Arial" w:cs="Arial"/>
          <w:color w:val="000000"/>
          <w:sz w:val="22"/>
          <w:szCs w:val="22"/>
        </w:rPr>
      </w:pPr>
      <w:r w:rsidRPr="008E52C7">
        <w:rPr>
          <w:rFonts w:ascii="Arial" w:hAnsi="Arial" w:cs="Arial"/>
          <w:color w:val="000000"/>
          <w:sz w:val="22"/>
          <w:szCs w:val="22"/>
        </w:rPr>
        <w:t xml:space="preserve">Patienterne skal klassificeres som havende enten type 1 eller type 2 diabetes (2). Der vil være patienter, som ikke kan klassificeres i disse to hovedgrupper; disse klassificeres som havende anden type diabetes. Klassificering skal ske i henhold til den </w:t>
      </w:r>
      <w:r w:rsidRPr="008E52C7">
        <w:rPr>
          <w:rFonts w:ascii="Arial" w:hAnsi="Arial" w:cs="Arial"/>
          <w:color w:val="000000"/>
          <w:sz w:val="22"/>
          <w:szCs w:val="22"/>
          <w:u w:val="single"/>
        </w:rPr>
        <w:t>kliniske</w:t>
      </w:r>
      <w:r w:rsidRPr="008E52C7">
        <w:rPr>
          <w:rFonts w:ascii="Arial" w:hAnsi="Arial" w:cs="Arial"/>
          <w:color w:val="000000"/>
          <w:sz w:val="22"/>
          <w:szCs w:val="22"/>
        </w:rPr>
        <w:t xml:space="preserve"> diagnose, patienterne har fået tildelt af den dataindberettende enhed. </w:t>
      </w:r>
    </w:p>
    <w:p w:rsidRPr="008E52C7" w:rsidR="00C22682" w:rsidP="00C22682" w:rsidRDefault="00C22682" w14:paraId="315D1EB0" w14:textId="77777777">
      <w:pPr>
        <w:spacing w:line="276" w:lineRule="auto"/>
        <w:rPr>
          <w:rFonts w:ascii="Arial" w:hAnsi="Arial" w:cs="Arial"/>
          <w:color w:val="000000"/>
          <w:sz w:val="22"/>
          <w:szCs w:val="22"/>
        </w:rPr>
      </w:pPr>
    </w:p>
    <w:p w:rsidRPr="008E52C7" w:rsidR="00C22682" w:rsidP="00C22682" w:rsidRDefault="00C22682" w14:paraId="5C6F11FD" w14:textId="77777777">
      <w:pPr>
        <w:spacing w:line="276" w:lineRule="auto"/>
        <w:rPr>
          <w:rFonts w:ascii="Arial" w:hAnsi="Arial" w:cs="Arial"/>
          <w:b/>
          <w:bCs/>
          <w:color w:val="000000"/>
          <w:sz w:val="22"/>
          <w:szCs w:val="22"/>
        </w:rPr>
      </w:pPr>
      <w:r w:rsidRPr="008E52C7">
        <w:rPr>
          <w:rFonts w:ascii="Arial" w:hAnsi="Arial" w:cs="Arial"/>
          <w:color w:val="000000"/>
          <w:sz w:val="22"/>
          <w:szCs w:val="22"/>
        </w:rPr>
        <w:t>Klassificeringen af diabetestype vil variere imellem de dataindberettende enheder afhængigt af de oplysninger, den indberettende enhed/afdeling har om den enkelte patient. Hvis en patient ændrer klassifikation imellem to af indberetningerne, vil det medføre, at patienten også ændrer status i databasen. Dette må antages at ske for en del patienter med langsomt udviklende type 1 diabetes, initialt klassificeret som type 2 diabetes.</w:t>
      </w:r>
    </w:p>
    <w:p w:rsidRPr="008E52C7" w:rsidR="00EE42F6" w:rsidP="009E1BCC" w:rsidRDefault="00EE42F6" w14:paraId="2C11FEC3" w14:textId="77777777">
      <w:pPr>
        <w:pStyle w:val="Brdtekst2"/>
        <w:spacing w:line="276" w:lineRule="auto"/>
        <w:rPr>
          <w:rFonts w:ascii="Arial" w:hAnsi="Arial"/>
          <w:color w:val="000000"/>
          <w:sz w:val="22"/>
          <w:szCs w:val="22"/>
        </w:rPr>
      </w:pPr>
    </w:p>
    <w:p w:rsidRPr="008E52C7" w:rsidR="00EE42F6" w:rsidP="009E1BCC" w:rsidRDefault="00EE42F6" w14:paraId="49674F3D" w14:textId="77777777">
      <w:pPr>
        <w:pStyle w:val="Typografi5"/>
        <w:spacing w:line="276" w:lineRule="auto"/>
        <w:rPr>
          <w:rFonts w:ascii="Arial" w:hAnsi="Arial"/>
          <w:bCs/>
          <w:color w:val="000000"/>
          <w:sz w:val="22"/>
          <w:szCs w:val="22"/>
        </w:rPr>
      </w:pPr>
      <w:r w:rsidRPr="008E52C7">
        <w:rPr>
          <w:rFonts w:ascii="Arial" w:hAnsi="Arial"/>
          <w:bCs/>
          <w:color w:val="000000"/>
          <w:sz w:val="22"/>
          <w:szCs w:val="22"/>
        </w:rPr>
        <w:t>Undersøgelsesdato</w:t>
      </w:r>
      <w:r w:rsidRPr="008E52C7" w:rsidR="00CC7F83">
        <w:rPr>
          <w:rFonts w:ascii="Arial" w:hAnsi="Arial"/>
          <w:bCs/>
          <w:color w:val="000000"/>
          <w:sz w:val="22"/>
          <w:szCs w:val="22"/>
        </w:rPr>
        <w:t xml:space="preserve"> </w:t>
      </w:r>
    </w:p>
    <w:p w:rsidRPr="008E52C7" w:rsidR="00EE42F6" w:rsidP="009E1BCC" w:rsidRDefault="00EE42F6" w14:paraId="1B57AD2E" w14:textId="77777777">
      <w:pPr>
        <w:spacing w:line="276" w:lineRule="auto"/>
        <w:rPr>
          <w:rFonts w:ascii="Arial" w:hAnsi="Arial" w:cs="Arial"/>
          <w:color w:val="000000"/>
          <w:sz w:val="22"/>
          <w:szCs w:val="22"/>
        </w:rPr>
      </w:pPr>
      <w:r w:rsidRPr="008E52C7">
        <w:rPr>
          <w:rFonts w:ascii="Arial" w:hAnsi="Arial" w:cs="Arial"/>
          <w:color w:val="000000"/>
          <w:sz w:val="22"/>
          <w:szCs w:val="22"/>
        </w:rPr>
        <w:t>For alle undersøgelser omfattet af indikatorsættet gælder følgende:</w:t>
      </w:r>
    </w:p>
    <w:p w:rsidRPr="008E52C7" w:rsidR="00EE42F6" w:rsidP="00A63031" w:rsidRDefault="00EE42F6" w14:paraId="0D9B8545" w14:textId="77777777">
      <w:pPr>
        <w:numPr>
          <w:ilvl w:val="0"/>
          <w:numId w:val="13"/>
        </w:numPr>
        <w:spacing w:line="276" w:lineRule="auto"/>
        <w:rPr>
          <w:rFonts w:ascii="Arial" w:hAnsi="Arial" w:cs="Arial"/>
          <w:color w:val="000000"/>
          <w:sz w:val="22"/>
          <w:szCs w:val="22"/>
        </w:rPr>
      </w:pPr>
      <w:r w:rsidRPr="008E52C7">
        <w:rPr>
          <w:rFonts w:ascii="Arial" w:hAnsi="Arial" w:cs="Arial"/>
          <w:color w:val="000000"/>
          <w:sz w:val="22"/>
          <w:szCs w:val="22"/>
        </w:rPr>
        <w:t>En undersøgelsesdato er den dato, hvor en undersøgelse er foretaget</w:t>
      </w:r>
      <w:r w:rsidRPr="008E52C7" w:rsidR="00B10602">
        <w:rPr>
          <w:rFonts w:ascii="Arial" w:hAnsi="Arial" w:cs="Arial"/>
          <w:color w:val="000000"/>
          <w:sz w:val="22"/>
          <w:szCs w:val="22"/>
        </w:rPr>
        <w:t xml:space="preserve"> (fysisk eller virtuelt)</w:t>
      </w:r>
      <w:r w:rsidRPr="008E52C7" w:rsidR="002040B1">
        <w:rPr>
          <w:rFonts w:ascii="Arial" w:hAnsi="Arial" w:cs="Arial"/>
          <w:color w:val="000000"/>
          <w:sz w:val="22"/>
          <w:szCs w:val="22"/>
        </w:rPr>
        <w:t>,</w:t>
      </w:r>
      <w:r w:rsidRPr="008E52C7">
        <w:rPr>
          <w:rFonts w:ascii="Arial" w:hAnsi="Arial" w:cs="Arial"/>
          <w:color w:val="000000"/>
          <w:sz w:val="22"/>
          <w:szCs w:val="22"/>
        </w:rPr>
        <w:t xml:space="preserve"> eller en prøve er udtaget og </w:t>
      </w:r>
      <w:r w:rsidRPr="008E52C7">
        <w:rPr>
          <w:rFonts w:ascii="Arial" w:hAnsi="Arial" w:cs="Arial"/>
          <w:color w:val="000000"/>
          <w:sz w:val="22"/>
          <w:szCs w:val="22"/>
          <w:u w:val="single"/>
        </w:rPr>
        <w:t>ikke</w:t>
      </w:r>
      <w:r w:rsidRPr="008E52C7">
        <w:rPr>
          <w:rFonts w:ascii="Arial" w:hAnsi="Arial" w:cs="Arial"/>
          <w:color w:val="000000"/>
          <w:sz w:val="22"/>
          <w:szCs w:val="22"/>
        </w:rPr>
        <w:t xml:space="preserve"> den dato, hvor undersøgelsessvaret eller prøveresultatet foreligger. </w:t>
      </w:r>
    </w:p>
    <w:p w:rsidRPr="008E52C7" w:rsidR="00EE42F6" w:rsidP="00A63031" w:rsidRDefault="00EE42F6" w14:paraId="22546D74" w14:textId="77777777">
      <w:pPr>
        <w:numPr>
          <w:ilvl w:val="0"/>
          <w:numId w:val="13"/>
        </w:numPr>
        <w:spacing w:line="276" w:lineRule="auto"/>
        <w:rPr>
          <w:rFonts w:ascii="Arial" w:hAnsi="Arial" w:cs="Arial"/>
          <w:color w:val="000000"/>
          <w:sz w:val="22"/>
          <w:szCs w:val="22"/>
        </w:rPr>
      </w:pPr>
      <w:r w:rsidRPr="008E52C7">
        <w:rPr>
          <w:rFonts w:ascii="Arial" w:hAnsi="Arial" w:cs="Arial"/>
          <w:color w:val="000000"/>
          <w:sz w:val="22"/>
          <w:szCs w:val="22"/>
        </w:rPr>
        <w:t>Det skal fremgå eksplicit af journalen</w:t>
      </w:r>
      <w:r w:rsidRPr="008E52C7" w:rsidR="002040B1">
        <w:rPr>
          <w:rFonts w:ascii="Arial" w:hAnsi="Arial" w:cs="Arial"/>
          <w:color w:val="000000"/>
          <w:sz w:val="22"/>
          <w:szCs w:val="22"/>
        </w:rPr>
        <w:t>,</w:t>
      </w:r>
      <w:r w:rsidRPr="008E52C7">
        <w:rPr>
          <w:rFonts w:ascii="Arial" w:hAnsi="Arial" w:cs="Arial"/>
          <w:color w:val="000000"/>
          <w:sz w:val="22"/>
          <w:szCs w:val="22"/>
        </w:rPr>
        <w:t xml:space="preserve"> at undersøgelsen er foretaget på den pågældende dato.</w:t>
      </w:r>
    </w:p>
    <w:p w:rsidRPr="008E52C7" w:rsidR="00EE42F6" w:rsidP="009E1BCC" w:rsidRDefault="00EE42F6" w14:paraId="1BF7B643" w14:textId="77777777">
      <w:pPr>
        <w:spacing w:line="276" w:lineRule="auto"/>
        <w:rPr>
          <w:rFonts w:ascii="Arial" w:hAnsi="Arial" w:cs="Arial"/>
          <w:color w:val="000000"/>
          <w:sz w:val="22"/>
          <w:szCs w:val="22"/>
        </w:rPr>
      </w:pPr>
    </w:p>
    <w:p w:rsidRPr="008E52C7" w:rsidR="00035F01" w:rsidP="009E1BCC" w:rsidRDefault="00D741C2" w14:paraId="0917E7E2" w14:textId="77777777">
      <w:pPr>
        <w:tabs>
          <w:tab w:val="left" w:pos="720"/>
          <w:tab w:val="left" w:pos="1440"/>
        </w:tabs>
        <w:spacing w:line="276" w:lineRule="auto"/>
        <w:ind w:left="1678" w:hanging="1678"/>
        <w:rPr>
          <w:rFonts w:ascii="Arial" w:hAnsi="Arial" w:cs="Arial"/>
          <w:b/>
          <w:bCs/>
          <w:color w:val="000000"/>
          <w:sz w:val="22"/>
          <w:szCs w:val="22"/>
        </w:rPr>
      </w:pPr>
      <w:r w:rsidRPr="008E52C7">
        <w:rPr>
          <w:rFonts w:ascii="Arial" w:hAnsi="Arial" w:cs="Arial"/>
          <w:b/>
          <w:bCs/>
          <w:color w:val="000000"/>
          <w:sz w:val="22"/>
          <w:szCs w:val="22"/>
        </w:rPr>
        <w:t>Henvisnings</w:t>
      </w:r>
      <w:r w:rsidRPr="008E52C7" w:rsidR="00035F01">
        <w:rPr>
          <w:rFonts w:ascii="Arial" w:hAnsi="Arial" w:cs="Arial"/>
          <w:b/>
          <w:bCs/>
          <w:color w:val="000000"/>
          <w:sz w:val="22"/>
          <w:szCs w:val="22"/>
        </w:rPr>
        <w:t>dato</w:t>
      </w:r>
      <w:r w:rsidRPr="008E52C7" w:rsidR="000D218C">
        <w:rPr>
          <w:rFonts w:ascii="Arial" w:hAnsi="Arial" w:cs="Arial"/>
          <w:b/>
          <w:bCs/>
          <w:color w:val="000000"/>
          <w:sz w:val="22"/>
          <w:szCs w:val="22"/>
        </w:rPr>
        <w:t xml:space="preserve"> </w:t>
      </w:r>
    </w:p>
    <w:p w:rsidRPr="008E52C7" w:rsidR="00A25ED0" w:rsidP="009E1BCC" w:rsidRDefault="00A25ED0" w14:paraId="75277DC6" w14:textId="77777777">
      <w:pPr>
        <w:tabs>
          <w:tab w:val="left" w:pos="720"/>
          <w:tab w:val="left" w:pos="1440"/>
        </w:tabs>
        <w:spacing w:line="276" w:lineRule="auto"/>
        <w:ind w:left="1678" w:hanging="1678"/>
        <w:rPr>
          <w:rFonts w:ascii="Arial" w:hAnsi="Arial" w:cs="Arial"/>
          <w:bCs/>
          <w:color w:val="000000"/>
          <w:sz w:val="22"/>
          <w:szCs w:val="22"/>
        </w:rPr>
      </w:pPr>
      <w:r w:rsidRPr="008E52C7">
        <w:rPr>
          <w:rFonts w:ascii="Arial" w:hAnsi="Arial" w:cs="Arial"/>
          <w:bCs/>
          <w:color w:val="000000"/>
          <w:sz w:val="22"/>
          <w:szCs w:val="22"/>
        </w:rPr>
        <w:t>Der angives dato for</w:t>
      </w:r>
      <w:r w:rsidRPr="008E52C7" w:rsidR="0047451B">
        <w:rPr>
          <w:rFonts w:ascii="Arial" w:hAnsi="Arial" w:cs="Arial"/>
          <w:bCs/>
          <w:color w:val="000000"/>
          <w:sz w:val="22"/>
          <w:szCs w:val="22"/>
        </w:rPr>
        <w:t>,</w:t>
      </w:r>
      <w:r w:rsidRPr="008E52C7">
        <w:rPr>
          <w:rFonts w:ascii="Arial" w:hAnsi="Arial" w:cs="Arial"/>
          <w:bCs/>
          <w:color w:val="000000"/>
          <w:sz w:val="22"/>
          <w:szCs w:val="22"/>
        </w:rPr>
        <w:t xml:space="preserve"> hvornår patienten er henvist til diabetesambulatoriet/afdelingen</w:t>
      </w:r>
      <w:r w:rsidRPr="008E52C7" w:rsidR="002040B1">
        <w:rPr>
          <w:rFonts w:ascii="Arial" w:hAnsi="Arial" w:cs="Arial"/>
          <w:bCs/>
          <w:color w:val="000000"/>
          <w:sz w:val="22"/>
          <w:szCs w:val="22"/>
        </w:rPr>
        <w:t>.</w:t>
      </w:r>
    </w:p>
    <w:p w:rsidRPr="008E52C7" w:rsidR="00A25ED0" w:rsidP="00A63031" w:rsidRDefault="00A25ED0" w14:paraId="0711095F" w14:textId="77777777">
      <w:pPr>
        <w:numPr>
          <w:ilvl w:val="0"/>
          <w:numId w:val="8"/>
        </w:numPr>
        <w:tabs>
          <w:tab w:val="clear" w:pos="567"/>
          <w:tab w:val="num" w:pos="720"/>
          <w:tab w:val="left" w:pos="1440"/>
        </w:tabs>
        <w:spacing w:line="276" w:lineRule="auto"/>
        <w:ind w:left="720" w:hanging="360"/>
        <w:rPr>
          <w:rFonts w:ascii="Arial" w:hAnsi="Arial" w:cs="Arial"/>
          <w:bCs/>
          <w:color w:val="000000"/>
          <w:sz w:val="22"/>
          <w:szCs w:val="22"/>
        </w:rPr>
      </w:pPr>
      <w:r w:rsidRPr="008E52C7">
        <w:rPr>
          <w:rFonts w:ascii="Arial" w:hAnsi="Arial" w:cs="Arial"/>
          <w:bCs/>
          <w:color w:val="000000"/>
          <w:sz w:val="22"/>
          <w:szCs w:val="22"/>
        </w:rPr>
        <w:t>Henvisningsdato er defineret som den nyeste dato for patientens henvisning til diabetesambulatoriet/afdelingen.</w:t>
      </w:r>
    </w:p>
    <w:p w:rsidRPr="008E52C7" w:rsidR="00D741C2" w:rsidP="009E1BCC" w:rsidRDefault="00D741C2" w14:paraId="33A13F7A" w14:textId="77777777">
      <w:pPr>
        <w:tabs>
          <w:tab w:val="left" w:pos="1440"/>
        </w:tabs>
        <w:spacing w:line="276" w:lineRule="auto"/>
        <w:ind w:left="567"/>
        <w:rPr>
          <w:rFonts w:ascii="Arial" w:hAnsi="Arial" w:cs="Arial"/>
          <w:b/>
          <w:bCs/>
          <w:color w:val="000000"/>
          <w:sz w:val="22"/>
          <w:szCs w:val="22"/>
        </w:rPr>
      </w:pPr>
    </w:p>
    <w:p w:rsidRPr="008E52C7" w:rsidR="00DA1D2D" w:rsidP="009E1BCC" w:rsidRDefault="00DD4EF7" w14:paraId="4C0D0D7A" w14:textId="77777777">
      <w:pPr>
        <w:tabs>
          <w:tab w:val="left" w:pos="720"/>
          <w:tab w:val="left" w:pos="1440"/>
        </w:tabs>
        <w:spacing w:line="276" w:lineRule="auto"/>
        <w:ind w:left="1678" w:hanging="1678"/>
        <w:rPr>
          <w:rFonts w:ascii="Arial" w:hAnsi="Arial" w:cs="Arial"/>
          <w:b/>
          <w:bCs/>
          <w:color w:val="000000"/>
          <w:sz w:val="22"/>
          <w:szCs w:val="22"/>
        </w:rPr>
      </w:pPr>
      <w:r w:rsidRPr="008E52C7">
        <w:rPr>
          <w:rFonts w:ascii="Arial" w:hAnsi="Arial" w:cs="Arial"/>
          <w:b/>
          <w:bCs/>
          <w:color w:val="000000"/>
          <w:sz w:val="22"/>
          <w:szCs w:val="22"/>
        </w:rPr>
        <w:t xml:space="preserve">Start- og </w:t>
      </w:r>
      <w:r w:rsidRPr="008E52C7" w:rsidR="00DA1D2D">
        <w:rPr>
          <w:rFonts w:ascii="Arial" w:hAnsi="Arial" w:cs="Arial"/>
          <w:b/>
          <w:bCs/>
          <w:color w:val="000000"/>
          <w:sz w:val="22"/>
          <w:szCs w:val="22"/>
        </w:rPr>
        <w:t>Afslutnings</w:t>
      </w:r>
      <w:r w:rsidRPr="008E52C7" w:rsidR="00035F01">
        <w:rPr>
          <w:rFonts w:ascii="Arial" w:hAnsi="Arial" w:cs="Arial"/>
          <w:b/>
          <w:bCs/>
          <w:color w:val="000000"/>
          <w:sz w:val="22"/>
          <w:szCs w:val="22"/>
        </w:rPr>
        <w:t>dato</w:t>
      </w:r>
      <w:r w:rsidRPr="008E52C7" w:rsidR="00DA1D2D">
        <w:rPr>
          <w:rFonts w:ascii="Arial" w:hAnsi="Arial" w:cs="Arial"/>
          <w:b/>
          <w:bCs/>
          <w:color w:val="000000"/>
          <w:sz w:val="22"/>
          <w:szCs w:val="22"/>
        </w:rPr>
        <w:t xml:space="preserve"> </w:t>
      </w:r>
      <w:r w:rsidRPr="008E52C7" w:rsidR="00CC7F83">
        <w:rPr>
          <w:rFonts w:ascii="Arial" w:hAnsi="Arial" w:cs="Arial"/>
          <w:b/>
          <w:bCs/>
          <w:color w:val="000000"/>
          <w:sz w:val="22"/>
          <w:szCs w:val="22"/>
        </w:rPr>
        <w:t xml:space="preserve"> </w:t>
      </w:r>
    </w:p>
    <w:p w:rsidRPr="008E52C7" w:rsidR="00713CC2" w:rsidP="00A63031" w:rsidRDefault="00DA1D2D" w14:paraId="2BCAD936" w14:textId="77777777">
      <w:pPr>
        <w:numPr>
          <w:ilvl w:val="0"/>
          <w:numId w:val="8"/>
        </w:numPr>
        <w:tabs>
          <w:tab w:val="clear" w:pos="567"/>
          <w:tab w:val="num" w:pos="720"/>
          <w:tab w:val="left" w:pos="1440"/>
        </w:tabs>
        <w:spacing w:line="276" w:lineRule="auto"/>
        <w:ind w:left="720" w:hanging="360"/>
        <w:rPr>
          <w:rFonts w:ascii="Arial" w:hAnsi="Arial" w:cs="Arial"/>
          <w:bCs/>
          <w:color w:val="000000"/>
          <w:sz w:val="22"/>
          <w:szCs w:val="22"/>
        </w:rPr>
      </w:pPr>
      <w:r w:rsidRPr="008E52C7">
        <w:rPr>
          <w:rFonts w:ascii="Arial" w:hAnsi="Arial" w:cs="Arial"/>
          <w:bCs/>
          <w:color w:val="000000"/>
          <w:sz w:val="22"/>
          <w:szCs w:val="22"/>
        </w:rPr>
        <w:lastRenderedPageBreak/>
        <w:t>Der angives dato for</w:t>
      </w:r>
      <w:r w:rsidRPr="008E52C7" w:rsidR="0047451B">
        <w:rPr>
          <w:rFonts w:ascii="Arial" w:hAnsi="Arial" w:cs="Arial"/>
          <w:bCs/>
          <w:color w:val="000000"/>
          <w:sz w:val="22"/>
          <w:szCs w:val="22"/>
        </w:rPr>
        <w:t>,</w:t>
      </w:r>
      <w:r w:rsidRPr="008E52C7">
        <w:rPr>
          <w:rFonts w:ascii="Arial" w:hAnsi="Arial" w:cs="Arial"/>
          <w:bCs/>
          <w:color w:val="000000"/>
          <w:sz w:val="22"/>
          <w:szCs w:val="22"/>
        </w:rPr>
        <w:t xml:space="preserve"> hvornår patienten er</w:t>
      </w:r>
      <w:r w:rsidRPr="008E52C7" w:rsidR="00DD4EF7">
        <w:rPr>
          <w:rFonts w:ascii="Arial" w:hAnsi="Arial" w:cs="Arial"/>
          <w:bCs/>
          <w:color w:val="000000"/>
          <w:sz w:val="22"/>
          <w:szCs w:val="22"/>
        </w:rPr>
        <w:t xml:space="preserve"> startet og</w:t>
      </w:r>
      <w:r w:rsidRPr="008E52C7">
        <w:rPr>
          <w:rFonts w:ascii="Arial" w:hAnsi="Arial" w:cs="Arial"/>
          <w:bCs/>
          <w:color w:val="000000"/>
          <w:sz w:val="22"/>
          <w:szCs w:val="22"/>
        </w:rPr>
        <w:t xml:space="preserve"> afsluttet i sit forløb i diabetesambulatoriet/afdelingen</w:t>
      </w:r>
      <w:r w:rsidRPr="008E52C7" w:rsidR="00F0556A">
        <w:rPr>
          <w:rFonts w:ascii="Arial" w:hAnsi="Arial" w:cs="Arial"/>
          <w:bCs/>
          <w:color w:val="000000"/>
          <w:sz w:val="22"/>
          <w:szCs w:val="22"/>
        </w:rPr>
        <w:t>/ almen praksis</w:t>
      </w:r>
      <w:r w:rsidRPr="008E52C7" w:rsidR="002040B1">
        <w:rPr>
          <w:rFonts w:ascii="Arial" w:hAnsi="Arial" w:cs="Arial"/>
          <w:bCs/>
          <w:color w:val="000000"/>
          <w:sz w:val="22"/>
          <w:szCs w:val="22"/>
        </w:rPr>
        <w:t>.</w:t>
      </w:r>
    </w:p>
    <w:p w:rsidRPr="008E52C7" w:rsidR="008D72B4" w:rsidP="00A63031" w:rsidRDefault="002040B1" w14:paraId="1FFBC8EE" w14:textId="77777777">
      <w:pPr>
        <w:numPr>
          <w:ilvl w:val="0"/>
          <w:numId w:val="8"/>
        </w:numPr>
        <w:tabs>
          <w:tab w:val="clear" w:pos="567"/>
          <w:tab w:val="num" w:pos="720"/>
          <w:tab w:val="left" w:pos="1440"/>
        </w:tabs>
        <w:spacing w:line="276" w:lineRule="auto"/>
        <w:ind w:left="720" w:hanging="360"/>
        <w:rPr>
          <w:rFonts w:ascii="Arial" w:hAnsi="Arial" w:cs="Arial"/>
          <w:bCs/>
          <w:color w:val="000000"/>
          <w:sz w:val="22"/>
          <w:szCs w:val="22"/>
        </w:rPr>
      </w:pPr>
      <w:r w:rsidRPr="008E52C7">
        <w:rPr>
          <w:rFonts w:ascii="Arial" w:hAnsi="Arial" w:cs="Arial"/>
          <w:bCs/>
          <w:color w:val="000000"/>
          <w:sz w:val="22"/>
          <w:szCs w:val="22"/>
        </w:rPr>
        <w:t>Startdato er defi</w:t>
      </w:r>
      <w:r w:rsidRPr="008E52C7" w:rsidR="008D72B4">
        <w:rPr>
          <w:rFonts w:ascii="Arial" w:hAnsi="Arial" w:cs="Arial"/>
          <w:bCs/>
          <w:color w:val="000000"/>
          <w:sz w:val="22"/>
          <w:szCs w:val="22"/>
        </w:rPr>
        <w:t>neret som dato for</w:t>
      </w:r>
      <w:r w:rsidRPr="008E52C7">
        <w:rPr>
          <w:rFonts w:ascii="Arial" w:hAnsi="Arial" w:cs="Arial"/>
          <w:bCs/>
          <w:color w:val="000000"/>
          <w:sz w:val="22"/>
          <w:szCs w:val="22"/>
        </w:rPr>
        <w:t>,</w:t>
      </w:r>
      <w:r w:rsidRPr="008E52C7" w:rsidR="008D72B4">
        <w:rPr>
          <w:rFonts w:ascii="Arial" w:hAnsi="Arial" w:cs="Arial"/>
          <w:bCs/>
          <w:color w:val="000000"/>
          <w:sz w:val="22"/>
          <w:szCs w:val="22"/>
        </w:rPr>
        <w:t xml:space="preserve"> hvornår patienten starter sit diabetesforløb.</w:t>
      </w:r>
    </w:p>
    <w:p w:rsidRPr="008E52C7" w:rsidR="00DA1D2D" w:rsidP="00A63031" w:rsidRDefault="00C96517" w14:paraId="195823E9" w14:textId="77777777">
      <w:pPr>
        <w:numPr>
          <w:ilvl w:val="0"/>
          <w:numId w:val="8"/>
        </w:numPr>
        <w:tabs>
          <w:tab w:val="clear" w:pos="567"/>
          <w:tab w:val="num" w:pos="720"/>
          <w:tab w:val="left" w:pos="1440"/>
        </w:tabs>
        <w:spacing w:line="276" w:lineRule="auto"/>
        <w:ind w:left="720" w:hanging="360"/>
        <w:rPr>
          <w:rFonts w:ascii="Arial" w:hAnsi="Arial" w:cs="Arial"/>
          <w:bCs/>
          <w:color w:val="000000"/>
          <w:sz w:val="22"/>
          <w:szCs w:val="22"/>
        </w:rPr>
      </w:pPr>
      <w:r w:rsidRPr="008E52C7">
        <w:rPr>
          <w:rFonts w:ascii="Arial" w:hAnsi="Arial" w:cs="Arial"/>
          <w:bCs/>
          <w:color w:val="000000"/>
          <w:sz w:val="22"/>
          <w:szCs w:val="22"/>
        </w:rPr>
        <w:t>Afslutningsdato er defineret som dato for</w:t>
      </w:r>
      <w:r w:rsidRPr="008E52C7" w:rsidR="00CB1447">
        <w:rPr>
          <w:rFonts w:ascii="Arial" w:hAnsi="Arial" w:cs="Arial"/>
          <w:bCs/>
          <w:color w:val="000000"/>
          <w:sz w:val="22"/>
          <w:szCs w:val="22"/>
        </w:rPr>
        <w:t xml:space="preserve">, hvornår patienten er afsluttet i </w:t>
      </w:r>
      <w:r w:rsidRPr="008E52C7">
        <w:rPr>
          <w:rFonts w:ascii="Arial" w:hAnsi="Arial" w:cs="Arial"/>
          <w:bCs/>
          <w:color w:val="000000"/>
          <w:sz w:val="22"/>
          <w:szCs w:val="22"/>
        </w:rPr>
        <w:t>diabetes</w:t>
      </w:r>
      <w:r w:rsidRPr="008E52C7" w:rsidR="0047451B">
        <w:rPr>
          <w:rFonts w:ascii="Arial" w:hAnsi="Arial" w:cs="Arial"/>
          <w:bCs/>
          <w:color w:val="000000"/>
          <w:sz w:val="22"/>
          <w:szCs w:val="22"/>
        </w:rPr>
        <w:t>-</w:t>
      </w:r>
      <w:r w:rsidRPr="008E52C7">
        <w:rPr>
          <w:rFonts w:ascii="Arial" w:hAnsi="Arial" w:cs="Arial"/>
          <w:bCs/>
          <w:color w:val="000000"/>
          <w:sz w:val="22"/>
          <w:szCs w:val="22"/>
        </w:rPr>
        <w:t>ambulatoriet/afdelingen</w:t>
      </w:r>
      <w:r w:rsidRPr="008E52C7" w:rsidR="00F0556A">
        <w:rPr>
          <w:rFonts w:ascii="Arial" w:hAnsi="Arial" w:cs="Arial"/>
          <w:bCs/>
          <w:color w:val="000000"/>
          <w:sz w:val="22"/>
          <w:szCs w:val="22"/>
        </w:rPr>
        <w:t>/almen praksis</w:t>
      </w:r>
      <w:r w:rsidRPr="008E52C7" w:rsidR="002040B1">
        <w:rPr>
          <w:rFonts w:ascii="Arial" w:hAnsi="Arial" w:cs="Arial"/>
          <w:bCs/>
          <w:color w:val="000000"/>
          <w:sz w:val="22"/>
          <w:szCs w:val="22"/>
        </w:rPr>
        <w:t>.</w:t>
      </w:r>
    </w:p>
    <w:p w:rsidRPr="008E52C7" w:rsidR="00C96517" w:rsidP="00A63031" w:rsidRDefault="00C96517" w14:paraId="65666621" w14:textId="77777777">
      <w:pPr>
        <w:numPr>
          <w:ilvl w:val="0"/>
          <w:numId w:val="8"/>
        </w:numPr>
        <w:tabs>
          <w:tab w:val="clear" w:pos="567"/>
          <w:tab w:val="num" w:pos="720"/>
          <w:tab w:val="left" w:pos="1440"/>
        </w:tabs>
        <w:spacing w:line="276" w:lineRule="auto"/>
        <w:ind w:left="720" w:hanging="360"/>
        <w:rPr>
          <w:rFonts w:ascii="Arial" w:hAnsi="Arial" w:cs="Arial"/>
          <w:bCs/>
          <w:color w:val="000000"/>
          <w:sz w:val="22"/>
          <w:szCs w:val="22"/>
        </w:rPr>
      </w:pPr>
      <w:r w:rsidRPr="008E52C7">
        <w:rPr>
          <w:rFonts w:ascii="Arial" w:hAnsi="Arial" w:cs="Arial"/>
          <w:bCs/>
          <w:color w:val="000000"/>
          <w:sz w:val="22"/>
          <w:szCs w:val="22"/>
        </w:rPr>
        <w:t xml:space="preserve">Hvis patienten ikke er afsluttet, </w:t>
      </w:r>
      <w:r w:rsidRPr="008E52C7" w:rsidR="006514F5">
        <w:rPr>
          <w:rFonts w:ascii="Arial" w:hAnsi="Arial" w:cs="Arial"/>
          <w:bCs/>
          <w:color w:val="000000"/>
          <w:sz w:val="22"/>
          <w:szCs w:val="22"/>
        </w:rPr>
        <w:t>skal der ikke registreres noget</w:t>
      </w:r>
    </w:p>
    <w:p w:rsidRPr="008E52C7" w:rsidR="009F18EE" w:rsidP="009E1BCC" w:rsidRDefault="009F18EE" w14:paraId="2468DA94" w14:textId="77777777">
      <w:pPr>
        <w:tabs>
          <w:tab w:val="left" w:pos="1440"/>
        </w:tabs>
        <w:spacing w:line="276" w:lineRule="auto"/>
        <w:ind w:left="720"/>
        <w:rPr>
          <w:rFonts w:ascii="Arial" w:hAnsi="Arial" w:cs="Arial"/>
          <w:bCs/>
          <w:color w:val="000000"/>
          <w:sz w:val="22"/>
          <w:szCs w:val="22"/>
        </w:rPr>
      </w:pPr>
    </w:p>
    <w:p w:rsidRPr="008E52C7" w:rsidR="00F0556A" w:rsidP="009E1BCC" w:rsidRDefault="002040B1" w14:paraId="65962A64" w14:textId="77777777">
      <w:pPr>
        <w:tabs>
          <w:tab w:val="left" w:pos="1440"/>
        </w:tabs>
        <w:spacing w:line="276" w:lineRule="auto"/>
        <w:rPr>
          <w:rFonts w:ascii="Arial" w:hAnsi="Arial" w:cs="Arial"/>
          <w:bCs/>
          <w:color w:val="000000"/>
          <w:sz w:val="22"/>
          <w:szCs w:val="22"/>
        </w:rPr>
      </w:pPr>
      <w:r w:rsidRPr="008E52C7">
        <w:rPr>
          <w:rFonts w:ascii="Arial" w:hAnsi="Arial" w:cs="Arial"/>
          <w:sz w:val="22"/>
          <w:szCs w:val="22"/>
        </w:rPr>
        <w:t>For børn</w:t>
      </w:r>
      <w:r w:rsidRPr="008E52C7" w:rsidR="00184041">
        <w:rPr>
          <w:rFonts w:ascii="Arial" w:hAnsi="Arial" w:cs="Arial"/>
          <w:sz w:val="22"/>
          <w:szCs w:val="22"/>
        </w:rPr>
        <w:t xml:space="preserve">- og unge </w:t>
      </w:r>
      <w:r w:rsidRPr="008E52C7">
        <w:rPr>
          <w:rFonts w:ascii="Arial" w:hAnsi="Arial" w:cs="Arial"/>
          <w:sz w:val="22"/>
          <w:szCs w:val="22"/>
        </w:rPr>
        <w:t xml:space="preserve">under 18 år </w:t>
      </w:r>
      <w:r w:rsidRPr="008E52C7" w:rsidR="00184041">
        <w:rPr>
          <w:rFonts w:ascii="Arial" w:hAnsi="Arial" w:cs="Arial"/>
          <w:sz w:val="22"/>
          <w:szCs w:val="22"/>
        </w:rPr>
        <w:t>med diabetes, udfyldes der yderligere information omkring afslutningen af forløbet: Afsluttes til voksenafdeling, anden børneafdeling, almen praksis</w:t>
      </w:r>
      <w:r w:rsidRPr="008E52C7" w:rsidR="00F162C8">
        <w:rPr>
          <w:rFonts w:ascii="Arial" w:hAnsi="Arial" w:cs="Arial"/>
          <w:sz w:val="22"/>
          <w:szCs w:val="22"/>
        </w:rPr>
        <w:t xml:space="preserve">, </w:t>
      </w:r>
      <w:r w:rsidRPr="008E52C7" w:rsidR="00184041">
        <w:rPr>
          <w:rFonts w:ascii="Arial" w:hAnsi="Arial" w:cs="Arial"/>
          <w:sz w:val="22"/>
          <w:szCs w:val="22"/>
        </w:rPr>
        <w:t>til udland</w:t>
      </w:r>
      <w:r w:rsidRPr="008E52C7" w:rsidR="00F162C8">
        <w:rPr>
          <w:rFonts w:ascii="Arial" w:hAnsi="Arial" w:cs="Arial"/>
          <w:sz w:val="22"/>
          <w:szCs w:val="22"/>
        </w:rPr>
        <w:t xml:space="preserve"> eller død</w:t>
      </w:r>
      <w:r w:rsidRPr="008E52C7">
        <w:rPr>
          <w:rFonts w:ascii="Arial" w:hAnsi="Arial" w:cs="Arial"/>
          <w:sz w:val="22"/>
          <w:szCs w:val="22"/>
        </w:rPr>
        <w:t>.</w:t>
      </w:r>
    </w:p>
    <w:p w:rsidRPr="008E52C7" w:rsidR="00184041" w:rsidP="009E1BCC" w:rsidRDefault="00184041" w14:paraId="4CE53B3C" w14:textId="77777777">
      <w:pPr>
        <w:tabs>
          <w:tab w:val="left" w:pos="1440"/>
        </w:tabs>
        <w:spacing w:line="276" w:lineRule="auto"/>
        <w:rPr>
          <w:rFonts w:ascii="Arial" w:hAnsi="Arial" w:cs="Arial"/>
          <w:bCs/>
          <w:color w:val="000000"/>
          <w:sz w:val="22"/>
          <w:szCs w:val="22"/>
        </w:rPr>
      </w:pPr>
    </w:p>
    <w:p w:rsidRPr="008E52C7" w:rsidR="002A1F93" w:rsidP="009E1BCC" w:rsidRDefault="002A1F93" w14:paraId="111E3EC6" w14:textId="77777777">
      <w:pPr>
        <w:tabs>
          <w:tab w:val="left" w:pos="1440"/>
        </w:tabs>
        <w:spacing w:line="276" w:lineRule="auto"/>
        <w:rPr>
          <w:rFonts w:ascii="Arial" w:hAnsi="Arial" w:cs="Arial"/>
          <w:bCs/>
          <w:color w:val="000000"/>
          <w:sz w:val="22"/>
          <w:szCs w:val="22"/>
        </w:rPr>
      </w:pPr>
    </w:p>
    <w:p w:rsidRPr="008E52C7" w:rsidR="00D741C2" w:rsidP="009E1BCC" w:rsidRDefault="00D741C2" w14:paraId="505ADA77" w14:textId="77777777">
      <w:pPr>
        <w:pStyle w:val="1Paragraph"/>
        <w:spacing w:line="276" w:lineRule="auto"/>
        <w:ind w:left="0" w:firstLine="0"/>
        <w:rPr>
          <w:rFonts w:ascii="Arial" w:hAnsi="Arial" w:cs="Arial"/>
          <w:b/>
          <w:bCs/>
          <w:color w:val="000000"/>
        </w:rPr>
      </w:pPr>
      <w:r w:rsidRPr="008E52C7">
        <w:rPr>
          <w:rFonts w:ascii="Arial" w:hAnsi="Arial" w:cs="Arial"/>
          <w:b/>
          <w:bCs/>
          <w:color w:val="000000"/>
        </w:rPr>
        <w:t xml:space="preserve">Rygning </w:t>
      </w:r>
      <w:r w:rsidRPr="008E52C7" w:rsidR="0080447D">
        <w:rPr>
          <w:rFonts w:ascii="Arial" w:hAnsi="Arial" w:cs="Arial"/>
          <w:b/>
          <w:bCs/>
          <w:color w:val="000000"/>
        </w:rPr>
        <w:t>(smoking)</w:t>
      </w:r>
    </w:p>
    <w:p w:rsidRPr="008E52C7" w:rsidR="00511B9C" w:rsidP="00A63031" w:rsidRDefault="00D741C2" w14:paraId="487BEB56" w14:textId="77777777">
      <w:pPr>
        <w:pStyle w:val="1Paragraph"/>
        <w:numPr>
          <w:ilvl w:val="0"/>
          <w:numId w:val="5"/>
        </w:numPr>
        <w:tabs>
          <w:tab w:val="clear" w:pos="567"/>
          <w:tab w:val="num" w:pos="720"/>
        </w:tabs>
        <w:spacing w:line="276" w:lineRule="auto"/>
        <w:ind w:left="720" w:hanging="360"/>
        <w:rPr>
          <w:rFonts w:ascii="Arial" w:hAnsi="Arial" w:cs="Arial"/>
          <w:color w:val="000000"/>
        </w:rPr>
      </w:pPr>
      <w:r w:rsidRPr="008E52C7">
        <w:rPr>
          <w:rFonts w:ascii="Arial" w:hAnsi="Arial" w:cs="Arial"/>
          <w:color w:val="000000"/>
        </w:rPr>
        <w:t>Angiver</w:t>
      </w:r>
      <w:r w:rsidRPr="008E52C7" w:rsidR="00CF695B">
        <w:rPr>
          <w:rFonts w:ascii="Arial" w:hAnsi="Arial" w:cs="Arial"/>
          <w:color w:val="000000"/>
        </w:rPr>
        <w:t xml:space="preserve"> rygestatus</w:t>
      </w:r>
    </w:p>
    <w:p w:rsidRPr="008E52C7" w:rsidR="00511B9C" w:rsidP="00A63031" w:rsidRDefault="00F10CA8" w14:paraId="55000F7E" w14:textId="77777777">
      <w:pPr>
        <w:pStyle w:val="1Paragraph"/>
        <w:numPr>
          <w:ilvl w:val="1"/>
          <w:numId w:val="5"/>
        </w:numPr>
        <w:tabs>
          <w:tab w:val="clear" w:pos="720"/>
        </w:tabs>
        <w:spacing w:line="276" w:lineRule="auto"/>
        <w:rPr>
          <w:rFonts w:ascii="Arial" w:hAnsi="Arial" w:cs="Arial"/>
          <w:color w:val="000000"/>
        </w:rPr>
      </w:pPr>
      <w:r w:rsidRPr="008E52C7">
        <w:rPr>
          <w:rFonts w:ascii="Arial" w:hAnsi="Arial" w:cs="Arial"/>
          <w:color w:val="000000"/>
        </w:rPr>
        <w:t>R</w:t>
      </w:r>
      <w:r w:rsidRPr="008E52C7" w:rsidR="00511B9C">
        <w:rPr>
          <w:rFonts w:ascii="Arial" w:hAnsi="Arial" w:cs="Arial"/>
          <w:color w:val="000000"/>
        </w:rPr>
        <w:t>yger</w:t>
      </w:r>
    </w:p>
    <w:p w:rsidRPr="008E52C7" w:rsidR="00F10CA8" w:rsidP="00A63031" w:rsidRDefault="00F10CA8" w14:paraId="7E5F3906" w14:textId="77777777">
      <w:pPr>
        <w:pStyle w:val="1Paragraph"/>
        <w:numPr>
          <w:ilvl w:val="1"/>
          <w:numId w:val="5"/>
        </w:numPr>
        <w:tabs>
          <w:tab w:val="clear" w:pos="720"/>
        </w:tabs>
        <w:spacing w:line="276" w:lineRule="auto"/>
        <w:rPr>
          <w:rFonts w:ascii="Arial" w:hAnsi="Arial" w:cs="Arial"/>
          <w:color w:val="000000"/>
        </w:rPr>
      </w:pPr>
      <w:r w:rsidRPr="008E52C7">
        <w:rPr>
          <w:rFonts w:ascii="Arial" w:hAnsi="Arial" w:cs="Arial"/>
          <w:color w:val="000000"/>
        </w:rPr>
        <w:t>Rygestopper</w:t>
      </w:r>
    </w:p>
    <w:p w:rsidRPr="008E52C7" w:rsidR="00511B9C" w:rsidP="00A63031" w:rsidRDefault="00F10CA8" w14:paraId="261B9CBC" w14:textId="77777777">
      <w:pPr>
        <w:pStyle w:val="1Paragraph"/>
        <w:numPr>
          <w:ilvl w:val="1"/>
          <w:numId w:val="5"/>
        </w:numPr>
        <w:tabs>
          <w:tab w:val="clear" w:pos="720"/>
        </w:tabs>
        <w:spacing w:line="276" w:lineRule="auto"/>
        <w:rPr>
          <w:rFonts w:ascii="Arial" w:hAnsi="Arial" w:cs="Arial"/>
          <w:color w:val="000000"/>
        </w:rPr>
      </w:pPr>
      <w:r w:rsidRPr="008E52C7">
        <w:rPr>
          <w:rFonts w:ascii="Arial" w:hAnsi="Arial" w:cs="Arial"/>
          <w:color w:val="000000"/>
        </w:rPr>
        <w:t>Tidligere ryger</w:t>
      </w:r>
    </w:p>
    <w:p w:rsidRPr="008E52C7" w:rsidR="00D81308" w:rsidP="00A63031" w:rsidRDefault="00F10CA8" w14:paraId="0C588E06" w14:textId="77777777">
      <w:pPr>
        <w:pStyle w:val="1Paragraph"/>
        <w:numPr>
          <w:ilvl w:val="1"/>
          <w:numId w:val="5"/>
        </w:numPr>
        <w:tabs>
          <w:tab w:val="clear" w:pos="720"/>
        </w:tabs>
        <w:spacing w:line="276" w:lineRule="auto"/>
        <w:rPr>
          <w:rFonts w:ascii="Arial" w:hAnsi="Arial" w:cs="Arial"/>
          <w:color w:val="000000"/>
        </w:rPr>
      </w:pPr>
      <w:r w:rsidRPr="008E52C7">
        <w:rPr>
          <w:rFonts w:ascii="Arial" w:hAnsi="Arial" w:cs="Arial"/>
          <w:color w:val="000000"/>
        </w:rPr>
        <w:t>Aldrig ryger</w:t>
      </w:r>
      <w:r w:rsidRPr="008E52C7" w:rsidR="00511B9C">
        <w:rPr>
          <w:rFonts w:ascii="Arial" w:hAnsi="Arial" w:cs="Arial"/>
          <w:color w:val="000000"/>
        </w:rPr>
        <w:t xml:space="preserve"> </w:t>
      </w:r>
    </w:p>
    <w:p w:rsidRPr="008E52C7" w:rsidR="00F10CA8" w:rsidP="009E1BCC" w:rsidRDefault="00F10CA8" w14:paraId="3C4D38B9" w14:textId="77777777">
      <w:pPr>
        <w:pStyle w:val="1Paragraph"/>
        <w:tabs>
          <w:tab w:val="clear" w:pos="720"/>
        </w:tabs>
        <w:spacing w:line="276" w:lineRule="auto"/>
        <w:ind w:left="1440" w:firstLine="0"/>
        <w:rPr>
          <w:rFonts w:ascii="Arial" w:hAnsi="Arial" w:cs="Arial"/>
          <w:color w:val="000000"/>
        </w:rPr>
      </w:pPr>
    </w:p>
    <w:p w:rsidRPr="008E52C7" w:rsidR="00D741C2" w:rsidP="00A63031" w:rsidRDefault="00D81308" w14:paraId="7985E20D" w14:textId="77777777">
      <w:pPr>
        <w:pStyle w:val="1Paragraph"/>
        <w:numPr>
          <w:ilvl w:val="0"/>
          <w:numId w:val="5"/>
        </w:numPr>
        <w:tabs>
          <w:tab w:val="clear" w:pos="720"/>
        </w:tabs>
        <w:spacing w:line="276" w:lineRule="auto"/>
        <w:rPr>
          <w:rFonts w:ascii="Arial" w:hAnsi="Arial" w:cs="Arial"/>
          <w:color w:val="000000"/>
        </w:rPr>
      </w:pPr>
      <w:r w:rsidRPr="008E52C7">
        <w:rPr>
          <w:rFonts w:ascii="Arial" w:hAnsi="Arial" w:cs="Arial"/>
          <w:color w:val="000000"/>
        </w:rPr>
        <w:t>Rygestatus skal regi</w:t>
      </w:r>
      <w:r w:rsidRPr="008E52C7" w:rsidR="002040B1">
        <w:rPr>
          <w:rFonts w:ascii="Arial" w:hAnsi="Arial" w:cs="Arial"/>
          <w:color w:val="000000"/>
        </w:rPr>
        <w:t>streres ved første indberetning.</w:t>
      </w:r>
      <w:r w:rsidRPr="008E52C7">
        <w:rPr>
          <w:rFonts w:ascii="Arial" w:hAnsi="Arial" w:cs="Arial"/>
          <w:color w:val="000000"/>
        </w:rPr>
        <w:t xml:space="preserve"> </w:t>
      </w:r>
      <w:r w:rsidRPr="008E52C7" w:rsidR="002040B1">
        <w:rPr>
          <w:rFonts w:ascii="Arial" w:hAnsi="Arial" w:cs="Arial"/>
          <w:color w:val="000000"/>
        </w:rPr>
        <w:t>H</w:t>
      </w:r>
      <w:r w:rsidRPr="008E52C7">
        <w:rPr>
          <w:rFonts w:ascii="Arial" w:hAnsi="Arial" w:cs="Arial"/>
          <w:color w:val="000000"/>
        </w:rPr>
        <w:t>erefter indberettes oplysning om rygestatus kun</w:t>
      </w:r>
      <w:r w:rsidRPr="008E52C7" w:rsidR="000645CA">
        <w:rPr>
          <w:rFonts w:ascii="Arial" w:hAnsi="Arial" w:cs="Arial"/>
          <w:color w:val="000000"/>
        </w:rPr>
        <w:t>,</w:t>
      </w:r>
      <w:r w:rsidRPr="008E52C7">
        <w:rPr>
          <w:rFonts w:ascii="Arial" w:hAnsi="Arial" w:cs="Arial"/>
          <w:color w:val="000000"/>
        </w:rPr>
        <w:t xml:space="preserve"> hvis</w:t>
      </w:r>
      <w:r w:rsidRPr="008E52C7" w:rsidR="000645CA">
        <w:rPr>
          <w:rFonts w:ascii="Arial" w:hAnsi="Arial" w:cs="Arial"/>
          <w:color w:val="000000"/>
        </w:rPr>
        <w:t xml:space="preserve"> rygestatus ændres.</w:t>
      </w:r>
      <w:r w:rsidRPr="008E52C7" w:rsidR="00F0556A">
        <w:rPr>
          <w:rFonts w:ascii="Arial" w:hAnsi="Arial" w:cs="Arial"/>
          <w:color w:val="000000"/>
        </w:rPr>
        <w:t xml:space="preserve"> Dato for rygestatus bliver sat som besøgsdato.</w:t>
      </w:r>
      <w:r w:rsidRPr="008E52C7" w:rsidR="000645CA">
        <w:rPr>
          <w:rFonts w:ascii="Arial" w:hAnsi="Arial" w:cs="Arial"/>
          <w:color w:val="000000"/>
        </w:rPr>
        <w:t xml:space="preserve"> </w:t>
      </w:r>
      <w:r w:rsidRPr="008E52C7" w:rsidR="00D741C2">
        <w:rPr>
          <w:rFonts w:ascii="Arial" w:hAnsi="Arial" w:cs="Arial"/>
          <w:bCs/>
          <w:color w:val="000000"/>
        </w:rPr>
        <w:t xml:space="preserve"> </w:t>
      </w:r>
    </w:p>
    <w:p w:rsidRPr="008E52C7" w:rsidR="00FF2328" w:rsidP="00A63031" w:rsidRDefault="00BC0210" w14:paraId="203E0C8D" w14:textId="77777777">
      <w:pPr>
        <w:pStyle w:val="1Paragraph"/>
        <w:numPr>
          <w:ilvl w:val="0"/>
          <w:numId w:val="5"/>
        </w:numPr>
        <w:tabs>
          <w:tab w:val="clear" w:pos="720"/>
        </w:tabs>
        <w:spacing w:line="276" w:lineRule="auto"/>
        <w:rPr>
          <w:rFonts w:ascii="Arial" w:hAnsi="Arial" w:cs="Arial"/>
          <w:color w:val="000000"/>
        </w:rPr>
      </w:pPr>
      <w:r w:rsidRPr="008E52C7">
        <w:rPr>
          <w:rFonts w:ascii="Arial" w:hAnsi="Arial" w:cs="Arial"/>
          <w:bCs/>
          <w:color w:val="000000"/>
        </w:rPr>
        <w:t>Alle udfald inkluderes</w:t>
      </w:r>
    </w:p>
    <w:p w:rsidRPr="008E52C7" w:rsidR="00BC0210" w:rsidP="00A63031" w:rsidRDefault="00765A2D" w14:paraId="07745292" w14:textId="77777777">
      <w:pPr>
        <w:pStyle w:val="1Paragraph"/>
        <w:numPr>
          <w:ilvl w:val="1"/>
          <w:numId w:val="5"/>
        </w:numPr>
        <w:tabs>
          <w:tab w:val="clear" w:pos="720"/>
        </w:tabs>
        <w:spacing w:line="276" w:lineRule="auto"/>
        <w:rPr>
          <w:rFonts w:ascii="Arial" w:hAnsi="Arial" w:cs="Arial"/>
          <w:color w:val="000000"/>
        </w:rPr>
      </w:pPr>
      <w:r w:rsidRPr="008E52C7">
        <w:rPr>
          <w:rFonts w:ascii="Arial" w:hAnsi="Arial" w:cs="Arial"/>
          <w:bCs/>
          <w:color w:val="000000"/>
        </w:rPr>
        <w:t>SKS-</w:t>
      </w:r>
      <w:r w:rsidRPr="008E52C7" w:rsidR="00BC0210">
        <w:rPr>
          <w:rFonts w:ascii="Arial" w:hAnsi="Arial" w:cs="Arial"/>
          <w:bCs/>
          <w:color w:val="000000"/>
        </w:rPr>
        <w:t xml:space="preserve"> </w:t>
      </w:r>
      <w:r w:rsidRPr="008E52C7" w:rsidR="00FF2328">
        <w:rPr>
          <w:rFonts w:ascii="Arial" w:hAnsi="Arial" w:cs="Arial"/>
          <w:bCs/>
          <w:color w:val="000000"/>
        </w:rPr>
        <w:t>K</w:t>
      </w:r>
      <w:r w:rsidRPr="008E52C7" w:rsidR="00BC0210">
        <w:rPr>
          <w:rFonts w:ascii="Arial" w:hAnsi="Arial" w:cs="Arial"/>
          <w:bCs/>
          <w:color w:val="000000"/>
        </w:rPr>
        <w:t xml:space="preserve">lassificering </w:t>
      </w:r>
    </w:p>
    <w:p w:rsidRPr="008E52C7" w:rsidR="00475862" w:rsidP="00A63031" w:rsidRDefault="00FF2328" w14:paraId="14905A3F" w14:textId="77777777">
      <w:pPr>
        <w:pStyle w:val="1Paragraph"/>
        <w:numPr>
          <w:ilvl w:val="2"/>
          <w:numId w:val="5"/>
        </w:numPr>
        <w:tabs>
          <w:tab w:val="clear" w:pos="720"/>
        </w:tabs>
        <w:spacing w:line="276" w:lineRule="auto"/>
        <w:rPr>
          <w:rFonts w:ascii="Arial" w:hAnsi="Arial" w:cs="Arial"/>
          <w:color w:val="000000"/>
        </w:rPr>
      </w:pPr>
      <w:r w:rsidRPr="008E52C7">
        <w:rPr>
          <w:rFonts w:ascii="Arial" w:hAnsi="Arial" w:cs="Arial"/>
        </w:rPr>
        <w:t>ZZP01A1A Ryger</w:t>
      </w:r>
    </w:p>
    <w:p w:rsidRPr="008E52C7" w:rsidR="00475862" w:rsidP="00A63031" w:rsidRDefault="00FF2328" w14:paraId="00E2E700" w14:textId="77777777">
      <w:pPr>
        <w:pStyle w:val="1Paragraph"/>
        <w:numPr>
          <w:ilvl w:val="2"/>
          <w:numId w:val="5"/>
        </w:numPr>
        <w:tabs>
          <w:tab w:val="clear" w:pos="720"/>
        </w:tabs>
        <w:spacing w:line="276" w:lineRule="auto"/>
        <w:rPr>
          <w:rFonts w:ascii="Arial" w:hAnsi="Arial" w:cs="Arial"/>
          <w:color w:val="000000"/>
        </w:rPr>
      </w:pPr>
      <w:r w:rsidRPr="008E52C7">
        <w:rPr>
          <w:rFonts w:ascii="Arial" w:hAnsi="Arial" w:cs="Arial"/>
          <w:bCs/>
          <w:color w:val="000000"/>
        </w:rPr>
        <w:t xml:space="preserve">ZZP01A1B1 </w:t>
      </w:r>
      <w:r w:rsidRPr="008E52C7" w:rsidR="00475862">
        <w:rPr>
          <w:rFonts w:ascii="Arial" w:hAnsi="Arial" w:cs="Arial"/>
          <w:bCs/>
          <w:color w:val="000000"/>
        </w:rPr>
        <w:t>rygestopper</w:t>
      </w:r>
    </w:p>
    <w:p w:rsidRPr="008E52C7" w:rsidR="00475862" w:rsidP="00A63031" w:rsidRDefault="002040B1" w14:paraId="1BC4A2C0" w14:textId="77777777">
      <w:pPr>
        <w:pStyle w:val="1Paragraph"/>
        <w:numPr>
          <w:ilvl w:val="2"/>
          <w:numId w:val="5"/>
        </w:numPr>
        <w:tabs>
          <w:tab w:val="clear" w:pos="720"/>
        </w:tabs>
        <w:spacing w:line="276" w:lineRule="auto"/>
        <w:rPr>
          <w:rFonts w:ascii="Arial" w:hAnsi="Arial" w:cs="Arial"/>
          <w:color w:val="000000"/>
        </w:rPr>
      </w:pPr>
      <w:r w:rsidRPr="008E52C7">
        <w:rPr>
          <w:rFonts w:ascii="Arial" w:hAnsi="Arial" w:cs="Arial"/>
          <w:bCs/>
          <w:color w:val="000000"/>
        </w:rPr>
        <w:t xml:space="preserve">ZZP01A1B2 </w:t>
      </w:r>
      <w:r w:rsidRPr="008E52C7" w:rsidR="00475862">
        <w:rPr>
          <w:rFonts w:ascii="Arial" w:hAnsi="Arial" w:cs="Arial"/>
          <w:bCs/>
          <w:color w:val="000000"/>
        </w:rPr>
        <w:t>tidligere ryger</w:t>
      </w:r>
    </w:p>
    <w:p w:rsidRPr="008E52C7" w:rsidR="00475862" w:rsidP="00A63031" w:rsidRDefault="00FF2328" w14:paraId="61A4589F" w14:textId="77777777">
      <w:pPr>
        <w:pStyle w:val="1Paragraph"/>
        <w:numPr>
          <w:ilvl w:val="2"/>
          <w:numId w:val="5"/>
        </w:numPr>
        <w:tabs>
          <w:tab w:val="clear" w:pos="720"/>
        </w:tabs>
        <w:spacing w:line="276" w:lineRule="auto"/>
        <w:rPr>
          <w:rFonts w:ascii="Arial" w:hAnsi="Arial" w:cs="Arial"/>
          <w:color w:val="000000"/>
        </w:rPr>
      </w:pPr>
      <w:r w:rsidRPr="008E52C7">
        <w:rPr>
          <w:rFonts w:ascii="Arial" w:hAnsi="Arial" w:cs="Arial"/>
          <w:bCs/>
          <w:color w:val="000000"/>
        </w:rPr>
        <w:t xml:space="preserve">ZZP01A1B3 </w:t>
      </w:r>
      <w:r w:rsidRPr="008E52C7" w:rsidR="00475862">
        <w:rPr>
          <w:rFonts w:ascii="Arial" w:hAnsi="Arial" w:cs="Arial"/>
          <w:bCs/>
          <w:color w:val="000000"/>
        </w:rPr>
        <w:t>aldrig-ryger</w:t>
      </w:r>
    </w:p>
    <w:p w:rsidRPr="008E52C7" w:rsidR="00FF2328" w:rsidP="00A63031" w:rsidRDefault="00FF2328" w14:paraId="78E8ABEE" w14:textId="77777777">
      <w:pPr>
        <w:pStyle w:val="1Paragraph"/>
        <w:numPr>
          <w:ilvl w:val="1"/>
          <w:numId w:val="5"/>
        </w:numPr>
        <w:spacing w:line="276" w:lineRule="auto"/>
        <w:rPr>
          <w:rFonts w:ascii="Arial" w:hAnsi="Arial" w:cs="Arial"/>
          <w:bCs/>
          <w:color w:val="000000"/>
        </w:rPr>
      </w:pPr>
      <w:r w:rsidRPr="008E52C7">
        <w:rPr>
          <w:rFonts w:ascii="Arial" w:hAnsi="Arial" w:cs="Arial"/>
          <w:bCs/>
          <w:color w:val="000000"/>
        </w:rPr>
        <w:t>Klassifi</w:t>
      </w:r>
      <w:r w:rsidRPr="008E52C7">
        <w:rPr>
          <w:rFonts w:ascii="Arial" w:hAnsi="Arial" w:cs="Arial"/>
        </w:rPr>
        <w:t>cering almen praksis</w:t>
      </w:r>
    </w:p>
    <w:p w:rsidRPr="008E52C7" w:rsidR="00FF2328" w:rsidP="00A63031" w:rsidRDefault="00FF2328" w14:paraId="1118BBA8" w14:textId="77777777">
      <w:pPr>
        <w:pStyle w:val="1Paragraph"/>
        <w:numPr>
          <w:ilvl w:val="2"/>
          <w:numId w:val="5"/>
        </w:numPr>
        <w:spacing w:line="276" w:lineRule="auto"/>
        <w:rPr>
          <w:rFonts w:ascii="Arial" w:hAnsi="Arial" w:cs="Arial"/>
          <w:bCs/>
          <w:color w:val="000000"/>
        </w:rPr>
      </w:pPr>
      <w:r w:rsidRPr="008E52C7">
        <w:rPr>
          <w:rFonts w:ascii="Arial" w:hAnsi="Arial" w:cs="Arial"/>
          <w:bCs/>
          <w:color w:val="000000"/>
        </w:rPr>
        <w:t>Dagligt</w:t>
      </w:r>
    </w:p>
    <w:p w:rsidRPr="008E52C7" w:rsidR="00FF2328" w:rsidP="00A63031" w:rsidRDefault="00FF2328" w14:paraId="7CE3C89C" w14:textId="77777777">
      <w:pPr>
        <w:pStyle w:val="1Paragraph"/>
        <w:numPr>
          <w:ilvl w:val="2"/>
          <w:numId w:val="5"/>
        </w:numPr>
        <w:spacing w:line="276" w:lineRule="auto"/>
        <w:rPr>
          <w:rFonts w:ascii="Arial" w:hAnsi="Arial" w:cs="Arial"/>
          <w:bCs/>
          <w:color w:val="000000"/>
        </w:rPr>
      </w:pPr>
      <w:r w:rsidRPr="008E52C7">
        <w:rPr>
          <w:rFonts w:ascii="Arial" w:hAnsi="Arial" w:cs="Arial"/>
          <w:bCs/>
          <w:color w:val="000000"/>
        </w:rPr>
        <w:t>Lejlighedsvis</w:t>
      </w:r>
    </w:p>
    <w:p w:rsidRPr="008E52C7" w:rsidR="00FF2328" w:rsidP="00A63031" w:rsidRDefault="00FF2328" w14:paraId="49940BCC" w14:textId="77777777">
      <w:pPr>
        <w:pStyle w:val="1Paragraph"/>
        <w:numPr>
          <w:ilvl w:val="2"/>
          <w:numId w:val="5"/>
        </w:numPr>
        <w:spacing w:line="276" w:lineRule="auto"/>
        <w:rPr>
          <w:rFonts w:ascii="Arial" w:hAnsi="Arial" w:cs="Arial"/>
          <w:bCs/>
          <w:color w:val="000000"/>
        </w:rPr>
      </w:pPr>
      <w:r w:rsidRPr="008E52C7">
        <w:rPr>
          <w:rFonts w:ascii="Arial" w:hAnsi="Arial" w:cs="Arial"/>
          <w:bCs/>
          <w:color w:val="000000"/>
        </w:rPr>
        <w:t>Ophørt</w:t>
      </w:r>
    </w:p>
    <w:p w:rsidRPr="008E52C7" w:rsidR="00FF2328" w:rsidP="00A63031" w:rsidRDefault="00FF2328" w14:paraId="4F956627" w14:textId="77777777">
      <w:pPr>
        <w:pStyle w:val="1Paragraph"/>
        <w:numPr>
          <w:ilvl w:val="2"/>
          <w:numId w:val="5"/>
        </w:numPr>
        <w:tabs>
          <w:tab w:val="clear" w:pos="720"/>
        </w:tabs>
        <w:spacing w:line="276" w:lineRule="auto"/>
        <w:rPr>
          <w:rFonts w:ascii="Arial" w:hAnsi="Arial" w:cs="Arial"/>
          <w:color w:val="000000"/>
        </w:rPr>
      </w:pPr>
      <w:r w:rsidRPr="008E52C7">
        <w:rPr>
          <w:rFonts w:ascii="Arial" w:hAnsi="Arial" w:cs="Arial"/>
          <w:bCs/>
          <w:color w:val="000000"/>
        </w:rPr>
        <w:t>Aldrig</w:t>
      </w:r>
    </w:p>
    <w:p w:rsidRPr="008E52C7" w:rsidR="00FF2328" w:rsidP="009E1BCC" w:rsidRDefault="00FF2328" w14:paraId="317CC63A" w14:textId="77777777">
      <w:pPr>
        <w:pStyle w:val="1Paragraph"/>
        <w:tabs>
          <w:tab w:val="clear" w:pos="720"/>
        </w:tabs>
        <w:spacing w:line="276" w:lineRule="auto"/>
        <w:rPr>
          <w:rFonts w:ascii="Arial" w:hAnsi="Arial" w:cs="Arial"/>
          <w:color w:val="000000"/>
        </w:rPr>
      </w:pPr>
    </w:p>
    <w:p w:rsidRPr="008E52C7" w:rsidR="00184041" w:rsidP="009E1BCC" w:rsidRDefault="00184041" w14:paraId="1ACD73AB" w14:textId="77777777">
      <w:pPr>
        <w:pStyle w:val="1Paragraph"/>
        <w:tabs>
          <w:tab w:val="clear" w:pos="720"/>
        </w:tabs>
        <w:spacing w:line="276" w:lineRule="auto"/>
        <w:rPr>
          <w:rFonts w:ascii="Arial" w:hAnsi="Arial" w:cs="Arial"/>
          <w:bCs/>
          <w:color w:val="000000"/>
        </w:rPr>
      </w:pPr>
    </w:p>
    <w:p w:rsidRPr="008E52C7" w:rsidR="00184041" w:rsidP="009E1BCC" w:rsidRDefault="002040B1" w14:paraId="56DB1D5E" w14:textId="77777777">
      <w:pPr>
        <w:pStyle w:val="1Paragraph"/>
        <w:tabs>
          <w:tab w:val="clear" w:pos="720"/>
        </w:tabs>
        <w:spacing w:line="276" w:lineRule="auto"/>
        <w:rPr>
          <w:rFonts w:ascii="Arial" w:hAnsi="Arial" w:cs="Arial"/>
          <w:bCs/>
          <w:color w:val="000000"/>
        </w:rPr>
      </w:pPr>
      <w:r w:rsidRPr="008E52C7">
        <w:rPr>
          <w:rFonts w:ascii="Arial" w:hAnsi="Arial" w:cs="Arial"/>
        </w:rPr>
        <w:t xml:space="preserve">For børn- og unge </w:t>
      </w:r>
      <w:r w:rsidRPr="008E52C7">
        <w:rPr>
          <w:rFonts w:ascii="Arial" w:hAnsi="Arial" w:cs="Arial"/>
          <w:bCs/>
          <w:color w:val="000000"/>
        </w:rPr>
        <w:t xml:space="preserve">under eller lig 18 år </w:t>
      </w:r>
      <w:r w:rsidRPr="008E52C7" w:rsidR="00184041">
        <w:rPr>
          <w:rFonts w:ascii="Arial" w:hAnsi="Arial" w:cs="Arial"/>
          <w:bCs/>
          <w:color w:val="000000"/>
        </w:rPr>
        <w:t>med diabetes skal</w:t>
      </w:r>
      <w:r w:rsidRPr="008E52C7" w:rsidR="00FF2328">
        <w:rPr>
          <w:rFonts w:ascii="Arial" w:hAnsi="Arial" w:cs="Arial"/>
          <w:bCs/>
          <w:color w:val="000000"/>
        </w:rPr>
        <w:t xml:space="preserve"> rygestatus</w:t>
      </w:r>
      <w:r w:rsidRPr="008E52C7" w:rsidR="00184041">
        <w:rPr>
          <w:rFonts w:ascii="Arial" w:hAnsi="Arial" w:cs="Arial"/>
          <w:bCs/>
          <w:color w:val="000000"/>
        </w:rPr>
        <w:t xml:space="preserve"> kun indberettes for børn over 11 år.</w:t>
      </w:r>
    </w:p>
    <w:p w:rsidRPr="008E52C7" w:rsidR="00FF2328" w:rsidP="009E1BCC" w:rsidRDefault="00FF2328" w14:paraId="2F028C78" w14:textId="77777777">
      <w:pPr>
        <w:pStyle w:val="1Paragraph"/>
        <w:tabs>
          <w:tab w:val="clear" w:pos="720"/>
        </w:tabs>
        <w:spacing w:line="276" w:lineRule="auto"/>
        <w:rPr>
          <w:rFonts w:ascii="Arial" w:hAnsi="Arial" w:cs="Arial"/>
          <w:bCs/>
          <w:color w:val="000000"/>
        </w:rPr>
      </w:pPr>
    </w:p>
    <w:p w:rsidRPr="008E52C7" w:rsidR="00FF2328" w:rsidP="009E1BCC" w:rsidRDefault="00FF2328" w14:paraId="0FD3B1F6" w14:textId="77777777">
      <w:pPr>
        <w:pStyle w:val="1Paragraph"/>
        <w:tabs>
          <w:tab w:val="clear" w:pos="720"/>
        </w:tabs>
        <w:spacing w:line="276" w:lineRule="auto"/>
        <w:rPr>
          <w:rFonts w:ascii="Arial" w:hAnsi="Arial" w:cs="Arial"/>
          <w:bCs/>
          <w:color w:val="000000"/>
        </w:rPr>
      </w:pPr>
      <w:r w:rsidRPr="008E52C7">
        <w:rPr>
          <w:rFonts w:ascii="Arial" w:hAnsi="Arial" w:cs="Arial"/>
          <w:bCs/>
          <w:color w:val="000000"/>
        </w:rPr>
        <w:t>I opgørelserne bliver rygestopper</w:t>
      </w:r>
      <w:r w:rsidRPr="008E52C7" w:rsidR="002040B1">
        <w:rPr>
          <w:rFonts w:ascii="Arial" w:hAnsi="Arial" w:cs="Arial"/>
          <w:bCs/>
          <w:color w:val="000000"/>
        </w:rPr>
        <w:t xml:space="preserve">, </w:t>
      </w:r>
      <w:r w:rsidRPr="008E52C7">
        <w:rPr>
          <w:rFonts w:ascii="Arial" w:hAnsi="Arial" w:cs="Arial"/>
          <w:bCs/>
          <w:color w:val="000000"/>
        </w:rPr>
        <w:t>tidligere ryger og ophørt opgjort som tidligere ryger.</w:t>
      </w:r>
    </w:p>
    <w:p w:rsidRPr="008E52C7" w:rsidR="00FF2328" w:rsidP="009E1BCC" w:rsidRDefault="00FF2328" w14:paraId="475EE017" w14:textId="77777777">
      <w:pPr>
        <w:pStyle w:val="1Paragraph"/>
        <w:tabs>
          <w:tab w:val="clear" w:pos="720"/>
        </w:tabs>
        <w:spacing w:line="276" w:lineRule="auto"/>
        <w:rPr>
          <w:rFonts w:ascii="Arial" w:hAnsi="Arial" w:cs="Arial"/>
          <w:color w:val="000000"/>
        </w:rPr>
      </w:pPr>
      <w:r w:rsidRPr="008E52C7">
        <w:rPr>
          <w:rFonts w:ascii="Arial" w:hAnsi="Arial" w:cs="Arial"/>
          <w:bCs/>
          <w:color w:val="000000"/>
        </w:rPr>
        <w:t>I opgørelserne bliver ryger, dagligt og leglighedsvis opgjort som rygere</w:t>
      </w:r>
      <w:r w:rsidRPr="008E52C7" w:rsidR="002040B1">
        <w:rPr>
          <w:rFonts w:ascii="Arial" w:hAnsi="Arial" w:cs="Arial"/>
          <w:bCs/>
          <w:color w:val="000000"/>
        </w:rPr>
        <w:t>.</w:t>
      </w:r>
    </w:p>
    <w:p w:rsidRPr="008E52C7" w:rsidR="00D741C2" w:rsidP="009E1BCC" w:rsidRDefault="00D741C2" w14:paraId="1DC7B543" w14:textId="77777777">
      <w:pPr>
        <w:spacing w:line="276" w:lineRule="auto"/>
        <w:rPr>
          <w:rFonts w:ascii="Arial" w:hAnsi="Arial" w:cs="Arial"/>
          <w:b/>
          <w:bCs/>
          <w:color w:val="000000"/>
          <w:sz w:val="22"/>
          <w:szCs w:val="22"/>
        </w:rPr>
      </w:pPr>
    </w:p>
    <w:p w:rsidRPr="008E52C7" w:rsidR="00D741C2" w:rsidP="009E1BCC" w:rsidRDefault="00D741C2" w14:paraId="11819C31" w14:textId="77777777">
      <w:pPr>
        <w:pStyle w:val="1Paragraph"/>
        <w:spacing w:line="276" w:lineRule="auto"/>
        <w:rPr>
          <w:rFonts w:ascii="Arial" w:hAnsi="Arial" w:cs="Arial"/>
          <w:b/>
          <w:bCs/>
          <w:color w:val="000000"/>
        </w:rPr>
      </w:pPr>
      <w:r w:rsidRPr="008E52C7">
        <w:rPr>
          <w:rFonts w:ascii="Arial" w:hAnsi="Arial" w:cs="Arial"/>
          <w:b/>
          <w:bCs/>
          <w:color w:val="000000"/>
        </w:rPr>
        <w:t>Body Mass Index</w:t>
      </w:r>
    </w:p>
    <w:p w:rsidRPr="008E52C7" w:rsidR="00D741C2" w:rsidP="00A63031" w:rsidRDefault="00D741C2" w14:paraId="3451B6E7" w14:textId="77777777">
      <w:pPr>
        <w:pStyle w:val="1Paragraph"/>
        <w:numPr>
          <w:ilvl w:val="0"/>
          <w:numId w:val="6"/>
        </w:numPr>
        <w:tabs>
          <w:tab w:val="clear" w:pos="567"/>
          <w:tab w:val="num" w:pos="720"/>
        </w:tabs>
        <w:spacing w:line="276" w:lineRule="auto"/>
        <w:ind w:left="720" w:hanging="360"/>
        <w:rPr>
          <w:rFonts w:ascii="Arial" w:hAnsi="Arial" w:cs="Arial"/>
          <w:color w:val="000000"/>
        </w:rPr>
      </w:pPr>
      <w:r w:rsidRPr="008E52C7">
        <w:rPr>
          <w:rFonts w:ascii="Arial" w:hAnsi="Arial" w:cs="Arial"/>
          <w:color w:val="000000"/>
        </w:rPr>
        <w:t>Højde oplyses (heltal mellem 100-</w:t>
      </w:r>
      <w:smartTag w:uri="urn:schemas-microsoft-com:office:smarttags" w:element="metricconverter">
        <w:smartTagPr>
          <w:attr w:name="ProductID" w:val="230 cm"/>
        </w:smartTagPr>
        <w:r w:rsidRPr="008E52C7">
          <w:rPr>
            <w:rFonts w:ascii="Arial" w:hAnsi="Arial" w:cs="Arial"/>
            <w:color w:val="000000"/>
          </w:rPr>
          <w:t>230 cm</w:t>
        </w:r>
      </w:smartTag>
      <w:r w:rsidRPr="008E52C7">
        <w:rPr>
          <w:rFonts w:ascii="Arial" w:hAnsi="Arial" w:cs="Arial"/>
          <w:color w:val="000000"/>
        </w:rPr>
        <w:t>).</w:t>
      </w:r>
    </w:p>
    <w:p w:rsidRPr="008E52C7" w:rsidR="00DD4EF7" w:rsidP="00A63031" w:rsidRDefault="00DD4EF7" w14:paraId="3DE2911D" w14:textId="77777777">
      <w:pPr>
        <w:pStyle w:val="1Paragraph"/>
        <w:numPr>
          <w:ilvl w:val="1"/>
          <w:numId w:val="6"/>
        </w:numPr>
        <w:tabs>
          <w:tab w:val="clear" w:pos="720"/>
        </w:tabs>
        <w:spacing w:line="276" w:lineRule="auto"/>
        <w:rPr>
          <w:rFonts w:ascii="Arial" w:hAnsi="Arial" w:cs="Arial"/>
          <w:color w:val="000000"/>
        </w:rPr>
      </w:pPr>
      <w:r w:rsidRPr="008E52C7">
        <w:rPr>
          <w:rFonts w:ascii="Arial" w:hAnsi="Arial" w:cs="Arial"/>
          <w:color w:val="000000"/>
        </w:rPr>
        <w:t xml:space="preserve">for voksne oplyses </w:t>
      </w:r>
      <w:r w:rsidRPr="008E52C7" w:rsidR="002040B1">
        <w:rPr>
          <w:rFonts w:ascii="Arial" w:hAnsi="Arial" w:cs="Arial"/>
          <w:color w:val="000000"/>
        </w:rPr>
        <w:t xml:space="preserve">denne </w:t>
      </w:r>
      <w:r w:rsidRPr="008E52C7">
        <w:rPr>
          <w:rFonts w:ascii="Arial" w:hAnsi="Arial" w:cs="Arial"/>
          <w:color w:val="000000"/>
        </w:rPr>
        <w:t>kun en gang</w:t>
      </w:r>
    </w:p>
    <w:p w:rsidRPr="008E52C7" w:rsidR="00D741C2" w:rsidP="00A63031" w:rsidRDefault="00D741C2" w14:paraId="37E5CD2B" w14:textId="77777777">
      <w:pPr>
        <w:pStyle w:val="1Paragraph"/>
        <w:numPr>
          <w:ilvl w:val="0"/>
          <w:numId w:val="6"/>
        </w:numPr>
        <w:tabs>
          <w:tab w:val="clear" w:pos="567"/>
          <w:tab w:val="num" w:pos="720"/>
        </w:tabs>
        <w:spacing w:line="276" w:lineRule="auto"/>
        <w:ind w:left="720" w:hanging="360"/>
        <w:rPr>
          <w:rFonts w:ascii="Arial" w:hAnsi="Arial" w:cs="Arial"/>
          <w:color w:val="000000"/>
        </w:rPr>
      </w:pPr>
      <w:r w:rsidRPr="008E52C7">
        <w:rPr>
          <w:rFonts w:ascii="Arial" w:hAnsi="Arial" w:cs="Arial"/>
          <w:color w:val="000000"/>
        </w:rPr>
        <w:t>Vægt ved seneste konsultationsv</w:t>
      </w:r>
      <w:r w:rsidRPr="008E52C7" w:rsidR="008108D8">
        <w:rPr>
          <w:rFonts w:ascii="Arial" w:hAnsi="Arial" w:cs="Arial"/>
          <w:color w:val="000000"/>
        </w:rPr>
        <w:t>ejning oplyses (heltal mellem 10</w:t>
      </w:r>
      <w:r w:rsidRPr="008E52C7">
        <w:rPr>
          <w:rFonts w:ascii="Arial" w:hAnsi="Arial" w:cs="Arial"/>
          <w:color w:val="000000"/>
        </w:rPr>
        <w:t>-</w:t>
      </w:r>
      <w:smartTag w:uri="urn:schemas-microsoft-com:office:smarttags" w:element="metricconverter">
        <w:smartTagPr>
          <w:attr w:name="ProductID" w:val="275 kg"/>
        </w:smartTagPr>
        <w:r w:rsidRPr="008E52C7">
          <w:rPr>
            <w:rFonts w:ascii="Arial" w:hAnsi="Arial" w:cs="Arial"/>
            <w:color w:val="000000"/>
          </w:rPr>
          <w:t>275 k</w:t>
        </w:r>
        <w:r w:rsidRPr="008E52C7" w:rsidR="004F4935">
          <w:rPr>
            <w:rFonts w:ascii="Arial" w:hAnsi="Arial" w:cs="Arial"/>
            <w:color w:val="000000"/>
          </w:rPr>
          <w:t>g</w:t>
        </w:r>
      </w:smartTag>
      <w:r w:rsidRPr="008E52C7">
        <w:rPr>
          <w:rFonts w:ascii="Arial" w:hAnsi="Arial" w:cs="Arial"/>
          <w:color w:val="000000"/>
        </w:rPr>
        <w:t>).</w:t>
      </w:r>
    </w:p>
    <w:p w:rsidRPr="008E52C7" w:rsidR="003139AC" w:rsidP="009E1BCC" w:rsidRDefault="003139AC" w14:paraId="05FCB6FA" w14:textId="77777777">
      <w:pPr>
        <w:pStyle w:val="1Paragraph"/>
        <w:tabs>
          <w:tab w:val="clear" w:pos="720"/>
        </w:tabs>
        <w:spacing w:line="276" w:lineRule="auto"/>
        <w:rPr>
          <w:rFonts w:ascii="Arial" w:hAnsi="Arial" w:cs="Arial"/>
          <w:color w:val="000000"/>
        </w:rPr>
      </w:pPr>
    </w:p>
    <w:p w:rsidRPr="008E52C7" w:rsidR="003139AC" w:rsidP="001F6BFF" w:rsidRDefault="002040B1" w14:paraId="4B044BD1" w14:textId="77777777">
      <w:pPr>
        <w:rPr>
          <w:rFonts w:ascii="Arial" w:hAnsi="Arial" w:cs="Arial"/>
          <w:sz w:val="22"/>
          <w:szCs w:val="22"/>
        </w:rPr>
      </w:pPr>
      <w:r w:rsidRPr="008E52C7">
        <w:rPr>
          <w:rFonts w:ascii="Arial" w:hAnsi="Arial" w:cs="Arial"/>
          <w:sz w:val="22"/>
          <w:szCs w:val="22"/>
        </w:rPr>
        <w:t>Der ønskes</w:t>
      </w:r>
      <w:r w:rsidRPr="008E52C7" w:rsidR="000D3C98">
        <w:rPr>
          <w:rFonts w:ascii="Arial" w:hAnsi="Arial" w:cs="Arial"/>
          <w:sz w:val="22"/>
          <w:szCs w:val="22"/>
        </w:rPr>
        <w:t xml:space="preserve"> indberetning fra alle</w:t>
      </w:r>
      <w:r w:rsidRPr="008E52C7">
        <w:rPr>
          <w:rFonts w:ascii="Arial" w:hAnsi="Arial" w:cs="Arial"/>
          <w:sz w:val="22"/>
          <w:szCs w:val="22"/>
        </w:rPr>
        <w:t xml:space="preserve"> personer</w:t>
      </w:r>
      <w:r w:rsidRPr="008E52C7" w:rsidR="000D3C98">
        <w:rPr>
          <w:rFonts w:ascii="Arial" w:hAnsi="Arial" w:cs="Arial"/>
          <w:sz w:val="22"/>
          <w:szCs w:val="22"/>
        </w:rPr>
        <w:t xml:space="preserve">, men </w:t>
      </w:r>
      <w:r w:rsidRPr="008E52C7">
        <w:rPr>
          <w:rFonts w:ascii="Arial" w:hAnsi="Arial" w:cs="Arial"/>
          <w:sz w:val="22"/>
          <w:szCs w:val="22"/>
        </w:rPr>
        <w:t>der ekskluderes</w:t>
      </w:r>
      <w:r w:rsidRPr="008E52C7" w:rsidR="00C22682">
        <w:rPr>
          <w:rFonts w:ascii="Arial" w:hAnsi="Arial" w:cs="Arial"/>
          <w:sz w:val="22"/>
          <w:szCs w:val="22"/>
        </w:rPr>
        <w:t xml:space="preserve"> </w:t>
      </w:r>
      <w:r w:rsidRPr="008E52C7" w:rsidR="003139AC">
        <w:rPr>
          <w:rFonts w:ascii="Arial" w:hAnsi="Arial" w:cs="Arial"/>
          <w:sz w:val="22"/>
          <w:szCs w:val="22"/>
        </w:rPr>
        <w:t>i beregningsreglerne for store amputationer.</w:t>
      </w:r>
    </w:p>
    <w:p w:rsidRPr="008E52C7" w:rsidR="00D741C2" w:rsidP="009E1BCC" w:rsidRDefault="00D741C2" w14:paraId="7EDD7733" w14:textId="77777777">
      <w:pPr>
        <w:widowControl/>
        <w:spacing w:line="276" w:lineRule="auto"/>
        <w:rPr>
          <w:rFonts w:ascii="Arial" w:hAnsi="Arial" w:cs="Arial"/>
          <w:color w:val="000000"/>
          <w:sz w:val="22"/>
          <w:szCs w:val="22"/>
        </w:rPr>
      </w:pPr>
    </w:p>
    <w:p w:rsidRPr="008E52C7" w:rsidR="00D741C2" w:rsidP="009E1BCC" w:rsidRDefault="00D741C2" w14:paraId="1132DD69" w14:textId="77777777">
      <w:pPr>
        <w:spacing w:line="276" w:lineRule="auto"/>
        <w:rPr>
          <w:rFonts w:ascii="Arial" w:hAnsi="Arial" w:cs="Arial"/>
          <w:b/>
          <w:color w:val="000000"/>
          <w:sz w:val="22"/>
          <w:szCs w:val="22"/>
        </w:rPr>
      </w:pPr>
      <w:r w:rsidRPr="008E52C7">
        <w:rPr>
          <w:rFonts w:ascii="Arial" w:hAnsi="Arial" w:cs="Arial"/>
          <w:b/>
          <w:color w:val="000000"/>
          <w:sz w:val="22"/>
          <w:szCs w:val="22"/>
        </w:rPr>
        <w:t>Hypoglykæmitilfælde</w:t>
      </w:r>
    </w:p>
    <w:p w:rsidRPr="008E52C7" w:rsidR="00D741C2" w:rsidP="00A63031" w:rsidRDefault="00184041" w14:paraId="6764BE9D" w14:textId="77777777">
      <w:pPr>
        <w:numPr>
          <w:ilvl w:val="0"/>
          <w:numId w:val="10"/>
        </w:numPr>
        <w:spacing w:line="276" w:lineRule="auto"/>
        <w:rPr>
          <w:rFonts w:ascii="Arial" w:hAnsi="Arial" w:cs="Arial"/>
          <w:sz w:val="22"/>
          <w:szCs w:val="22"/>
        </w:rPr>
      </w:pPr>
      <w:r w:rsidRPr="008E52C7">
        <w:rPr>
          <w:rFonts w:ascii="Arial" w:hAnsi="Arial" w:cs="Arial"/>
          <w:sz w:val="22"/>
          <w:szCs w:val="22"/>
        </w:rPr>
        <w:t xml:space="preserve">Angiver </w:t>
      </w:r>
      <w:r w:rsidRPr="008E52C7" w:rsidR="00D741C2">
        <w:rPr>
          <w:rFonts w:ascii="Arial" w:hAnsi="Arial" w:cs="Arial"/>
          <w:sz w:val="22"/>
          <w:szCs w:val="22"/>
        </w:rPr>
        <w:t>om der har været svære hypoglykæmitilfælde</w:t>
      </w:r>
      <w:r w:rsidRPr="008E52C7" w:rsidR="00A644C8">
        <w:rPr>
          <w:rFonts w:ascii="Arial" w:hAnsi="Arial" w:cs="Arial"/>
          <w:sz w:val="22"/>
          <w:szCs w:val="22"/>
        </w:rPr>
        <w:t xml:space="preserve"> (med behov for hjælp)</w:t>
      </w:r>
      <w:r w:rsidRPr="008E52C7" w:rsidR="00D741C2">
        <w:rPr>
          <w:rFonts w:ascii="Arial" w:hAnsi="Arial" w:cs="Arial"/>
          <w:sz w:val="22"/>
          <w:szCs w:val="22"/>
        </w:rPr>
        <w:t xml:space="preserve"> inden for det seneste år.</w:t>
      </w:r>
    </w:p>
    <w:p w:rsidRPr="008E52C7" w:rsidR="00D741C2" w:rsidP="00A63031" w:rsidRDefault="00D741C2" w14:paraId="1EF17317" w14:textId="77777777">
      <w:pPr>
        <w:numPr>
          <w:ilvl w:val="0"/>
          <w:numId w:val="10"/>
        </w:numPr>
        <w:spacing w:line="276" w:lineRule="auto"/>
        <w:rPr>
          <w:rFonts w:ascii="Arial" w:hAnsi="Arial" w:cs="Arial"/>
          <w:sz w:val="22"/>
          <w:szCs w:val="22"/>
        </w:rPr>
      </w:pPr>
      <w:r w:rsidRPr="008E52C7">
        <w:rPr>
          <w:rFonts w:ascii="Arial" w:hAnsi="Arial" w:cs="Arial"/>
          <w:sz w:val="22"/>
          <w:szCs w:val="22"/>
        </w:rPr>
        <w:t>Svære hypoglykæmitilfælde er defineret som tilfælde, hvor patienten er afhængig af aktiv hjælp fra andre.</w:t>
      </w:r>
    </w:p>
    <w:p w:rsidRPr="008E52C7" w:rsidR="00D741C2" w:rsidP="00A63031" w:rsidRDefault="00D741C2" w14:paraId="2FD8FBF8" w14:textId="77777777">
      <w:pPr>
        <w:numPr>
          <w:ilvl w:val="0"/>
          <w:numId w:val="10"/>
        </w:numPr>
        <w:spacing w:line="276" w:lineRule="auto"/>
        <w:rPr>
          <w:rFonts w:ascii="Arial" w:hAnsi="Arial" w:cs="Arial"/>
          <w:sz w:val="22"/>
          <w:szCs w:val="22"/>
        </w:rPr>
      </w:pPr>
      <w:r w:rsidRPr="008E52C7">
        <w:rPr>
          <w:rFonts w:ascii="Arial" w:hAnsi="Arial" w:cs="Arial"/>
          <w:sz w:val="22"/>
          <w:szCs w:val="22"/>
        </w:rPr>
        <w:t>Registreringen omfatter både insulin- og tabletinducerede hypoglykæmitilfælde hos alle diabetespatienter (type 1 og type 2).</w:t>
      </w:r>
    </w:p>
    <w:p w:rsidRPr="008E52C7" w:rsidR="00D741C2" w:rsidP="00A63031" w:rsidRDefault="00D741C2" w14:paraId="32471EEE" w14:textId="77777777">
      <w:pPr>
        <w:numPr>
          <w:ilvl w:val="0"/>
          <w:numId w:val="10"/>
        </w:numPr>
        <w:spacing w:line="276" w:lineRule="auto"/>
        <w:rPr>
          <w:rFonts w:ascii="Arial" w:hAnsi="Arial" w:cs="Arial"/>
          <w:caps/>
          <w:color w:val="000000"/>
          <w:sz w:val="22"/>
          <w:szCs w:val="22"/>
        </w:rPr>
      </w:pPr>
      <w:r w:rsidRPr="008E52C7">
        <w:rPr>
          <w:rFonts w:ascii="Arial" w:hAnsi="Arial" w:cs="Arial"/>
          <w:sz w:val="22"/>
          <w:szCs w:val="22"/>
        </w:rPr>
        <w:t>Antal hypoglyk</w:t>
      </w:r>
      <w:r w:rsidRPr="008E52C7" w:rsidR="00F86338">
        <w:rPr>
          <w:rFonts w:ascii="Arial" w:hAnsi="Arial" w:cs="Arial"/>
          <w:sz w:val="22"/>
          <w:szCs w:val="22"/>
        </w:rPr>
        <w:t>æ</w:t>
      </w:r>
      <w:r w:rsidRPr="008E52C7">
        <w:rPr>
          <w:rFonts w:ascii="Arial" w:hAnsi="Arial" w:cs="Arial"/>
          <w:sz w:val="22"/>
          <w:szCs w:val="22"/>
        </w:rPr>
        <w:t xml:space="preserve">mitilfælde (0 – </w:t>
      </w:r>
      <w:r w:rsidRPr="008E52C7" w:rsidR="00A644C8">
        <w:rPr>
          <w:rFonts w:ascii="Arial" w:hAnsi="Arial" w:cs="Arial"/>
          <w:sz w:val="22"/>
          <w:szCs w:val="22"/>
        </w:rPr>
        <w:t>99</w:t>
      </w:r>
      <w:r w:rsidRPr="008E52C7">
        <w:rPr>
          <w:rFonts w:ascii="Arial" w:hAnsi="Arial" w:cs="Arial"/>
          <w:sz w:val="22"/>
          <w:szCs w:val="22"/>
        </w:rPr>
        <w:t xml:space="preserve">) </w:t>
      </w:r>
      <w:r w:rsidRPr="008E52C7" w:rsidR="00DD4EF7">
        <w:rPr>
          <w:rFonts w:ascii="Arial" w:hAnsi="Arial" w:cs="Arial"/>
          <w:sz w:val="22"/>
          <w:szCs w:val="22"/>
        </w:rPr>
        <w:t xml:space="preserve">det sidste år </w:t>
      </w:r>
      <w:r w:rsidRPr="008E52C7">
        <w:rPr>
          <w:rFonts w:ascii="Arial" w:hAnsi="Arial" w:cs="Arial"/>
          <w:sz w:val="22"/>
          <w:szCs w:val="22"/>
        </w:rPr>
        <w:t>oplyses.</w:t>
      </w:r>
    </w:p>
    <w:p w:rsidRPr="008E52C7" w:rsidR="00D741C2" w:rsidP="009E1BCC" w:rsidRDefault="00D741C2" w14:paraId="6D7A4F06" w14:textId="77777777">
      <w:pPr>
        <w:pStyle w:val="1Paragraph"/>
        <w:tabs>
          <w:tab w:val="clear" w:pos="720"/>
        </w:tabs>
        <w:spacing w:line="276" w:lineRule="auto"/>
        <w:ind w:left="794" w:firstLine="0"/>
        <w:rPr>
          <w:rFonts w:ascii="Arial" w:hAnsi="Arial" w:cs="Arial"/>
        </w:rPr>
      </w:pPr>
    </w:p>
    <w:p w:rsidRPr="008E52C7" w:rsidR="00D741C2" w:rsidP="009E1BCC" w:rsidRDefault="00D741C2" w14:paraId="08368CB9" w14:textId="77777777">
      <w:pPr>
        <w:pStyle w:val="1Paragraph"/>
        <w:tabs>
          <w:tab w:val="clear" w:pos="720"/>
        </w:tabs>
        <w:spacing w:line="276" w:lineRule="auto"/>
        <w:ind w:firstLine="0"/>
        <w:rPr>
          <w:rFonts w:ascii="Arial" w:hAnsi="Arial" w:cs="Arial"/>
          <w:color w:val="000000"/>
        </w:rPr>
      </w:pPr>
    </w:p>
    <w:p w:rsidRPr="008E52C7" w:rsidR="00D741C2" w:rsidP="009E1BCC" w:rsidRDefault="00D741C2" w14:paraId="2FC14C48" w14:textId="77777777">
      <w:pPr>
        <w:spacing w:line="276" w:lineRule="auto"/>
        <w:rPr>
          <w:rFonts w:ascii="Arial" w:hAnsi="Arial" w:cs="Arial"/>
          <w:b/>
          <w:sz w:val="22"/>
          <w:szCs w:val="22"/>
        </w:rPr>
      </w:pPr>
      <w:r w:rsidRPr="008E52C7">
        <w:rPr>
          <w:rFonts w:ascii="Arial" w:hAnsi="Arial" w:cs="Arial"/>
          <w:b/>
          <w:sz w:val="22"/>
          <w:szCs w:val="22"/>
        </w:rPr>
        <w:t>Måling af blodtryk</w:t>
      </w:r>
    </w:p>
    <w:p w:rsidRPr="008E52C7" w:rsidR="00D741C2" w:rsidP="00A63031" w:rsidRDefault="00D741C2" w14:paraId="25982D0A" w14:textId="77777777">
      <w:pPr>
        <w:pStyle w:val="1Paragraph"/>
        <w:numPr>
          <w:ilvl w:val="0"/>
          <w:numId w:val="7"/>
        </w:numPr>
        <w:tabs>
          <w:tab w:val="clear" w:pos="567"/>
          <w:tab w:val="num" w:pos="720"/>
        </w:tabs>
        <w:spacing w:line="276" w:lineRule="auto"/>
        <w:ind w:left="720" w:hanging="360"/>
        <w:rPr>
          <w:rFonts w:ascii="Arial" w:hAnsi="Arial" w:cs="Arial"/>
          <w:color w:val="000000"/>
        </w:rPr>
      </w:pPr>
      <w:r w:rsidRPr="008E52C7">
        <w:rPr>
          <w:rFonts w:ascii="Arial" w:hAnsi="Arial" w:cs="Arial"/>
        </w:rPr>
        <w:t>Angiver hvorvidt der er foretaget en måling af blodtrykket (målt siddende</w:t>
      </w:r>
      <w:r w:rsidRPr="008E52C7" w:rsidR="00EE42F6">
        <w:rPr>
          <w:rFonts w:ascii="Arial" w:hAnsi="Arial" w:cs="Arial"/>
        </w:rPr>
        <w:t>)</w:t>
      </w:r>
      <w:r w:rsidRPr="008E52C7">
        <w:rPr>
          <w:rFonts w:ascii="Arial" w:hAnsi="Arial" w:cs="Arial"/>
        </w:rPr>
        <w:t xml:space="preserve">. </w:t>
      </w:r>
    </w:p>
    <w:p w:rsidRPr="008E52C7" w:rsidR="00D741C2" w:rsidP="00A63031" w:rsidRDefault="00D741C2" w14:paraId="5A04AC07" w14:textId="77777777">
      <w:pPr>
        <w:pStyle w:val="1Paragraph"/>
        <w:numPr>
          <w:ilvl w:val="0"/>
          <w:numId w:val="7"/>
        </w:numPr>
        <w:tabs>
          <w:tab w:val="clear" w:pos="567"/>
          <w:tab w:val="num" w:pos="720"/>
        </w:tabs>
        <w:spacing w:line="276" w:lineRule="auto"/>
        <w:ind w:left="720" w:hanging="360"/>
        <w:rPr>
          <w:rFonts w:ascii="Arial" w:hAnsi="Arial" w:cs="Arial"/>
          <w:color w:val="000000"/>
        </w:rPr>
      </w:pPr>
      <w:r w:rsidRPr="008E52C7">
        <w:rPr>
          <w:rFonts w:ascii="Arial" w:hAnsi="Arial" w:cs="Arial"/>
          <w:color w:val="000000"/>
        </w:rPr>
        <w:t xml:space="preserve">Resultatet af blodtryksmålingen oplyses i </w:t>
      </w:r>
      <w:proofErr w:type="spellStart"/>
      <w:r w:rsidRPr="008E52C7">
        <w:rPr>
          <w:rFonts w:ascii="Arial" w:hAnsi="Arial" w:cs="Arial"/>
          <w:color w:val="000000"/>
        </w:rPr>
        <w:t>mmHg</w:t>
      </w:r>
      <w:proofErr w:type="spellEnd"/>
      <w:r w:rsidRPr="008E52C7">
        <w:rPr>
          <w:rFonts w:ascii="Arial" w:hAnsi="Arial" w:cs="Arial"/>
          <w:color w:val="000000"/>
        </w:rPr>
        <w:t xml:space="preserve"> (heltal):</w:t>
      </w:r>
    </w:p>
    <w:p w:rsidRPr="008E52C7" w:rsidR="00D741C2" w:rsidP="009E1BCC" w:rsidRDefault="00D741C2" w14:paraId="004868C1" w14:textId="77777777">
      <w:pPr>
        <w:pStyle w:val="1Paragraph"/>
        <w:numPr>
          <w:ilvl w:val="1"/>
          <w:numId w:val="1"/>
        </w:numPr>
        <w:spacing w:line="276" w:lineRule="auto"/>
        <w:rPr>
          <w:rFonts w:ascii="Arial" w:hAnsi="Arial" w:cs="Arial"/>
          <w:color w:val="000000"/>
        </w:rPr>
      </w:pPr>
      <w:r w:rsidRPr="008E52C7">
        <w:rPr>
          <w:rFonts w:ascii="Arial" w:hAnsi="Arial" w:cs="Arial"/>
          <w:color w:val="000000"/>
        </w:rPr>
        <w:t>Systolisk blodtryk (heltal 50-260).</w:t>
      </w:r>
    </w:p>
    <w:p w:rsidRPr="008E52C7" w:rsidR="00D741C2" w:rsidP="009E1BCC" w:rsidRDefault="00D741C2" w14:paraId="74E77047" w14:textId="77777777">
      <w:pPr>
        <w:pStyle w:val="1Paragraph"/>
        <w:numPr>
          <w:ilvl w:val="1"/>
          <w:numId w:val="1"/>
        </w:numPr>
        <w:spacing w:line="276" w:lineRule="auto"/>
        <w:rPr>
          <w:rFonts w:ascii="Arial" w:hAnsi="Arial" w:cs="Arial"/>
          <w:color w:val="000000"/>
        </w:rPr>
      </w:pPr>
      <w:r w:rsidRPr="008E52C7">
        <w:rPr>
          <w:rFonts w:ascii="Arial" w:hAnsi="Arial" w:cs="Arial"/>
          <w:color w:val="000000"/>
        </w:rPr>
        <w:t xml:space="preserve">Diastolisk blodtryk (heltal 30-145). </w:t>
      </w:r>
    </w:p>
    <w:p w:rsidRPr="008E52C7" w:rsidR="00D741C2" w:rsidP="00A63031" w:rsidRDefault="00184041" w14:paraId="6DCB4E86" w14:textId="77777777">
      <w:pPr>
        <w:pStyle w:val="1Paragraph"/>
        <w:numPr>
          <w:ilvl w:val="0"/>
          <w:numId w:val="7"/>
        </w:numPr>
        <w:tabs>
          <w:tab w:val="clear" w:pos="567"/>
          <w:tab w:val="num" w:pos="720"/>
        </w:tabs>
        <w:spacing w:line="276" w:lineRule="auto"/>
        <w:ind w:left="720" w:hanging="360"/>
        <w:rPr>
          <w:rFonts w:ascii="Arial" w:hAnsi="Arial" w:cs="Arial"/>
          <w:color w:val="000000"/>
        </w:rPr>
      </w:pPr>
      <w:r w:rsidRPr="008E52C7">
        <w:rPr>
          <w:rFonts w:ascii="Arial" w:hAnsi="Arial" w:cs="Arial"/>
          <w:color w:val="000000"/>
        </w:rPr>
        <w:t xml:space="preserve">Der angives </w:t>
      </w:r>
      <w:r w:rsidRPr="008E52C7" w:rsidR="00D741C2">
        <w:rPr>
          <w:rFonts w:ascii="Arial" w:hAnsi="Arial" w:cs="Arial"/>
          <w:color w:val="000000"/>
        </w:rPr>
        <w:t xml:space="preserve">type </w:t>
      </w:r>
      <w:r w:rsidRPr="008E52C7" w:rsidR="002040B1">
        <w:rPr>
          <w:rFonts w:ascii="Arial" w:hAnsi="Arial" w:cs="Arial"/>
          <w:color w:val="000000"/>
        </w:rPr>
        <w:t xml:space="preserve">af </w:t>
      </w:r>
      <w:r w:rsidRPr="008E52C7" w:rsidR="00D741C2">
        <w:rPr>
          <w:rFonts w:ascii="Arial" w:hAnsi="Arial" w:cs="Arial"/>
          <w:color w:val="000000"/>
        </w:rPr>
        <w:t>blodtryk (hjemme-, konsultations-, d</w:t>
      </w:r>
      <w:r w:rsidRPr="008E52C7" w:rsidR="00870221">
        <w:rPr>
          <w:rFonts w:ascii="Arial" w:hAnsi="Arial" w:cs="Arial"/>
          <w:color w:val="000000"/>
        </w:rPr>
        <w:t>øgnblodtryk</w:t>
      </w:r>
      <w:r w:rsidRPr="008E52C7" w:rsidR="00555B8B">
        <w:rPr>
          <w:rFonts w:ascii="Arial" w:hAnsi="Arial" w:cs="Arial"/>
          <w:color w:val="000000"/>
        </w:rPr>
        <w:t>,</w:t>
      </w:r>
      <w:r w:rsidRPr="008E52C7" w:rsidR="00D741C2">
        <w:rPr>
          <w:rFonts w:ascii="Arial" w:hAnsi="Arial" w:cs="Arial"/>
          <w:color w:val="000000"/>
        </w:rPr>
        <w:t xml:space="preserve"> mv.)  </w:t>
      </w:r>
    </w:p>
    <w:p w:rsidRPr="008E52C7" w:rsidR="00D741C2" w:rsidP="00A63031" w:rsidRDefault="00D741C2" w14:paraId="2B906723" w14:textId="77777777">
      <w:pPr>
        <w:pStyle w:val="1Paragraph"/>
        <w:numPr>
          <w:ilvl w:val="0"/>
          <w:numId w:val="7"/>
        </w:numPr>
        <w:tabs>
          <w:tab w:val="clear" w:pos="567"/>
          <w:tab w:val="num" w:pos="720"/>
        </w:tabs>
        <w:spacing w:line="276" w:lineRule="auto"/>
        <w:ind w:left="720" w:hanging="360"/>
        <w:rPr>
          <w:rFonts w:ascii="Arial" w:hAnsi="Arial" w:cs="Arial"/>
          <w:color w:val="000000"/>
        </w:rPr>
      </w:pPr>
      <w:r w:rsidRPr="008E52C7">
        <w:rPr>
          <w:rFonts w:ascii="Arial" w:hAnsi="Arial" w:cs="Arial"/>
        </w:rPr>
        <w:t xml:space="preserve">Det oplyste måleresultat skal være </w:t>
      </w:r>
      <w:r w:rsidRPr="008E52C7">
        <w:rPr>
          <w:rFonts w:ascii="Arial" w:hAnsi="Arial" w:cs="Arial"/>
          <w:u w:val="single"/>
        </w:rPr>
        <w:t>anvendt</w:t>
      </w:r>
      <w:r w:rsidRPr="008E52C7">
        <w:rPr>
          <w:rFonts w:ascii="Arial" w:hAnsi="Arial" w:cs="Arial"/>
        </w:rPr>
        <w:t xml:space="preserve"> i behandlingen af patienten, uanset om det er et hjemmeblodtryk, konsultationsblodtryk eller et døgnblodtryk, dvs. at det målte blodtryk har dannet grundlag for den kliniske beslutning om enten at behandle eller at undlade at behandle.</w:t>
      </w:r>
    </w:p>
    <w:p w:rsidRPr="008E52C7" w:rsidR="00D741C2" w:rsidP="009E1BCC" w:rsidRDefault="00D741C2" w14:paraId="5DD17850" w14:textId="77777777">
      <w:pPr>
        <w:pStyle w:val="1Paragraph"/>
        <w:spacing w:line="276" w:lineRule="auto"/>
        <w:ind w:left="0" w:firstLine="0"/>
        <w:rPr>
          <w:rFonts w:ascii="Arial" w:hAnsi="Arial" w:cs="Arial"/>
          <w:color w:val="000000"/>
        </w:rPr>
      </w:pPr>
    </w:p>
    <w:p w:rsidRPr="008E52C7" w:rsidR="00D741C2" w:rsidP="009E1BCC" w:rsidRDefault="00334D81" w14:paraId="480183A8" w14:textId="77777777">
      <w:pPr>
        <w:spacing w:line="276" w:lineRule="auto"/>
        <w:rPr>
          <w:rFonts w:ascii="Arial" w:hAnsi="Arial" w:cs="Arial"/>
          <w:b/>
          <w:sz w:val="22"/>
          <w:szCs w:val="22"/>
        </w:rPr>
      </w:pPr>
      <w:r w:rsidRPr="008E52C7">
        <w:rPr>
          <w:rFonts w:ascii="Arial" w:hAnsi="Arial" w:cs="Arial"/>
          <w:b/>
          <w:sz w:val="22"/>
          <w:szCs w:val="22"/>
        </w:rPr>
        <w:t xml:space="preserve">Den diabetiske fod </w:t>
      </w:r>
    </w:p>
    <w:p w:rsidRPr="008E52C7" w:rsidR="00736D70" w:rsidP="00A63031" w:rsidRDefault="00CA2CCE" w14:paraId="7D24A1C3" w14:textId="77777777">
      <w:pPr>
        <w:pStyle w:val="1Paragraph"/>
        <w:numPr>
          <w:ilvl w:val="0"/>
          <w:numId w:val="14"/>
        </w:numPr>
        <w:tabs>
          <w:tab w:val="clear" w:pos="720"/>
        </w:tabs>
        <w:spacing w:line="276" w:lineRule="auto"/>
        <w:rPr>
          <w:rFonts w:ascii="Arial" w:hAnsi="Arial" w:cs="Arial"/>
          <w:color w:val="000000"/>
        </w:rPr>
      </w:pPr>
      <w:r w:rsidRPr="008E52C7">
        <w:rPr>
          <w:rFonts w:ascii="Arial" w:hAnsi="Arial" w:cs="Arial"/>
          <w:color w:val="000000"/>
        </w:rPr>
        <w:t>A</w:t>
      </w:r>
      <w:r w:rsidRPr="008E52C7" w:rsidR="00D741C2">
        <w:rPr>
          <w:rFonts w:ascii="Arial" w:hAnsi="Arial" w:cs="Arial"/>
          <w:color w:val="000000"/>
        </w:rPr>
        <w:t>ngiver om der er foretaget</w:t>
      </w:r>
      <w:r w:rsidRPr="008E52C7" w:rsidR="000645CA">
        <w:rPr>
          <w:rFonts w:ascii="Arial" w:hAnsi="Arial" w:cs="Arial"/>
          <w:color w:val="000000"/>
        </w:rPr>
        <w:t xml:space="preserve"> </w:t>
      </w:r>
      <w:proofErr w:type="spellStart"/>
      <w:r w:rsidRPr="008E52C7" w:rsidR="00D741C2">
        <w:rPr>
          <w:rFonts w:ascii="Arial" w:hAnsi="Arial" w:cs="Arial"/>
          <w:color w:val="000000"/>
        </w:rPr>
        <w:t>fodundersøgelse</w:t>
      </w:r>
      <w:proofErr w:type="spellEnd"/>
      <w:r w:rsidRPr="008E52C7" w:rsidR="00736D70">
        <w:rPr>
          <w:rFonts w:ascii="Arial" w:hAnsi="Arial" w:cs="Arial"/>
          <w:color w:val="000000"/>
        </w:rPr>
        <w:t xml:space="preserve">. </w:t>
      </w:r>
      <w:r w:rsidRPr="008E52C7" w:rsidR="00184041">
        <w:rPr>
          <w:rFonts w:ascii="Arial" w:hAnsi="Arial" w:cs="Arial"/>
          <w:color w:val="000000"/>
        </w:rPr>
        <w:t>Tidspunktet for undersøgelsen defineres som besøgsdato. Det registreres hvis:</w:t>
      </w:r>
    </w:p>
    <w:p w:rsidRPr="008E52C7" w:rsidR="002040B1" w:rsidP="00A63031" w:rsidRDefault="00184041" w14:paraId="015EBEF6" w14:textId="77777777">
      <w:pPr>
        <w:pStyle w:val="1Paragraph"/>
        <w:numPr>
          <w:ilvl w:val="1"/>
          <w:numId w:val="14"/>
        </w:numPr>
        <w:tabs>
          <w:tab w:val="clear" w:pos="720"/>
          <w:tab w:val="num" w:pos="1440"/>
        </w:tabs>
        <w:spacing w:line="276" w:lineRule="auto"/>
        <w:rPr>
          <w:rFonts w:ascii="Arial" w:hAnsi="Arial" w:cs="Arial"/>
          <w:color w:val="000000"/>
        </w:rPr>
      </w:pPr>
      <w:r w:rsidRPr="008E52C7">
        <w:rPr>
          <w:rFonts w:ascii="Arial" w:hAnsi="Arial" w:cs="Arial"/>
          <w:color w:val="000000"/>
        </w:rPr>
        <w:t>der foreligger skriftlig dokumentation herfor fra fodterapeut</w:t>
      </w:r>
      <w:r w:rsidRPr="008E52C7" w:rsidR="002040B1">
        <w:rPr>
          <w:rFonts w:ascii="Arial" w:hAnsi="Arial" w:cs="Arial"/>
          <w:color w:val="000000"/>
        </w:rPr>
        <w:t>.</w:t>
      </w:r>
      <w:r w:rsidRPr="008E52C7">
        <w:rPr>
          <w:rFonts w:ascii="Arial" w:hAnsi="Arial" w:cs="Arial"/>
          <w:color w:val="000000"/>
        </w:rPr>
        <w:t xml:space="preserve"> </w:t>
      </w:r>
    </w:p>
    <w:p w:rsidRPr="008E52C7" w:rsidR="00184041" w:rsidP="00A63031" w:rsidRDefault="00184041" w14:paraId="2AD0A66E" w14:textId="77777777">
      <w:pPr>
        <w:pStyle w:val="1Paragraph"/>
        <w:numPr>
          <w:ilvl w:val="1"/>
          <w:numId w:val="14"/>
        </w:numPr>
        <w:tabs>
          <w:tab w:val="clear" w:pos="720"/>
          <w:tab w:val="num" w:pos="1440"/>
        </w:tabs>
        <w:spacing w:line="276" w:lineRule="auto"/>
        <w:rPr>
          <w:rFonts w:ascii="Arial" w:hAnsi="Arial" w:cs="Arial"/>
          <w:color w:val="000000"/>
        </w:rPr>
      </w:pPr>
      <w:r w:rsidRPr="008E52C7">
        <w:rPr>
          <w:rFonts w:ascii="Arial" w:hAnsi="Arial" w:cs="Arial"/>
          <w:color w:val="000000"/>
        </w:rPr>
        <w:t>ved egen undersøgelse af fødderne.</w:t>
      </w:r>
    </w:p>
    <w:p w:rsidRPr="008E52C7" w:rsidR="002E3F0C" w:rsidP="00A63031" w:rsidRDefault="002E3F0C" w14:paraId="218D933F" w14:textId="77777777">
      <w:pPr>
        <w:numPr>
          <w:ilvl w:val="0"/>
          <w:numId w:val="14"/>
        </w:numPr>
        <w:tabs>
          <w:tab w:val="left" w:pos="-850"/>
          <w:tab w:val="left" w:pos="397"/>
          <w:tab w:val="num" w:pos="720"/>
          <w:tab w:val="left" w:pos="1700"/>
          <w:tab w:val="left" w:pos="2550"/>
          <w:tab w:val="left" w:pos="3400"/>
          <w:tab w:val="left" w:pos="4250"/>
          <w:tab w:val="left" w:pos="5100"/>
          <w:tab w:val="left" w:pos="5950"/>
          <w:tab w:val="left" w:pos="6800"/>
          <w:tab w:val="left" w:pos="7650"/>
          <w:tab w:val="left" w:pos="8500"/>
        </w:tabs>
        <w:spacing w:line="276" w:lineRule="auto"/>
        <w:rPr>
          <w:rFonts w:ascii="Arial" w:hAnsi="Arial" w:cs="Arial"/>
          <w:color w:val="000000"/>
          <w:sz w:val="22"/>
          <w:szCs w:val="22"/>
        </w:rPr>
      </w:pPr>
      <w:r w:rsidRPr="008E52C7">
        <w:rPr>
          <w:rFonts w:ascii="Arial" w:hAnsi="Arial" w:cs="Arial"/>
          <w:color w:val="000000"/>
          <w:sz w:val="22"/>
          <w:szCs w:val="22"/>
          <w:u w:val="single"/>
        </w:rPr>
        <w:t xml:space="preserve">Resultatet af </w:t>
      </w:r>
      <w:proofErr w:type="spellStart"/>
      <w:r w:rsidRPr="008E52C7">
        <w:rPr>
          <w:rFonts w:ascii="Arial" w:hAnsi="Arial" w:cs="Arial"/>
          <w:color w:val="000000"/>
          <w:sz w:val="22"/>
          <w:szCs w:val="22"/>
          <w:u w:val="single"/>
        </w:rPr>
        <w:t>fodundersøgelsen</w:t>
      </w:r>
      <w:proofErr w:type="spellEnd"/>
      <w:r w:rsidRPr="008E52C7">
        <w:rPr>
          <w:rFonts w:ascii="Arial" w:hAnsi="Arial" w:cs="Arial"/>
          <w:color w:val="000000"/>
          <w:sz w:val="22"/>
          <w:szCs w:val="22"/>
          <w:u w:val="single"/>
        </w:rPr>
        <w:t xml:space="preserve"> skal være tilgængeligt for diabetesambulatoriet eller hos den praktiserende læge</w:t>
      </w:r>
      <w:r w:rsidRPr="008E52C7">
        <w:rPr>
          <w:rFonts w:ascii="Arial" w:hAnsi="Arial" w:cs="Arial"/>
          <w:color w:val="000000"/>
          <w:sz w:val="22"/>
          <w:szCs w:val="22"/>
        </w:rPr>
        <w:t xml:space="preserve">, f.eks. i form af en epikrise. Patientens udsagn er således ikke tilstrækkeligt til at kunne notere, at patienten har været til </w:t>
      </w:r>
      <w:proofErr w:type="spellStart"/>
      <w:r w:rsidRPr="008E52C7">
        <w:rPr>
          <w:rFonts w:ascii="Arial" w:hAnsi="Arial" w:cs="Arial"/>
          <w:color w:val="000000"/>
          <w:sz w:val="22"/>
          <w:szCs w:val="22"/>
        </w:rPr>
        <w:t>fodundersøgelse</w:t>
      </w:r>
      <w:proofErr w:type="spellEnd"/>
      <w:r w:rsidRPr="008E52C7">
        <w:rPr>
          <w:rFonts w:ascii="Arial" w:hAnsi="Arial" w:cs="Arial"/>
          <w:color w:val="000000"/>
          <w:sz w:val="22"/>
          <w:szCs w:val="22"/>
        </w:rPr>
        <w:t>.</w:t>
      </w:r>
    </w:p>
    <w:p w:rsidRPr="008E52C7" w:rsidR="002040B1" w:rsidP="00A63031" w:rsidRDefault="00D741C2" w14:paraId="4F56893A" w14:textId="77777777">
      <w:pPr>
        <w:pStyle w:val="1Paragraph"/>
        <w:numPr>
          <w:ilvl w:val="0"/>
          <w:numId w:val="14"/>
        </w:numPr>
        <w:tabs>
          <w:tab w:val="clear" w:pos="720"/>
        </w:tabs>
        <w:spacing w:line="276" w:lineRule="auto"/>
        <w:rPr>
          <w:rFonts w:ascii="Arial" w:hAnsi="Arial" w:cs="Arial"/>
          <w:color w:val="000000"/>
        </w:rPr>
      </w:pPr>
      <w:r w:rsidRPr="008E52C7">
        <w:rPr>
          <w:rFonts w:ascii="Arial" w:hAnsi="Arial" w:cs="Arial"/>
          <w:color w:val="000000"/>
        </w:rPr>
        <w:t xml:space="preserve">En </w:t>
      </w:r>
      <w:proofErr w:type="spellStart"/>
      <w:r w:rsidRPr="008E52C7">
        <w:rPr>
          <w:rFonts w:ascii="Arial" w:hAnsi="Arial" w:cs="Arial"/>
          <w:color w:val="000000"/>
        </w:rPr>
        <w:t>fodundersøgelse</w:t>
      </w:r>
      <w:proofErr w:type="spellEnd"/>
      <w:r w:rsidRPr="008E52C7">
        <w:rPr>
          <w:rFonts w:ascii="Arial" w:hAnsi="Arial" w:cs="Arial"/>
          <w:color w:val="000000"/>
        </w:rPr>
        <w:t xml:space="preserve"> omfatter: Inspektion for hudforandringer og sår, </w:t>
      </w:r>
      <w:proofErr w:type="spellStart"/>
      <w:r w:rsidRPr="008E52C7">
        <w:rPr>
          <w:rFonts w:ascii="Arial" w:hAnsi="Arial" w:cs="Arial"/>
          <w:color w:val="000000"/>
        </w:rPr>
        <w:t>pulspalpation</w:t>
      </w:r>
      <w:proofErr w:type="spellEnd"/>
      <w:r w:rsidRPr="008E52C7">
        <w:rPr>
          <w:rFonts w:ascii="Arial" w:hAnsi="Arial" w:cs="Arial"/>
          <w:color w:val="000000"/>
        </w:rPr>
        <w:t xml:space="preserve">, systematisk undersøgelse af sensibilitet/vibrationssans, f.eks. ved anvendelse af </w:t>
      </w:r>
      <w:proofErr w:type="spellStart"/>
      <w:r w:rsidRPr="008E52C7">
        <w:rPr>
          <w:rFonts w:ascii="Arial" w:hAnsi="Arial" w:cs="Arial"/>
          <w:color w:val="000000"/>
        </w:rPr>
        <w:t>biothesiometer</w:t>
      </w:r>
      <w:proofErr w:type="spellEnd"/>
      <w:r w:rsidRPr="008E52C7">
        <w:rPr>
          <w:rFonts w:ascii="Arial" w:hAnsi="Arial" w:cs="Arial"/>
          <w:color w:val="000000"/>
        </w:rPr>
        <w:t>, monofilamentmetoden, stemmegaffel eller lignende.</w:t>
      </w:r>
    </w:p>
    <w:p w:rsidRPr="008E52C7" w:rsidR="002E7274" w:rsidP="00A63031" w:rsidRDefault="00A51604" w14:paraId="45DB5425" w14:textId="77777777">
      <w:pPr>
        <w:pStyle w:val="1Paragraph"/>
        <w:numPr>
          <w:ilvl w:val="0"/>
          <w:numId w:val="14"/>
        </w:numPr>
        <w:tabs>
          <w:tab w:val="clear" w:pos="720"/>
        </w:tabs>
        <w:spacing w:line="276" w:lineRule="auto"/>
        <w:rPr>
          <w:rFonts w:ascii="Arial" w:hAnsi="Arial" w:cs="Arial"/>
          <w:color w:val="000000"/>
        </w:rPr>
      </w:pPr>
      <w:r w:rsidRPr="008E52C7">
        <w:rPr>
          <w:rFonts w:ascii="Arial" w:hAnsi="Arial" w:cs="Arial"/>
          <w:color w:val="000000"/>
        </w:rPr>
        <w:t>”Ikke relevant” anvendes i situationer, hvor patienten er amputeret på begge UE.</w:t>
      </w:r>
      <w:r w:rsidRPr="008E52C7" w:rsidR="002C7B77">
        <w:rPr>
          <w:rFonts w:ascii="Arial" w:hAnsi="Arial" w:cs="Arial"/>
          <w:color w:val="000000"/>
        </w:rPr>
        <w:t xml:space="preserve"> </w:t>
      </w:r>
      <w:r w:rsidRPr="008E52C7" w:rsidR="002040B1">
        <w:rPr>
          <w:rFonts w:ascii="Arial" w:hAnsi="Arial" w:cs="Arial"/>
          <w:color w:val="000000"/>
        </w:rPr>
        <w:br/>
      </w:r>
      <w:r w:rsidRPr="008E52C7" w:rsidR="002E7274">
        <w:rPr>
          <w:rFonts w:ascii="Arial" w:hAnsi="Arial" w:cs="Arial"/>
          <w:color w:val="000000"/>
        </w:rPr>
        <w:t xml:space="preserve">Hvis en patient </w:t>
      </w:r>
      <w:r w:rsidRPr="008E52C7" w:rsidR="002040B1">
        <w:rPr>
          <w:rFonts w:ascii="Arial" w:hAnsi="Arial" w:cs="Arial"/>
          <w:color w:val="000000"/>
        </w:rPr>
        <w:t xml:space="preserve">kun </w:t>
      </w:r>
      <w:r w:rsidRPr="008E52C7" w:rsidR="002E7274">
        <w:rPr>
          <w:rFonts w:ascii="Arial" w:hAnsi="Arial" w:cs="Arial"/>
          <w:color w:val="000000"/>
        </w:rPr>
        <w:t xml:space="preserve">er amputeret på </w:t>
      </w:r>
      <w:r w:rsidRPr="008E52C7" w:rsidR="002040B1">
        <w:rPr>
          <w:rFonts w:ascii="Arial" w:hAnsi="Arial" w:cs="Arial"/>
          <w:color w:val="000000"/>
        </w:rPr>
        <w:t>é</w:t>
      </w:r>
      <w:r w:rsidRPr="008E52C7" w:rsidR="002E7274">
        <w:rPr>
          <w:rFonts w:ascii="Arial" w:hAnsi="Arial" w:cs="Arial"/>
          <w:color w:val="000000"/>
        </w:rPr>
        <w:t>n UE,</w:t>
      </w:r>
      <w:r w:rsidRPr="008E52C7" w:rsidR="00765A2D">
        <w:rPr>
          <w:rFonts w:ascii="Arial" w:hAnsi="Arial" w:cs="Arial"/>
          <w:color w:val="000000"/>
        </w:rPr>
        <w:t xml:space="preserve"> indberettes kun de undersøgelser på det undersøgte be</w:t>
      </w:r>
      <w:r w:rsidRPr="008E52C7" w:rsidR="00DE3A50">
        <w:rPr>
          <w:rFonts w:ascii="Arial" w:hAnsi="Arial" w:cs="Arial"/>
          <w:color w:val="000000"/>
        </w:rPr>
        <w:t>n</w:t>
      </w:r>
      <w:r w:rsidRPr="008E52C7" w:rsidR="00765A2D">
        <w:rPr>
          <w:rFonts w:ascii="Arial" w:hAnsi="Arial" w:cs="Arial"/>
          <w:color w:val="000000"/>
        </w:rPr>
        <w:t>.</w:t>
      </w:r>
      <w:r w:rsidRPr="008E52C7" w:rsidR="002E7274">
        <w:rPr>
          <w:rFonts w:ascii="Arial" w:hAnsi="Arial" w:cs="Arial"/>
          <w:color w:val="000000"/>
        </w:rPr>
        <w:t xml:space="preserve"> </w:t>
      </w:r>
    </w:p>
    <w:p w:rsidRPr="008E52C7" w:rsidR="004C657D" w:rsidP="00A63031" w:rsidRDefault="004C657D" w14:paraId="0A37D7FA" w14:textId="77777777">
      <w:pPr>
        <w:pStyle w:val="1Paragraph"/>
        <w:numPr>
          <w:ilvl w:val="0"/>
          <w:numId w:val="14"/>
        </w:numPr>
        <w:tabs>
          <w:tab w:val="clear" w:pos="720"/>
        </w:tabs>
        <w:spacing w:line="276" w:lineRule="auto"/>
        <w:rPr>
          <w:rFonts w:ascii="Arial" w:hAnsi="Arial" w:cs="Arial"/>
          <w:color w:val="000000"/>
        </w:rPr>
      </w:pPr>
      <w:proofErr w:type="spellStart"/>
      <w:r w:rsidRPr="008E52C7">
        <w:rPr>
          <w:rFonts w:ascii="Arial" w:hAnsi="Arial" w:cs="Arial"/>
          <w:color w:val="000000"/>
        </w:rPr>
        <w:t>Neuropati</w:t>
      </w:r>
      <w:proofErr w:type="spellEnd"/>
      <w:r w:rsidRPr="008E52C7">
        <w:rPr>
          <w:rFonts w:ascii="Arial" w:hAnsi="Arial" w:cs="Arial"/>
          <w:color w:val="000000"/>
        </w:rPr>
        <w:t xml:space="preserve"> –ja /nej</w:t>
      </w:r>
      <w:r w:rsidRPr="008E52C7" w:rsidR="00B2290B">
        <w:rPr>
          <w:rFonts w:ascii="Arial" w:hAnsi="Arial" w:cs="Arial"/>
          <w:color w:val="000000"/>
        </w:rPr>
        <w:t>.</w:t>
      </w:r>
      <w:r w:rsidRPr="008E52C7" w:rsidR="00334D81">
        <w:rPr>
          <w:rFonts w:ascii="Arial" w:hAnsi="Arial" w:cs="Arial"/>
          <w:color w:val="000000"/>
        </w:rPr>
        <w:t xml:space="preserve"> Rapporteres som ja</w:t>
      </w:r>
      <w:r w:rsidRPr="008E52C7" w:rsidR="002040B1">
        <w:rPr>
          <w:rFonts w:ascii="Arial" w:hAnsi="Arial" w:cs="Arial"/>
          <w:color w:val="000000"/>
        </w:rPr>
        <w:t>,</w:t>
      </w:r>
      <w:r w:rsidRPr="008E52C7" w:rsidR="00334D81">
        <w:rPr>
          <w:rFonts w:ascii="Arial" w:hAnsi="Arial" w:cs="Arial"/>
          <w:color w:val="000000"/>
        </w:rPr>
        <w:t xml:space="preserve"> hvis p</w:t>
      </w:r>
      <w:r w:rsidRPr="008E52C7" w:rsidR="00CC7F83">
        <w:rPr>
          <w:rFonts w:ascii="Arial" w:hAnsi="Arial" w:cs="Arial"/>
          <w:color w:val="000000"/>
        </w:rPr>
        <w:t xml:space="preserve">ersonen </w:t>
      </w:r>
      <w:r w:rsidRPr="008E52C7" w:rsidR="00334D81">
        <w:rPr>
          <w:rFonts w:ascii="Arial" w:hAnsi="Arial" w:cs="Arial"/>
          <w:color w:val="000000"/>
        </w:rPr>
        <w:t xml:space="preserve">oplever </w:t>
      </w:r>
      <w:proofErr w:type="spellStart"/>
      <w:r w:rsidRPr="008E52C7" w:rsidR="00334D81">
        <w:rPr>
          <w:rFonts w:ascii="Arial" w:hAnsi="Arial" w:cs="Arial"/>
          <w:color w:val="000000"/>
        </w:rPr>
        <w:t>neuropati</w:t>
      </w:r>
      <w:proofErr w:type="spellEnd"/>
      <w:r w:rsidRPr="008E52C7" w:rsidR="00334D81">
        <w:rPr>
          <w:rFonts w:ascii="Arial" w:hAnsi="Arial" w:cs="Arial"/>
          <w:color w:val="000000"/>
        </w:rPr>
        <w:t xml:space="preserve"> i e</w:t>
      </w:r>
      <w:r w:rsidRPr="008E52C7" w:rsidR="002040B1">
        <w:rPr>
          <w:rFonts w:ascii="Arial" w:hAnsi="Arial" w:cs="Arial"/>
          <w:color w:val="000000"/>
        </w:rPr>
        <w:t>t</w:t>
      </w:r>
      <w:r w:rsidRPr="008E52C7" w:rsidR="00334D81">
        <w:rPr>
          <w:rFonts w:ascii="Arial" w:hAnsi="Arial" w:cs="Arial"/>
          <w:color w:val="000000"/>
        </w:rPr>
        <w:t xml:space="preserve"> eller begge ben.</w:t>
      </w:r>
    </w:p>
    <w:p w:rsidRPr="008E52C7" w:rsidR="00B001FC" w:rsidP="00A63031" w:rsidRDefault="00F4350E" w14:paraId="1B653EB4" w14:textId="77777777">
      <w:pPr>
        <w:pStyle w:val="1Paragraph"/>
        <w:numPr>
          <w:ilvl w:val="0"/>
          <w:numId w:val="14"/>
        </w:numPr>
        <w:tabs>
          <w:tab w:val="clear" w:pos="720"/>
        </w:tabs>
        <w:spacing w:line="276" w:lineRule="auto"/>
        <w:rPr>
          <w:rFonts w:ascii="Arial" w:hAnsi="Arial" w:cs="Arial"/>
          <w:color w:val="000000"/>
        </w:rPr>
      </w:pPr>
      <w:r w:rsidRPr="008E52C7">
        <w:rPr>
          <w:rFonts w:ascii="Arial" w:hAnsi="Arial" w:cs="Arial"/>
          <w:color w:val="000000"/>
        </w:rPr>
        <w:t xml:space="preserve">Vibrationssans – måles i </w:t>
      </w:r>
      <w:r w:rsidRPr="008E52C7" w:rsidR="004C657D">
        <w:rPr>
          <w:rFonts w:ascii="Arial" w:hAnsi="Arial" w:cs="Arial"/>
          <w:color w:val="000000"/>
        </w:rPr>
        <w:t>V – separat for venstre og højre fod.</w:t>
      </w:r>
      <w:r w:rsidRPr="008E52C7" w:rsidR="00505435">
        <w:rPr>
          <w:rFonts w:ascii="Arial" w:hAnsi="Arial" w:cs="Arial"/>
          <w:color w:val="000000"/>
        </w:rPr>
        <w:t xml:space="preserve"> Værdien for vibrationssans (undersøges via </w:t>
      </w:r>
      <w:proofErr w:type="spellStart"/>
      <w:r w:rsidRPr="008E52C7" w:rsidR="00505435">
        <w:rPr>
          <w:rFonts w:ascii="Arial" w:hAnsi="Arial" w:cs="Arial"/>
          <w:color w:val="000000"/>
        </w:rPr>
        <w:t>biothesiometrimåling</w:t>
      </w:r>
      <w:proofErr w:type="spellEnd"/>
      <w:r w:rsidRPr="008E52C7" w:rsidR="00505435">
        <w:rPr>
          <w:rFonts w:ascii="Arial" w:hAnsi="Arial" w:cs="Arial"/>
          <w:color w:val="000000"/>
        </w:rPr>
        <w:t>) opgives separat for hø og ve.</w:t>
      </w:r>
      <w:r w:rsidRPr="008E52C7" w:rsidR="00B001FC">
        <w:rPr>
          <w:rFonts w:ascii="Arial" w:hAnsi="Arial" w:cs="Arial"/>
          <w:color w:val="000000"/>
        </w:rPr>
        <w:t xml:space="preserve"> Angiv gerne gennemsnit</w:t>
      </w:r>
      <w:r w:rsidRPr="008E52C7" w:rsidR="002040B1">
        <w:rPr>
          <w:rFonts w:ascii="Arial" w:hAnsi="Arial" w:cs="Arial"/>
          <w:color w:val="000000"/>
        </w:rPr>
        <w:t>,</w:t>
      </w:r>
      <w:r w:rsidRPr="008E52C7" w:rsidR="00B001FC">
        <w:rPr>
          <w:rFonts w:ascii="Arial" w:hAnsi="Arial" w:cs="Arial"/>
          <w:color w:val="000000"/>
        </w:rPr>
        <w:t xml:space="preserve"> hvis flere målinger er foretaget.</w:t>
      </w:r>
    </w:p>
    <w:p w:rsidRPr="008E52C7" w:rsidR="0000766E" w:rsidP="00A63031" w:rsidRDefault="0000766E" w14:paraId="162351AA" w14:textId="77777777">
      <w:pPr>
        <w:pStyle w:val="1Paragraph"/>
        <w:numPr>
          <w:ilvl w:val="0"/>
          <w:numId w:val="14"/>
        </w:numPr>
        <w:tabs>
          <w:tab w:val="clear" w:pos="720"/>
        </w:tabs>
        <w:spacing w:line="276" w:lineRule="auto"/>
        <w:rPr>
          <w:rFonts w:ascii="Arial" w:hAnsi="Arial" w:cs="Arial"/>
          <w:color w:val="000000"/>
        </w:rPr>
      </w:pPr>
      <w:r w:rsidRPr="008E52C7">
        <w:rPr>
          <w:rFonts w:ascii="Arial" w:hAnsi="Arial" w:cs="Arial"/>
          <w:color w:val="000000"/>
        </w:rPr>
        <w:t xml:space="preserve">Monofilament </w:t>
      </w:r>
      <w:r w:rsidRPr="008E52C7" w:rsidR="00CC7F83">
        <w:rPr>
          <w:rFonts w:ascii="Arial" w:hAnsi="Arial" w:cs="Arial"/>
          <w:color w:val="000000"/>
        </w:rPr>
        <w:t xml:space="preserve">test – ja /nej. Rapporteres </w:t>
      </w:r>
      <w:r w:rsidRPr="008E52C7" w:rsidR="00562732">
        <w:rPr>
          <w:rFonts w:ascii="Arial" w:hAnsi="Arial" w:cs="Arial"/>
          <w:color w:val="000000"/>
        </w:rPr>
        <w:t>som ja</w:t>
      </w:r>
      <w:r w:rsidRPr="008E52C7" w:rsidR="002040B1">
        <w:rPr>
          <w:rFonts w:ascii="Arial" w:hAnsi="Arial" w:cs="Arial"/>
          <w:color w:val="000000"/>
        </w:rPr>
        <w:t>,</w:t>
      </w:r>
      <w:r w:rsidRPr="008E52C7" w:rsidR="00562732">
        <w:rPr>
          <w:rFonts w:ascii="Arial" w:hAnsi="Arial" w:cs="Arial"/>
          <w:color w:val="000000"/>
        </w:rPr>
        <w:t xml:space="preserve"> </w:t>
      </w:r>
      <w:r w:rsidRPr="008E52C7" w:rsidR="00CC7F83">
        <w:rPr>
          <w:rFonts w:ascii="Arial" w:hAnsi="Arial" w:cs="Arial"/>
          <w:color w:val="000000"/>
        </w:rPr>
        <w:t>hvis personen har haft en abnorm monofilamenttest.</w:t>
      </w:r>
    </w:p>
    <w:p w:rsidRPr="008E52C7" w:rsidR="001F6BFF" w:rsidP="00A63031" w:rsidRDefault="004C657D" w14:paraId="6400AB2A" w14:textId="77777777">
      <w:pPr>
        <w:pStyle w:val="1Paragraph"/>
        <w:numPr>
          <w:ilvl w:val="0"/>
          <w:numId w:val="14"/>
        </w:numPr>
        <w:tabs>
          <w:tab w:val="clear" w:pos="720"/>
        </w:tabs>
        <w:spacing w:line="276" w:lineRule="auto"/>
        <w:rPr>
          <w:rFonts w:ascii="Arial" w:hAnsi="Arial" w:cs="Arial"/>
          <w:color w:val="000000"/>
        </w:rPr>
      </w:pPr>
      <w:r w:rsidRPr="008E52C7">
        <w:rPr>
          <w:rFonts w:ascii="Arial" w:hAnsi="Arial" w:cs="Arial"/>
          <w:color w:val="000000"/>
        </w:rPr>
        <w:t>Måling af fodpuls – ja/nej</w:t>
      </w:r>
      <w:r w:rsidRPr="008E52C7" w:rsidR="00505435">
        <w:rPr>
          <w:rFonts w:ascii="Arial" w:hAnsi="Arial" w:cs="Arial"/>
          <w:color w:val="000000"/>
        </w:rPr>
        <w:t xml:space="preserve"> i forbindelse med m</w:t>
      </w:r>
      <w:r w:rsidRPr="008E52C7" w:rsidR="002E0EE9">
        <w:rPr>
          <w:rFonts w:ascii="Arial" w:hAnsi="Arial" w:cs="Arial"/>
          <w:color w:val="000000"/>
        </w:rPr>
        <w:t>æ</w:t>
      </w:r>
      <w:r w:rsidRPr="008E52C7" w:rsidR="00505435">
        <w:rPr>
          <w:rFonts w:ascii="Arial" w:hAnsi="Arial" w:cs="Arial"/>
          <w:color w:val="000000"/>
        </w:rPr>
        <w:t>rkbar</w:t>
      </w:r>
      <w:r w:rsidRPr="008E52C7" w:rsidR="00334D81">
        <w:rPr>
          <w:rFonts w:ascii="Arial" w:hAnsi="Arial" w:cs="Arial"/>
          <w:color w:val="000000"/>
        </w:rPr>
        <w:t xml:space="preserve"> fodpuls. Måles separat for højre og venstre fod.</w:t>
      </w:r>
    </w:p>
    <w:p w:rsidRPr="008E52C7" w:rsidR="00DE3A50" w:rsidP="00A63031" w:rsidRDefault="00184041" w14:paraId="08B3643F" w14:textId="77777777">
      <w:pPr>
        <w:pStyle w:val="1Paragraph"/>
        <w:numPr>
          <w:ilvl w:val="0"/>
          <w:numId w:val="14"/>
        </w:numPr>
        <w:tabs>
          <w:tab w:val="clear" w:pos="720"/>
        </w:tabs>
        <w:spacing w:line="276" w:lineRule="auto"/>
        <w:rPr>
          <w:rFonts w:ascii="Arial" w:hAnsi="Arial" w:cs="Arial"/>
          <w:color w:val="000000"/>
        </w:rPr>
      </w:pPr>
      <w:r w:rsidRPr="008E52C7">
        <w:rPr>
          <w:rFonts w:ascii="Arial" w:hAnsi="Arial" w:cs="Arial"/>
          <w:color w:val="000000"/>
        </w:rPr>
        <w:lastRenderedPageBreak/>
        <w:t xml:space="preserve">Patologiske </w:t>
      </w:r>
      <w:proofErr w:type="spellStart"/>
      <w:r w:rsidRPr="008E52C7" w:rsidR="00ED2F9A">
        <w:rPr>
          <w:rFonts w:ascii="Arial" w:hAnsi="Arial" w:cs="Arial"/>
          <w:color w:val="000000"/>
        </w:rPr>
        <w:t>fodsår</w:t>
      </w:r>
      <w:proofErr w:type="spellEnd"/>
      <w:r w:rsidRPr="008E52C7" w:rsidR="00ED2F9A">
        <w:rPr>
          <w:rFonts w:ascii="Arial" w:hAnsi="Arial" w:cs="Arial"/>
          <w:color w:val="000000"/>
        </w:rPr>
        <w:t xml:space="preserve">  </w:t>
      </w:r>
      <w:r w:rsidRPr="008E52C7" w:rsidR="00A51604">
        <w:rPr>
          <w:rFonts w:ascii="Arial" w:hAnsi="Arial" w:cs="Arial"/>
          <w:color w:val="000000"/>
        </w:rPr>
        <w:t>–</w:t>
      </w:r>
      <w:r w:rsidRPr="008E52C7" w:rsidR="001F6BFF">
        <w:rPr>
          <w:rFonts w:ascii="Arial" w:hAnsi="Arial" w:cs="Arial"/>
          <w:color w:val="000000"/>
        </w:rPr>
        <w:t xml:space="preserve"> </w:t>
      </w:r>
      <w:r w:rsidRPr="008E52C7" w:rsidR="00765A2D">
        <w:rPr>
          <w:rFonts w:ascii="Arial" w:hAnsi="Arial" w:cs="Arial"/>
          <w:color w:val="000000"/>
        </w:rPr>
        <w:t>ja /nej</w:t>
      </w:r>
      <w:r w:rsidRPr="008E52C7" w:rsidR="001F6BFF">
        <w:rPr>
          <w:rFonts w:ascii="Arial" w:hAnsi="Arial" w:cs="Arial"/>
          <w:color w:val="000000"/>
        </w:rPr>
        <w:t>.</w:t>
      </w:r>
      <w:r w:rsidRPr="008E52C7" w:rsidR="002B4FF3">
        <w:rPr>
          <w:rFonts w:ascii="Arial" w:hAnsi="Arial" w:cs="Arial"/>
          <w:color w:val="000000"/>
        </w:rPr>
        <w:t xml:space="preserve">  Rapporteres som ja, </w:t>
      </w:r>
      <w:r w:rsidRPr="008E52C7" w:rsidR="00765A2D">
        <w:rPr>
          <w:rFonts w:ascii="Arial" w:hAnsi="Arial" w:cs="Arial"/>
          <w:color w:val="000000"/>
        </w:rPr>
        <w:t>hvis personen har ha</w:t>
      </w:r>
      <w:r w:rsidRPr="008E52C7" w:rsidR="00DE3A50">
        <w:rPr>
          <w:rFonts w:ascii="Arial" w:hAnsi="Arial" w:cs="Arial"/>
          <w:color w:val="000000"/>
        </w:rPr>
        <w:t>ft</w:t>
      </w:r>
      <w:r w:rsidRPr="008E52C7" w:rsidR="00765A2D">
        <w:rPr>
          <w:rFonts w:ascii="Arial" w:hAnsi="Arial" w:cs="Arial"/>
          <w:color w:val="000000"/>
        </w:rPr>
        <w:t xml:space="preserve"> </w:t>
      </w:r>
      <w:proofErr w:type="spellStart"/>
      <w:r w:rsidRPr="008E52C7" w:rsidR="00765A2D">
        <w:rPr>
          <w:rFonts w:ascii="Arial" w:hAnsi="Arial" w:cs="Arial"/>
          <w:color w:val="000000"/>
        </w:rPr>
        <w:t>fodsår</w:t>
      </w:r>
      <w:proofErr w:type="spellEnd"/>
      <w:r w:rsidRPr="008E52C7" w:rsidR="00765A2D">
        <w:rPr>
          <w:rFonts w:ascii="Arial" w:hAnsi="Arial" w:cs="Arial"/>
          <w:color w:val="000000"/>
        </w:rPr>
        <w:t xml:space="preserve"> det sidste år</w:t>
      </w:r>
      <w:r w:rsidRPr="008E52C7" w:rsidR="00DE3A50">
        <w:rPr>
          <w:rFonts w:ascii="Arial" w:hAnsi="Arial" w:cs="Arial"/>
          <w:color w:val="000000"/>
        </w:rPr>
        <w:t xml:space="preserve"> (definition:</w:t>
      </w:r>
      <w:r w:rsidRPr="008E52C7" w:rsidR="00BA3E6E">
        <w:rPr>
          <w:rFonts w:ascii="Arial" w:hAnsi="Arial" w:cs="Arial"/>
          <w:color w:val="000000"/>
        </w:rPr>
        <w:t xml:space="preserve"> </w:t>
      </w:r>
      <w:r w:rsidRPr="008E52C7" w:rsidR="00DE3A50">
        <w:rPr>
          <w:rFonts w:ascii="Arial" w:hAnsi="Arial" w:cs="Arial"/>
          <w:color w:val="000000"/>
        </w:rPr>
        <w:t xml:space="preserve">En huddefekt på foden hos en person med diabetes, og med en sårbar fod med </w:t>
      </w:r>
      <w:proofErr w:type="spellStart"/>
      <w:r w:rsidRPr="008E52C7" w:rsidR="00DE3A50">
        <w:rPr>
          <w:rFonts w:ascii="Arial" w:hAnsi="Arial" w:cs="Arial"/>
          <w:color w:val="000000"/>
        </w:rPr>
        <w:t>neuropati</w:t>
      </w:r>
      <w:proofErr w:type="spellEnd"/>
      <w:r w:rsidRPr="008E52C7" w:rsidR="00DE3A50">
        <w:rPr>
          <w:rFonts w:ascii="Arial" w:hAnsi="Arial" w:cs="Arial"/>
          <w:color w:val="000000"/>
        </w:rPr>
        <w:t xml:space="preserve"> eller iskæmi)</w:t>
      </w:r>
    </w:p>
    <w:p w:rsidRPr="008E52C7" w:rsidR="00765A2D" w:rsidP="00765A2D" w:rsidRDefault="00765A2D" w14:paraId="65196D45" w14:textId="77777777">
      <w:pPr>
        <w:pStyle w:val="1Paragraph"/>
        <w:tabs>
          <w:tab w:val="clear" w:pos="720"/>
        </w:tabs>
        <w:spacing w:line="276" w:lineRule="auto"/>
        <w:rPr>
          <w:rFonts w:ascii="Arial" w:hAnsi="Arial" w:cs="Arial"/>
          <w:color w:val="000000"/>
        </w:rPr>
      </w:pPr>
    </w:p>
    <w:p w:rsidRPr="008E52C7" w:rsidR="00184041" w:rsidP="009E1BCC" w:rsidRDefault="002E0EE9" w14:paraId="1B81EC9A" w14:textId="77777777">
      <w:pPr>
        <w:pStyle w:val="1Paragraph"/>
        <w:tabs>
          <w:tab w:val="clear" w:pos="720"/>
        </w:tabs>
        <w:spacing w:line="276" w:lineRule="auto"/>
        <w:rPr>
          <w:rFonts w:ascii="Arial" w:hAnsi="Arial" w:cs="Arial"/>
          <w:color w:val="000000"/>
        </w:rPr>
      </w:pPr>
      <w:r w:rsidRPr="008E52C7">
        <w:rPr>
          <w:rFonts w:ascii="Arial" w:hAnsi="Arial" w:cs="Arial"/>
        </w:rPr>
        <w:t xml:space="preserve">For børn- og unge under 18 år </w:t>
      </w:r>
      <w:r w:rsidRPr="008E52C7">
        <w:rPr>
          <w:rFonts w:ascii="Arial" w:hAnsi="Arial" w:cs="Arial"/>
          <w:color w:val="000000"/>
        </w:rPr>
        <w:t xml:space="preserve">(og over 11 år) </w:t>
      </w:r>
      <w:r w:rsidRPr="008E52C7">
        <w:rPr>
          <w:rFonts w:ascii="Arial" w:hAnsi="Arial" w:cs="Arial"/>
        </w:rPr>
        <w:t>med diabetes</w:t>
      </w:r>
      <w:r w:rsidRPr="008E52C7" w:rsidDel="002E0EE9">
        <w:rPr>
          <w:rFonts w:ascii="Arial" w:hAnsi="Arial" w:cs="Arial"/>
          <w:color w:val="000000"/>
        </w:rPr>
        <w:t xml:space="preserve"> </w:t>
      </w:r>
      <w:r w:rsidRPr="008E52C7" w:rsidR="00184041">
        <w:rPr>
          <w:rFonts w:ascii="Arial" w:hAnsi="Arial" w:cs="Arial"/>
          <w:color w:val="000000"/>
        </w:rPr>
        <w:t xml:space="preserve">registreres kun vibrationssans og </w:t>
      </w:r>
      <w:proofErr w:type="spellStart"/>
      <w:r w:rsidRPr="008E52C7" w:rsidR="005F2F3E">
        <w:rPr>
          <w:rFonts w:ascii="Arial" w:hAnsi="Arial" w:cs="Arial"/>
          <w:color w:val="000000"/>
        </w:rPr>
        <w:t>fodsår</w:t>
      </w:r>
      <w:proofErr w:type="spellEnd"/>
      <w:r w:rsidRPr="008E52C7" w:rsidR="00ED2F9A">
        <w:rPr>
          <w:rFonts w:ascii="Arial" w:hAnsi="Arial" w:cs="Arial"/>
          <w:color w:val="000000"/>
        </w:rPr>
        <w:t>.</w:t>
      </w:r>
    </w:p>
    <w:p w:rsidRPr="008E52C7" w:rsidR="005F2F3E" w:rsidP="009E1BCC" w:rsidRDefault="005F2F3E" w14:paraId="625E7F13" w14:textId="77777777">
      <w:pPr>
        <w:pStyle w:val="1Paragraph"/>
        <w:tabs>
          <w:tab w:val="clear" w:pos="720"/>
        </w:tabs>
        <w:spacing w:line="276" w:lineRule="auto"/>
        <w:rPr>
          <w:rFonts w:ascii="Arial" w:hAnsi="Arial" w:cs="Arial"/>
          <w:color w:val="000000"/>
        </w:rPr>
      </w:pPr>
    </w:p>
    <w:p w:rsidRPr="008E52C7" w:rsidR="00B001FC" w:rsidP="008A56DF" w:rsidRDefault="00B001FC" w14:paraId="5E3DDF68" w14:textId="77777777">
      <w:pPr>
        <w:rPr>
          <w:rFonts w:ascii="Arial" w:hAnsi="Arial" w:cs="Arial"/>
          <w:b/>
          <w:sz w:val="24"/>
          <w:szCs w:val="24"/>
        </w:rPr>
      </w:pPr>
      <w:r w:rsidRPr="008E52C7">
        <w:rPr>
          <w:rFonts w:ascii="Arial" w:hAnsi="Arial" w:cs="Arial"/>
          <w:b/>
          <w:sz w:val="24"/>
          <w:szCs w:val="24"/>
        </w:rPr>
        <w:t>Variable</w:t>
      </w:r>
      <w:r w:rsidRPr="008E52C7" w:rsidR="00BA3E6E">
        <w:rPr>
          <w:rFonts w:ascii="Arial" w:hAnsi="Arial" w:cs="Arial"/>
          <w:b/>
          <w:sz w:val="24"/>
          <w:szCs w:val="24"/>
        </w:rPr>
        <w:t>,</w:t>
      </w:r>
      <w:r w:rsidRPr="008E52C7">
        <w:rPr>
          <w:rFonts w:ascii="Arial" w:hAnsi="Arial" w:cs="Arial"/>
          <w:b/>
          <w:sz w:val="24"/>
          <w:szCs w:val="24"/>
        </w:rPr>
        <w:t xml:space="preserve"> der kun indberettes for børn</w:t>
      </w:r>
      <w:r w:rsidRPr="008E52C7" w:rsidR="002E0EE9">
        <w:rPr>
          <w:rFonts w:ascii="Arial" w:hAnsi="Arial" w:cs="Arial"/>
          <w:b/>
          <w:sz w:val="24"/>
          <w:szCs w:val="24"/>
        </w:rPr>
        <w:t>- og unge</w:t>
      </w:r>
      <w:r w:rsidRPr="008E52C7">
        <w:rPr>
          <w:rFonts w:ascii="Arial" w:hAnsi="Arial" w:cs="Arial"/>
          <w:b/>
          <w:sz w:val="24"/>
          <w:szCs w:val="24"/>
        </w:rPr>
        <w:t xml:space="preserve"> med diabetes (personer under 18 år)</w:t>
      </w:r>
    </w:p>
    <w:p w:rsidRPr="008E52C7" w:rsidR="00B001FC" w:rsidP="009E1BCC" w:rsidRDefault="00B001FC" w14:paraId="06B07B04" w14:textId="77777777">
      <w:pPr>
        <w:spacing w:line="276" w:lineRule="auto"/>
        <w:rPr>
          <w:rFonts w:ascii="Arial" w:hAnsi="Arial" w:cs="Arial"/>
          <w:sz w:val="22"/>
          <w:szCs w:val="22"/>
        </w:rPr>
      </w:pPr>
    </w:p>
    <w:p w:rsidRPr="008E52C7" w:rsidR="005F2F3E" w:rsidP="009E1BCC" w:rsidRDefault="005F2F3E" w14:paraId="3B6C00F3" w14:textId="77777777">
      <w:pPr>
        <w:spacing w:line="276" w:lineRule="auto"/>
        <w:rPr>
          <w:rFonts w:ascii="Arial" w:hAnsi="Arial" w:cs="Arial"/>
          <w:b/>
          <w:sz w:val="22"/>
          <w:szCs w:val="22"/>
        </w:rPr>
      </w:pPr>
      <w:r w:rsidRPr="008E52C7">
        <w:rPr>
          <w:rFonts w:ascii="Arial" w:hAnsi="Arial" w:cs="Arial"/>
          <w:b/>
          <w:sz w:val="22"/>
          <w:szCs w:val="22"/>
        </w:rPr>
        <w:t>Pubertet</w:t>
      </w:r>
      <w:r w:rsidRPr="008E52C7" w:rsidR="00CC7F83">
        <w:rPr>
          <w:rFonts w:ascii="Arial" w:hAnsi="Arial" w:cs="Arial"/>
          <w:b/>
          <w:sz w:val="22"/>
          <w:szCs w:val="22"/>
        </w:rPr>
        <w:t xml:space="preserve"> </w:t>
      </w:r>
    </w:p>
    <w:p w:rsidRPr="008E52C7" w:rsidR="005F2F3E" w:rsidP="00A63031" w:rsidRDefault="005F2F3E" w14:paraId="396D4278" w14:textId="77777777">
      <w:pPr>
        <w:numPr>
          <w:ilvl w:val="0"/>
          <w:numId w:val="15"/>
        </w:numPr>
        <w:spacing w:line="276" w:lineRule="auto"/>
        <w:rPr>
          <w:rFonts w:ascii="Arial" w:hAnsi="Arial" w:cs="Arial"/>
          <w:sz w:val="22"/>
          <w:szCs w:val="22"/>
        </w:rPr>
      </w:pPr>
      <w:r w:rsidRPr="008E52C7">
        <w:rPr>
          <w:rFonts w:ascii="Arial" w:hAnsi="Arial" w:cs="Arial"/>
          <w:sz w:val="22"/>
          <w:szCs w:val="22"/>
        </w:rPr>
        <w:t>Angives om pubertet er indtruffet siden sidste besøg. Ja/nej</w:t>
      </w:r>
    </w:p>
    <w:p w:rsidRPr="008E52C7" w:rsidR="005F2F3E" w:rsidP="009E1BCC" w:rsidRDefault="005F2F3E" w14:paraId="2F9BC76B" w14:textId="77777777">
      <w:pPr>
        <w:spacing w:line="276" w:lineRule="auto"/>
        <w:rPr>
          <w:rFonts w:ascii="Arial" w:hAnsi="Arial" w:cs="Arial"/>
          <w:sz w:val="22"/>
          <w:szCs w:val="22"/>
        </w:rPr>
      </w:pPr>
    </w:p>
    <w:p w:rsidRPr="008E52C7" w:rsidR="005F2F3E" w:rsidP="009E1BCC" w:rsidRDefault="005F2F3E" w14:paraId="063E14D6" w14:textId="77777777">
      <w:pPr>
        <w:spacing w:line="276" w:lineRule="auto"/>
        <w:rPr>
          <w:rFonts w:ascii="Arial" w:hAnsi="Arial" w:cs="Arial"/>
          <w:b/>
          <w:sz w:val="22"/>
          <w:szCs w:val="22"/>
          <w:lang w:val="en-GB"/>
        </w:rPr>
      </w:pPr>
      <w:r w:rsidRPr="008E52C7">
        <w:rPr>
          <w:rFonts w:ascii="Arial" w:hAnsi="Arial" w:cs="Arial"/>
          <w:b/>
          <w:sz w:val="22"/>
          <w:szCs w:val="22"/>
          <w:lang w:val="en-GB"/>
        </w:rPr>
        <w:t xml:space="preserve">Continued </w:t>
      </w:r>
      <w:proofErr w:type="spellStart"/>
      <w:r w:rsidRPr="008E52C7">
        <w:rPr>
          <w:rFonts w:ascii="Arial" w:hAnsi="Arial" w:cs="Arial"/>
          <w:b/>
          <w:sz w:val="22"/>
          <w:szCs w:val="22"/>
          <w:lang w:val="en-GB"/>
        </w:rPr>
        <w:t>glucosse</w:t>
      </w:r>
      <w:proofErr w:type="spellEnd"/>
      <w:r w:rsidRPr="008E52C7">
        <w:rPr>
          <w:rFonts w:ascii="Arial" w:hAnsi="Arial" w:cs="Arial"/>
          <w:b/>
          <w:sz w:val="22"/>
          <w:szCs w:val="22"/>
          <w:lang w:val="en-GB"/>
        </w:rPr>
        <w:t xml:space="preserve"> measuring system (CGMS)</w:t>
      </w:r>
      <w:r w:rsidRPr="008E52C7" w:rsidR="00CC7F83">
        <w:rPr>
          <w:rFonts w:ascii="Arial" w:hAnsi="Arial" w:cs="Arial"/>
          <w:b/>
          <w:sz w:val="22"/>
          <w:szCs w:val="22"/>
          <w:lang w:val="en-GB"/>
        </w:rPr>
        <w:t xml:space="preserve"> </w:t>
      </w:r>
      <w:r w:rsidRPr="008E52C7" w:rsidR="0080447D">
        <w:rPr>
          <w:rFonts w:ascii="Arial" w:hAnsi="Arial" w:cs="Arial"/>
          <w:b/>
          <w:sz w:val="22"/>
          <w:szCs w:val="22"/>
          <w:lang w:val="en-GB"/>
        </w:rPr>
        <w:t xml:space="preserve"> </w:t>
      </w:r>
    </w:p>
    <w:p w:rsidRPr="008E52C7" w:rsidR="005E2AF4" w:rsidP="005E2AF4" w:rsidRDefault="005E2AF4" w14:paraId="16B21BBA" w14:textId="77777777">
      <w:pPr>
        <w:rPr>
          <w:rFonts w:ascii="Arial" w:hAnsi="Arial" w:cs="Arial"/>
          <w:sz w:val="22"/>
          <w:szCs w:val="22"/>
        </w:rPr>
      </w:pPr>
      <w:r w:rsidRPr="008E52C7">
        <w:rPr>
          <w:rFonts w:ascii="Arial" w:hAnsi="Arial" w:cs="Arial"/>
          <w:sz w:val="22"/>
          <w:szCs w:val="22"/>
        </w:rPr>
        <w:t>· Angiver om barnet har CGMS ((ja/nej)</w:t>
      </w:r>
    </w:p>
    <w:p w:rsidRPr="008E52C7" w:rsidR="005E2AF4" w:rsidP="005E2AF4" w:rsidRDefault="005E2AF4" w14:paraId="49DE7B12" w14:textId="77777777">
      <w:pPr>
        <w:rPr>
          <w:rFonts w:ascii="Arial" w:hAnsi="Arial" w:cs="Arial"/>
          <w:sz w:val="22"/>
          <w:szCs w:val="22"/>
        </w:rPr>
      </w:pPr>
      <w:r w:rsidRPr="008E52C7">
        <w:rPr>
          <w:rFonts w:ascii="Arial" w:hAnsi="Arial" w:cs="Arial"/>
          <w:sz w:val="22"/>
          <w:szCs w:val="22"/>
        </w:rPr>
        <w:t xml:space="preserve">· Type angives som (flash, </w:t>
      </w:r>
      <w:proofErr w:type="spellStart"/>
      <w:r w:rsidRPr="008E52C7">
        <w:rPr>
          <w:rFonts w:ascii="Arial" w:hAnsi="Arial" w:cs="Arial"/>
          <w:sz w:val="22"/>
          <w:szCs w:val="22"/>
        </w:rPr>
        <w:t>cgm</w:t>
      </w:r>
      <w:proofErr w:type="spellEnd"/>
      <w:r w:rsidRPr="008E52C7">
        <w:rPr>
          <w:rFonts w:ascii="Arial" w:hAnsi="Arial" w:cs="Arial"/>
          <w:sz w:val="22"/>
          <w:szCs w:val="22"/>
        </w:rPr>
        <w:t>)</w:t>
      </w:r>
    </w:p>
    <w:p w:rsidRPr="008E52C7" w:rsidR="005E2AF4" w:rsidP="00A63031" w:rsidRDefault="005E2AF4" w14:paraId="77244CD5" w14:textId="77777777">
      <w:pPr>
        <w:widowControl/>
        <w:numPr>
          <w:ilvl w:val="0"/>
          <w:numId w:val="17"/>
        </w:numPr>
        <w:autoSpaceDE/>
        <w:autoSpaceDN/>
        <w:adjustRightInd/>
        <w:contextualSpacing/>
        <w:rPr>
          <w:rFonts w:ascii="Arial" w:hAnsi="Arial" w:cs="Arial"/>
          <w:sz w:val="22"/>
          <w:szCs w:val="22"/>
          <w:lang w:val="en-US"/>
        </w:rPr>
      </w:pPr>
      <w:r w:rsidRPr="008E52C7">
        <w:rPr>
          <w:rFonts w:ascii="Arial" w:hAnsi="Arial" w:cs="Arial"/>
          <w:sz w:val="22"/>
          <w:szCs w:val="22"/>
          <w:lang w:val="en-US"/>
        </w:rPr>
        <w:t>Time with CGM (%)</w:t>
      </w:r>
    </w:p>
    <w:p w:rsidRPr="008E52C7" w:rsidR="005E2AF4" w:rsidP="005E2AF4" w:rsidRDefault="005E2AF4" w14:paraId="46A48BC7" w14:textId="77777777">
      <w:pPr>
        <w:rPr>
          <w:rFonts w:ascii="Arial" w:hAnsi="Arial" w:cs="Arial"/>
          <w:sz w:val="22"/>
          <w:szCs w:val="22"/>
          <w:lang w:val="en-GB"/>
        </w:rPr>
      </w:pPr>
      <w:r w:rsidRPr="008E52C7">
        <w:rPr>
          <w:rFonts w:ascii="Arial" w:hAnsi="Arial" w:cs="Arial"/>
          <w:sz w:val="22"/>
          <w:szCs w:val="22"/>
          <w:lang w:val="en-GB"/>
        </w:rPr>
        <w:t xml:space="preserve">· Der </w:t>
      </w:r>
      <w:proofErr w:type="spellStart"/>
      <w:r w:rsidRPr="008E52C7">
        <w:rPr>
          <w:rFonts w:ascii="Arial" w:hAnsi="Arial" w:cs="Arial"/>
          <w:sz w:val="22"/>
          <w:szCs w:val="22"/>
          <w:lang w:val="en-GB"/>
        </w:rPr>
        <w:t>angives</w:t>
      </w:r>
      <w:proofErr w:type="spellEnd"/>
      <w:r w:rsidRPr="008E52C7">
        <w:rPr>
          <w:rFonts w:ascii="Arial" w:hAnsi="Arial" w:cs="Arial"/>
          <w:sz w:val="22"/>
          <w:szCs w:val="22"/>
          <w:lang w:val="en-GB"/>
        </w:rPr>
        <w:t xml:space="preserve"> Time in Range (%)</w:t>
      </w:r>
    </w:p>
    <w:p w:rsidRPr="007342A3" w:rsidR="005F2F3E" w:rsidP="005E2AF4" w:rsidRDefault="005E2AF4" w14:paraId="319329A2" w14:textId="77777777">
      <w:pPr>
        <w:rPr>
          <w:rFonts w:ascii="Arial" w:hAnsi="Arial" w:cs="Arial"/>
          <w:lang w:val="en-US"/>
        </w:rPr>
      </w:pPr>
      <w:r w:rsidRPr="007342A3">
        <w:rPr>
          <w:rFonts w:ascii="Arial" w:hAnsi="Arial" w:cs="Arial"/>
          <w:sz w:val="22"/>
          <w:szCs w:val="22"/>
          <w:lang w:val="en-US"/>
        </w:rPr>
        <w:t xml:space="preserve">· Der </w:t>
      </w:r>
      <w:proofErr w:type="spellStart"/>
      <w:r w:rsidRPr="007342A3">
        <w:rPr>
          <w:rFonts w:ascii="Arial" w:hAnsi="Arial" w:cs="Arial"/>
          <w:sz w:val="22"/>
          <w:szCs w:val="22"/>
          <w:lang w:val="en-US"/>
        </w:rPr>
        <w:t>angives</w:t>
      </w:r>
      <w:proofErr w:type="spellEnd"/>
      <w:r w:rsidRPr="007342A3">
        <w:rPr>
          <w:rFonts w:ascii="Arial" w:hAnsi="Arial" w:cs="Arial"/>
          <w:sz w:val="22"/>
          <w:szCs w:val="22"/>
          <w:lang w:val="en-US"/>
        </w:rPr>
        <w:t xml:space="preserve"> Time Below Range (%)</w:t>
      </w:r>
    </w:p>
    <w:p w:rsidRPr="007342A3" w:rsidR="005F2F3E" w:rsidP="009E1BCC" w:rsidRDefault="005F2F3E" w14:paraId="75B10B9B" w14:textId="77777777">
      <w:pPr>
        <w:spacing w:line="276" w:lineRule="auto"/>
        <w:rPr>
          <w:rFonts w:ascii="Arial" w:hAnsi="Arial" w:cs="Arial"/>
          <w:sz w:val="22"/>
          <w:szCs w:val="22"/>
          <w:lang w:val="en-US"/>
        </w:rPr>
      </w:pPr>
    </w:p>
    <w:p w:rsidRPr="008E52C7" w:rsidR="00D741C2" w:rsidP="000D3C98" w:rsidRDefault="000D3C98" w14:paraId="24173EC2" w14:textId="77777777">
      <w:pPr>
        <w:pStyle w:val="Overskrift1"/>
      </w:pPr>
      <w:r w:rsidRPr="04291DD7">
        <w:rPr>
          <w:lang w:val="en-US"/>
        </w:rPr>
        <w:br w:type="page"/>
      </w:r>
      <w:bookmarkStart w:name="_Toc231471552" w:id="30"/>
      <w:r>
        <w:lastRenderedPageBreak/>
        <w:t xml:space="preserve">7. </w:t>
      </w:r>
      <w:r w:rsidR="00D741C2">
        <w:t>Litteratur</w:t>
      </w:r>
      <w:bookmarkEnd w:id="30"/>
      <w:r>
        <w:tab/>
      </w:r>
    </w:p>
    <w:p w:rsidRPr="008E52C7" w:rsidR="00E55500" w:rsidP="00A63031" w:rsidRDefault="001F376E" w14:paraId="2ACF5F49" w14:textId="77777777">
      <w:pPr>
        <w:numPr>
          <w:ilvl w:val="0"/>
          <w:numId w:val="9"/>
        </w:numPr>
        <w:spacing w:line="276" w:lineRule="auto"/>
        <w:rPr>
          <w:rFonts w:ascii="Arial" w:hAnsi="Arial" w:cs="Arial"/>
          <w:color w:val="000000"/>
          <w:sz w:val="22"/>
          <w:szCs w:val="22"/>
        </w:rPr>
      </w:pPr>
      <w:r w:rsidRPr="008E52C7">
        <w:rPr>
          <w:rFonts w:ascii="Arial" w:hAnsi="Arial" w:cs="Arial"/>
          <w:color w:val="000000"/>
          <w:sz w:val="22"/>
          <w:szCs w:val="22"/>
        </w:rPr>
        <w:t xml:space="preserve">Oversigt over alle behandlingsvejledninger for diabetes – fundet hos </w:t>
      </w:r>
      <w:hyperlink w:history="1" r:id="rId14">
        <w:r w:rsidRPr="008E52C7">
          <w:rPr>
            <w:rStyle w:val="Hyperlink"/>
            <w:rFonts w:ascii="Arial" w:hAnsi="Arial" w:cs="Arial"/>
            <w:sz w:val="22"/>
            <w:szCs w:val="22"/>
          </w:rPr>
          <w:t>https://videncenterfordiabetes.dk/vaerktoejer/vejledninger/danske-behandlingsvejledninger</w:t>
        </w:r>
      </w:hyperlink>
    </w:p>
    <w:p w:rsidRPr="008E52C7" w:rsidR="00775B55" w:rsidP="00B64AF5" w:rsidRDefault="00095104" w14:paraId="70873FF2" w14:textId="77777777">
      <w:pPr>
        <w:pStyle w:val="Overskrift1"/>
      </w:pPr>
      <w:r>
        <w:br w:type="page"/>
      </w:r>
      <w:bookmarkStart w:name="_Toc231471553" w:id="31"/>
      <w:r>
        <w:lastRenderedPageBreak/>
        <w:t xml:space="preserve">8. </w:t>
      </w:r>
      <w:proofErr w:type="spellStart"/>
      <w:r w:rsidR="00775B55">
        <w:t>Appendix</w:t>
      </w:r>
      <w:bookmarkEnd w:id="31"/>
      <w:proofErr w:type="spellEnd"/>
    </w:p>
    <w:p w:rsidRPr="008E52C7" w:rsidR="00775B55" w:rsidP="00775B55" w:rsidRDefault="00775B55" w14:paraId="0FAD0B3F" w14:textId="77777777">
      <w:pPr>
        <w:rPr>
          <w:rFonts w:ascii="Arial" w:hAnsi="Arial" w:cs="Arial"/>
        </w:rPr>
      </w:pPr>
    </w:p>
    <w:p w:rsidRPr="008E52C7" w:rsidR="00775B55" w:rsidP="00775B55" w:rsidRDefault="00775B55" w14:paraId="7C952BC0" w14:textId="77777777">
      <w:pPr>
        <w:pStyle w:val="Overskrift2"/>
        <w:rPr>
          <w:rFonts w:ascii="Arial" w:hAnsi="Arial"/>
          <w:b w:val="0"/>
          <w:bCs w:val="0"/>
        </w:rPr>
      </w:pPr>
      <w:bookmarkStart w:name="_Toc231471554" w:id="32"/>
      <w:r w:rsidRPr="04291DD7">
        <w:rPr>
          <w:rFonts w:ascii="Arial" w:hAnsi="Arial"/>
          <w:b w:val="0"/>
          <w:bCs w:val="0"/>
        </w:rPr>
        <w:t xml:space="preserve">Tillæg til indikator 5a : varenummer for </w:t>
      </w:r>
      <w:proofErr w:type="spellStart"/>
      <w:r w:rsidRPr="04291DD7">
        <w:rPr>
          <w:rFonts w:ascii="Arial" w:hAnsi="Arial"/>
          <w:b w:val="0"/>
          <w:bCs w:val="0"/>
        </w:rPr>
        <w:t>Wegovy</w:t>
      </w:r>
      <w:proofErr w:type="spellEnd"/>
      <w:r w:rsidRPr="04291DD7">
        <w:rPr>
          <w:rFonts w:ascii="Arial" w:hAnsi="Arial"/>
          <w:b w:val="0"/>
          <w:bCs w:val="0"/>
        </w:rPr>
        <w:t xml:space="preserve"> og </w:t>
      </w:r>
      <w:proofErr w:type="spellStart"/>
      <w:r w:rsidRPr="04291DD7">
        <w:rPr>
          <w:rFonts w:ascii="Arial" w:hAnsi="Arial"/>
          <w:b w:val="0"/>
          <w:bCs w:val="0"/>
        </w:rPr>
        <w:t>Saxemda</w:t>
      </w:r>
      <w:bookmarkEnd w:id="32"/>
      <w:proofErr w:type="spellEnd"/>
    </w:p>
    <w:p w:rsidRPr="008E52C7" w:rsidR="00775B55" w:rsidP="00775B55" w:rsidRDefault="00775B55" w14:paraId="01BC69FA" w14:textId="77777777">
      <w:pPr>
        <w:rPr>
          <w:rFonts w:ascii="Arial" w:hAnsi="Arial" w:cs="Arial"/>
        </w:rPr>
      </w:pPr>
    </w:p>
    <w:p w:rsidRPr="008E52C7" w:rsidR="004A09AA" w:rsidP="004A09AA" w:rsidRDefault="004A09AA" w14:paraId="59D534D9" w14:textId="77777777">
      <w:pPr>
        <w:rPr>
          <w:rFonts w:ascii="Arial" w:hAnsi="Arial" w:cs="Arial"/>
        </w:rPr>
      </w:pPr>
      <w:r w:rsidRPr="008E52C7">
        <w:rPr>
          <w:rFonts w:ascii="Arial" w:hAnsi="Arial" w:cs="Arial"/>
        </w:rPr>
        <w:t xml:space="preserve">Varenummer for </w:t>
      </w:r>
      <w:proofErr w:type="spellStart"/>
      <w:r w:rsidRPr="008E52C7">
        <w:rPr>
          <w:rFonts w:ascii="Arial" w:hAnsi="Arial" w:cs="Arial"/>
        </w:rPr>
        <w:t>Wegovy</w:t>
      </w:r>
      <w:proofErr w:type="spellEnd"/>
      <w:r w:rsidRPr="008E52C7">
        <w:rPr>
          <w:rFonts w:ascii="Arial" w:hAnsi="Arial" w:cs="Arial"/>
        </w:rPr>
        <w:t xml:space="preserve"> (kopieret </w:t>
      </w:r>
      <w:r>
        <w:rPr>
          <w:rFonts w:ascii="Arial" w:hAnsi="Arial" w:cs="Arial"/>
        </w:rPr>
        <w:t>10</w:t>
      </w:r>
      <w:r w:rsidRPr="008E52C7">
        <w:rPr>
          <w:rFonts w:ascii="Arial" w:hAnsi="Arial" w:cs="Arial"/>
        </w:rPr>
        <w:t>0</w:t>
      </w:r>
      <w:r>
        <w:rPr>
          <w:rFonts w:ascii="Arial" w:hAnsi="Arial" w:cs="Arial"/>
        </w:rPr>
        <w:t>326</w:t>
      </w:r>
      <w:r w:rsidRPr="008E52C7">
        <w:rPr>
          <w:rFonts w:ascii="Arial" w:hAnsi="Arial" w:cs="Arial"/>
        </w:rPr>
        <w:t xml:space="preserve">) hentet fra </w:t>
      </w:r>
      <w:hyperlink w:history="1" r:id="rId15">
        <w:r w:rsidRPr="008E52C7">
          <w:rPr>
            <w:rStyle w:val="Hyperlink"/>
            <w:rFonts w:ascii="Arial" w:hAnsi="Arial" w:cs="Arial"/>
          </w:rPr>
          <w:t>https://pro.medicin.dk/Medicin/Praeparater/10247</w:t>
        </w:r>
      </w:hyperlink>
    </w:p>
    <w:p w:rsidRPr="008E52C7" w:rsidR="004A09AA" w:rsidP="004A09AA" w:rsidRDefault="004A09AA" w14:paraId="63595FAB" w14:textId="77777777">
      <w:pPr>
        <w:rPr>
          <w:rFonts w:ascii="Arial" w:hAnsi="Arial" w:cs="Arial"/>
        </w:rPr>
      </w:pPr>
    </w:p>
    <w:p w:rsidRPr="008E52C7" w:rsidR="004A09AA" w:rsidP="004A09AA" w:rsidRDefault="004A09AA" w14:paraId="76B8001B" w14:textId="77777777">
      <w:pPr>
        <w:rPr>
          <w:rFonts w:ascii="Arial" w:hAnsi="Arial" w:cs="Arial"/>
        </w:rPr>
      </w:pPr>
      <w:r w:rsidRPr="00C55EB3">
        <w:rPr>
          <w:rFonts w:ascii="Arial" w:hAnsi="Arial" w:cs="Arial"/>
        </w:rPr>
        <w:t>164303,178307,418253,431609, 4485</w:t>
      </w:r>
      <w:r>
        <w:rPr>
          <w:rFonts w:ascii="Arial" w:hAnsi="Arial" w:cs="Arial"/>
        </w:rPr>
        <w:t>8</w:t>
      </w:r>
      <w:r w:rsidRPr="00C55EB3">
        <w:rPr>
          <w:rFonts w:ascii="Arial" w:hAnsi="Arial" w:cs="Arial"/>
        </w:rPr>
        <w:t xml:space="preserve">3, 395234, 396934, 481461, 534716,538908, 560545, </w:t>
      </w:r>
      <w:r>
        <w:rPr>
          <w:rFonts w:ascii="Arial" w:hAnsi="Arial" w:cs="Arial"/>
        </w:rPr>
        <w:t xml:space="preserve">058219, 058815, </w:t>
      </w:r>
      <w:r w:rsidRPr="00C55EB3">
        <w:rPr>
          <w:rFonts w:ascii="Arial" w:hAnsi="Arial" w:cs="Arial"/>
        </w:rPr>
        <w:t xml:space="preserve">058102, </w:t>
      </w:r>
      <w:r w:rsidRPr="00217BCA">
        <w:rPr>
          <w:rFonts w:ascii="Arial" w:hAnsi="Arial" w:cs="Arial"/>
        </w:rPr>
        <w:t xml:space="preserve">128420, </w:t>
      </w:r>
      <w:r w:rsidRPr="000C647A">
        <w:rPr>
          <w:rFonts w:ascii="Arial" w:hAnsi="Arial" w:cs="Arial"/>
        </w:rPr>
        <w:t xml:space="preserve">131824, </w:t>
      </w:r>
      <w:r w:rsidRPr="00C761F6">
        <w:rPr>
          <w:rFonts w:ascii="Arial" w:hAnsi="Arial" w:cs="Arial"/>
        </w:rPr>
        <w:t>191243, 394103</w:t>
      </w:r>
      <w:r w:rsidRPr="009A77B1">
        <w:rPr>
          <w:rFonts w:ascii="Arial" w:hAnsi="Arial" w:cs="Arial"/>
        </w:rPr>
        <w:t>, 405773, 066923, 187574, 191797, 409687, 437102, 153271, 178249, 386270, 409364, 468849,</w:t>
      </w:r>
      <w:r>
        <w:rPr>
          <w:rFonts w:ascii="Arial" w:hAnsi="Arial" w:cs="Arial"/>
        </w:rPr>
        <w:t xml:space="preserve"> 093939</w:t>
      </w:r>
      <w:r w:rsidRPr="009A77B1">
        <w:rPr>
          <w:rFonts w:ascii="Arial" w:hAnsi="Arial" w:cs="Arial"/>
        </w:rPr>
        <w:t xml:space="preserve"> 541921</w:t>
      </w:r>
      <w:r>
        <w:rPr>
          <w:rFonts w:ascii="Arial" w:hAnsi="Arial" w:cs="Arial"/>
        </w:rPr>
        <w:t xml:space="preserve">, </w:t>
      </w:r>
    </w:p>
    <w:p w:rsidRPr="008E52C7" w:rsidR="004A09AA" w:rsidP="004A09AA" w:rsidRDefault="004A09AA" w14:paraId="0BE8F59C" w14:textId="77777777">
      <w:pPr>
        <w:rPr>
          <w:rFonts w:ascii="Arial" w:hAnsi="Arial" w:cs="Arial"/>
        </w:rPr>
      </w:pPr>
    </w:p>
    <w:p w:rsidRPr="008E52C7" w:rsidR="004A09AA" w:rsidP="004A09AA" w:rsidRDefault="004A09AA" w14:paraId="0323276F" w14:textId="77777777">
      <w:pPr>
        <w:rPr>
          <w:rFonts w:ascii="Arial" w:hAnsi="Arial" w:cs="Arial"/>
        </w:rPr>
      </w:pPr>
    </w:p>
    <w:p w:rsidRPr="008E52C7" w:rsidR="004A09AA" w:rsidP="004A09AA" w:rsidRDefault="004A09AA" w14:paraId="76AC84EB" w14:textId="77777777">
      <w:pPr>
        <w:rPr>
          <w:rFonts w:ascii="Arial" w:hAnsi="Arial" w:cs="Arial"/>
        </w:rPr>
      </w:pPr>
      <w:bookmarkStart w:name="_Hlk202352894" w:id="33"/>
      <w:r w:rsidRPr="008E52C7">
        <w:rPr>
          <w:rFonts w:ascii="Arial" w:hAnsi="Arial" w:cs="Arial"/>
        </w:rPr>
        <w:t xml:space="preserve">Varenummer for </w:t>
      </w:r>
      <w:proofErr w:type="spellStart"/>
      <w:r w:rsidRPr="008E52C7">
        <w:rPr>
          <w:rFonts w:ascii="Arial" w:hAnsi="Arial" w:cs="Arial"/>
        </w:rPr>
        <w:t>Saxenda</w:t>
      </w:r>
      <w:proofErr w:type="spellEnd"/>
      <w:r w:rsidRPr="008E52C7">
        <w:rPr>
          <w:rFonts w:ascii="Arial" w:hAnsi="Arial" w:cs="Arial"/>
        </w:rPr>
        <w:t xml:space="preserve"> (kopieret </w:t>
      </w:r>
      <w:r>
        <w:rPr>
          <w:rFonts w:ascii="Arial" w:hAnsi="Arial" w:cs="Arial"/>
        </w:rPr>
        <w:t>100326</w:t>
      </w:r>
      <w:r w:rsidRPr="008E52C7">
        <w:rPr>
          <w:rFonts w:ascii="Arial" w:hAnsi="Arial" w:cs="Arial"/>
        </w:rPr>
        <w:t xml:space="preserve">) hentet fra </w:t>
      </w:r>
      <w:hyperlink w:history="1" w:anchor="a380" r:id="rId16">
        <w:r w:rsidRPr="008E52C7">
          <w:rPr>
            <w:rStyle w:val="Hyperlink"/>
            <w:rFonts w:ascii="Arial" w:hAnsi="Arial" w:cs="Arial"/>
          </w:rPr>
          <w:t>https://pro.medicin.dk/Medicin/Praeparater/7837#a380</w:t>
        </w:r>
      </w:hyperlink>
    </w:p>
    <w:p w:rsidRPr="008E52C7" w:rsidR="004A09AA" w:rsidP="004A09AA" w:rsidRDefault="004A09AA" w14:paraId="53742308" w14:textId="77777777">
      <w:pPr>
        <w:rPr>
          <w:rFonts w:ascii="Arial" w:hAnsi="Arial" w:cs="Arial"/>
        </w:rPr>
      </w:pPr>
    </w:p>
    <w:p w:rsidRPr="008E52C7" w:rsidR="004A09AA" w:rsidP="004A09AA" w:rsidRDefault="004A09AA" w14:paraId="2970DDD2" w14:textId="77777777">
      <w:pPr>
        <w:rPr>
          <w:rFonts w:ascii="Arial" w:hAnsi="Arial" w:cs="Arial"/>
        </w:rPr>
      </w:pPr>
      <w:r w:rsidRPr="008E52C7">
        <w:rPr>
          <w:rFonts w:ascii="Arial" w:hAnsi="Arial" w:cs="Arial"/>
        </w:rPr>
        <w:t>1146</w:t>
      </w:r>
      <w:r>
        <w:rPr>
          <w:rFonts w:ascii="Arial" w:hAnsi="Arial" w:cs="Arial"/>
        </w:rPr>
        <w:t>2</w:t>
      </w:r>
      <w:r w:rsidRPr="008E52C7">
        <w:rPr>
          <w:rFonts w:ascii="Arial" w:hAnsi="Arial" w:cs="Arial"/>
        </w:rPr>
        <w:t>0</w:t>
      </w:r>
      <w:r>
        <w:rPr>
          <w:rFonts w:ascii="Arial" w:hAnsi="Arial" w:cs="Arial"/>
        </w:rPr>
        <w:t>, 0</w:t>
      </w:r>
      <w:r w:rsidRPr="008E52C7">
        <w:rPr>
          <w:rFonts w:ascii="Arial" w:hAnsi="Arial" w:cs="Arial"/>
        </w:rPr>
        <w:t>79356, 144637, 461535, 466374, 599897, 131577, 164108, 395175, 439932, 575140</w:t>
      </w:r>
    </w:p>
    <w:bookmarkEnd w:id="33"/>
    <w:p w:rsidRPr="008E52C7" w:rsidR="00D741C2" w:rsidP="00B64AF5" w:rsidRDefault="00775B55" w14:paraId="784C160C" w14:textId="77777777">
      <w:pPr>
        <w:pStyle w:val="Overskrift1"/>
      </w:pPr>
      <w:r>
        <w:br w:type="page"/>
      </w:r>
      <w:bookmarkStart w:name="_Toc231471555" w:id="34"/>
      <w:r>
        <w:lastRenderedPageBreak/>
        <w:t xml:space="preserve">9. </w:t>
      </w:r>
      <w:r w:rsidR="00095104">
        <w:t>Versionsændringer</w:t>
      </w:r>
      <w:bookmarkEnd w:id="34"/>
    </w:p>
    <w:p w:rsidRPr="008E52C7" w:rsidR="00B64AF5" w:rsidP="009E1BCC" w:rsidRDefault="00B64AF5" w14:paraId="19F6D5A7" w14:textId="77777777">
      <w:pPr>
        <w:spacing w:line="276" w:lineRule="auto"/>
        <w:ind w:left="720"/>
        <w:rPr>
          <w:rFonts w:ascii="Arial" w:hAnsi="Arial" w:cs="Arial"/>
          <w:color w:val="000000"/>
          <w:sz w:val="22"/>
          <w:szCs w:val="22"/>
        </w:rPr>
      </w:pPr>
    </w:p>
    <w:tbl>
      <w:tblPr>
        <w:tblW w:w="4785" w:type="pct"/>
        <w:tblInd w:w="2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391"/>
        <w:gridCol w:w="4792"/>
        <w:gridCol w:w="3030"/>
      </w:tblGrid>
      <w:tr w:rsidRPr="008E52C7" w:rsidR="00095104" w:rsidTr="12B1AE2B" w14:paraId="10987114" w14:textId="77777777">
        <w:tc>
          <w:tcPr>
            <w:tcW w:w="1418" w:type="dxa"/>
          </w:tcPr>
          <w:p w:rsidRPr="008E52C7" w:rsidR="00095104" w:rsidP="00F251A1" w:rsidRDefault="00095104" w14:paraId="2D6F34EC" w14:textId="77777777">
            <w:pPr>
              <w:spacing w:line="276" w:lineRule="auto"/>
              <w:rPr>
                <w:rFonts w:ascii="Arial" w:hAnsi="Arial" w:cs="Arial"/>
                <w:color w:val="000000"/>
                <w:sz w:val="22"/>
                <w:szCs w:val="22"/>
              </w:rPr>
            </w:pPr>
            <w:r w:rsidRPr="008E52C7">
              <w:rPr>
                <w:rFonts w:ascii="Arial" w:hAnsi="Arial" w:cs="Arial"/>
                <w:color w:val="000000"/>
                <w:sz w:val="22"/>
                <w:szCs w:val="22"/>
              </w:rPr>
              <w:t>Version</w:t>
            </w:r>
          </w:p>
        </w:tc>
        <w:tc>
          <w:tcPr>
            <w:tcW w:w="4911" w:type="dxa"/>
          </w:tcPr>
          <w:p w:rsidRPr="008E52C7" w:rsidR="00095104" w:rsidP="00F251A1" w:rsidRDefault="00095104" w14:paraId="1E4DFFA1" w14:textId="77777777">
            <w:pPr>
              <w:spacing w:line="276" w:lineRule="auto"/>
              <w:rPr>
                <w:rFonts w:ascii="Arial" w:hAnsi="Arial" w:cs="Arial"/>
                <w:color w:val="000000"/>
                <w:sz w:val="22"/>
                <w:szCs w:val="22"/>
              </w:rPr>
            </w:pPr>
          </w:p>
        </w:tc>
        <w:tc>
          <w:tcPr>
            <w:tcW w:w="3100" w:type="dxa"/>
          </w:tcPr>
          <w:p w:rsidRPr="008E52C7" w:rsidR="00095104" w:rsidP="00F251A1" w:rsidRDefault="00095104" w14:paraId="31547850" w14:textId="77777777">
            <w:pPr>
              <w:spacing w:line="276" w:lineRule="auto"/>
              <w:rPr>
                <w:rFonts w:ascii="Arial" w:hAnsi="Arial" w:cs="Arial"/>
                <w:color w:val="000000"/>
                <w:sz w:val="22"/>
                <w:szCs w:val="22"/>
              </w:rPr>
            </w:pPr>
            <w:r w:rsidRPr="008E52C7">
              <w:rPr>
                <w:rFonts w:ascii="Arial" w:hAnsi="Arial" w:cs="Arial"/>
                <w:color w:val="000000"/>
                <w:sz w:val="22"/>
                <w:szCs w:val="22"/>
              </w:rPr>
              <w:t>Dato</w:t>
            </w:r>
          </w:p>
        </w:tc>
      </w:tr>
      <w:tr w:rsidRPr="008E52C7" w:rsidR="00095104" w:rsidTr="12B1AE2B" w14:paraId="39FE2FFD" w14:textId="77777777">
        <w:tc>
          <w:tcPr>
            <w:tcW w:w="1418" w:type="dxa"/>
          </w:tcPr>
          <w:p w:rsidRPr="008E52C7" w:rsidR="00095104" w:rsidP="00F251A1" w:rsidRDefault="00095104" w14:paraId="4336C1D7" w14:textId="77777777">
            <w:pPr>
              <w:spacing w:line="276" w:lineRule="auto"/>
              <w:rPr>
                <w:rFonts w:ascii="Arial" w:hAnsi="Arial" w:cs="Arial"/>
                <w:color w:val="000000"/>
                <w:sz w:val="22"/>
                <w:szCs w:val="22"/>
              </w:rPr>
            </w:pPr>
            <w:r w:rsidRPr="008E52C7">
              <w:rPr>
                <w:rFonts w:ascii="Arial" w:hAnsi="Arial" w:cs="Arial"/>
                <w:color w:val="000000"/>
                <w:sz w:val="22"/>
                <w:szCs w:val="22"/>
              </w:rPr>
              <w:t>1.0</w:t>
            </w:r>
          </w:p>
        </w:tc>
        <w:tc>
          <w:tcPr>
            <w:tcW w:w="4911" w:type="dxa"/>
          </w:tcPr>
          <w:p w:rsidRPr="008E52C7" w:rsidR="00095104" w:rsidP="00F251A1" w:rsidRDefault="00AA31B8" w14:paraId="26B72A13" w14:textId="77777777">
            <w:pPr>
              <w:spacing w:line="276" w:lineRule="auto"/>
              <w:rPr>
                <w:rFonts w:ascii="Arial" w:hAnsi="Arial" w:cs="Arial"/>
                <w:color w:val="000000"/>
                <w:sz w:val="22"/>
                <w:szCs w:val="22"/>
              </w:rPr>
            </w:pPr>
            <w:r w:rsidRPr="008E52C7">
              <w:rPr>
                <w:rFonts w:ascii="Arial" w:hAnsi="Arial" w:cs="Arial"/>
                <w:color w:val="000000"/>
                <w:sz w:val="22"/>
                <w:szCs w:val="22"/>
              </w:rPr>
              <w:t xml:space="preserve">Primært guide til automatisk indberetning fra </w:t>
            </w:r>
            <w:r w:rsidRPr="008E52C7" w:rsidR="00095104">
              <w:rPr>
                <w:rFonts w:ascii="Arial" w:hAnsi="Arial" w:cs="Arial"/>
                <w:color w:val="000000"/>
                <w:sz w:val="22"/>
                <w:szCs w:val="22"/>
              </w:rPr>
              <w:t xml:space="preserve"> EPJ</w:t>
            </w:r>
          </w:p>
        </w:tc>
        <w:tc>
          <w:tcPr>
            <w:tcW w:w="3100" w:type="dxa"/>
          </w:tcPr>
          <w:p w:rsidRPr="008E52C7" w:rsidR="00095104" w:rsidP="00F251A1" w:rsidRDefault="00095104" w14:paraId="5BD5F3FE" w14:textId="77777777">
            <w:pPr>
              <w:spacing w:line="276" w:lineRule="auto"/>
              <w:rPr>
                <w:rFonts w:ascii="Arial" w:hAnsi="Arial" w:cs="Arial"/>
                <w:color w:val="000000"/>
                <w:sz w:val="22"/>
                <w:szCs w:val="22"/>
              </w:rPr>
            </w:pPr>
            <w:r w:rsidRPr="008E52C7">
              <w:rPr>
                <w:rFonts w:ascii="Arial" w:hAnsi="Arial" w:cs="Arial"/>
                <w:color w:val="000000"/>
                <w:sz w:val="22"/>
                <w:szCs w:val="22"/>
              </w:rPr>
              <w:t>Fra 01.07.22</w:t>
            </w:r>
          </w:p>
        </w:tc>
      </w:tr>
      <w:tr w:rsidRPr="008E52C7" w:rsidR="00095104" w:rsidTr="12B1AE2B" w14:paraId="455073D7" w14:textId="77777777">
        <w:tc>
          <w:tcPr>
            <w:tcW w:w="1418" w:type="dxa"/>
          </w:tcPr>
          <w:p w:rsidRPr="008E52C7" w:rsidR="00095104" w:rsidP="00F251A1" w:rsidRDefault="00095104" w14:paraId="6783D925" w14:textId="77777777">
            <w:pPr>
              <w:spacing w:line="276" w:lineRule="auto"/>
              <w:rPr>
                <w:rFonts w:ascii="Arial" w:hAnsi="Arial" w:cs="Arial"/>
                <w:color w:val="000000"/>
                <w:sz w:val="22"/>
                <w:szCs w:val="22"/>
              </w:rPr>
            </w:pPr>
            <w:r w:rsidRPr="008E52C7">
              <w:rPr>
                <w:rFonts w:ascii="Arial" w:hAnsi="Arial" w:cs="Arial"/>
                <w:color w:val="000000"/>
                <w:sz w:val="22"/>
                <w:szCs w:val="22"/>
              </w:rPr>
              <w:t>2.0</w:t>
            </w:r>
          </w:p>
        </w:tc>
        <w:tc>
          <w:tcPr>
            <w:tcW w:w="4911" w:type="dxa"/>
          </w:tcPr>
          <w:p w:rsidRPr="008E52C7" w:rsidR="00095104" w:rsidP="00AA31B8" w:rsidRDefault="00095104" w14:paraId="482E5149" w14:textId="77777777">
            <w:pPr>
              <w:spacing w:line="276" w:lineRule="auto"/>
              <w:rPr>
                <w:rFonts w:ascii="Arial" w:hAnsi="Arial" w:cs="Arial"/>
                <w:color w:val="000000"/>
                <w:sz w:val="22"/>
                <w:szCs w:val="22"/>
              </w:rPr>
            </w:pPr>
            <w:r w:rsidRPr="008E52C7">
              <w:rPr>
                <w:rFonts w:ascii="Arial" w:hAnsi="Arial" w:cs="Arial"/>
                <w:color w:val="000000"/>
                <w:sz w:val="22"/>
                <w:szCs w:val="22"/>
              </w:rPr>
              <w:t>Inkl</w:t>
            </w:r>
            <w:r w:rsidRPr="008E52C7" w:rsidR="00AA31B8">
              <w:rPr>
                <w:rFonts w:ascii="Arial" w:hAnsi="Arial" w:cs="Arial"/>
                <w:color w:val="000000"/>
                <w:sz w:val="22"/>
                <w:szCs w:val="22"/>
              </w:rPr>
              <w:t>.</w:t>
            </w:r>
            <w:r w:rsidRPr="008E52C7">
              <w:rPr>
                <w:rFonts w:ascii="Arial" w:hAnsi="Arial" w:cs="Arial"/>
                <w:color w:val="000000"/>
                <w:sz w:val="22"/>
                <w:szCs w:val="22"/>
              </w:rPr>
              <w:t xml:space="preserve"> indikatorberegnin</w:t>
            </w:r>
            <w:r w:rsidRPr="008E52C7" w:rsidR="00AA31B8">
              <w:rPr>
                <w:rFonts w:ascii="Arial" w:hAnsi="Arial" w:cs="Arial"/>
                <w:color w:val="000000"/>
                <w:sz w:val="22"/>
                <w:szCs w:val="22"/>
              </w:rPr>
              <w:t>g</w:t>
            </w:r>
            <w:r w:rsidRPr="008E52C7">
              <w:rPr>
                <w:rFonts w:ascii="Arial" w:hAnsi="Arial" w:cs="Arial"/>
                <w:color w:val="000000"/>
                <w:sz w:val="22"/>
                <w:szCs w:val="22"/>
              </w:rPr>
              <w:t>er</w:t>
            </w:r>
            <w:r w:rsidRPr="008E52C7" w:rsidR="00AA31B8">
              <w:rPr>
                <w:rFonts w:ascii="Arial" w:hAnsi="Arial" w:cs="Arial"/>
                <w:color w:val="000000"/>
                <w:sz w:val="22"/>
                <w:szCs w:val="22"/>
              </w:rPr>
              <w:t xml:space="preserve"> for HbA1c</w:t>
            </w:r>
          </w:p>
        </w:tc>
        <w:tc>
          <w:tcPr>
            <w:tcW w:w="3100" w:type="dxa"/>
          </w:tcPr>
          <w:p w:rsidRPr="008E52C7" w:rsidR="00095104" w:rsidP="002F31F7" w:rsidRDefault="00095104" w14:paraId="33F12620" w14:textId="77777777">
            <w:pPr>
              <w:spacing w:line="276" w:lineRule="auto"/>
              <w:rPr>
                <w:rFonts w:ascii="Arial" w:hAnsi="Arial" w:cs="Arial"/>
                <w:color w:val="000000"/>
                <w:sz w:val="22"/>
                <w:szCs w:val="22"/>
              </w:rPr>
            </w:pPr>
            <w:r w:rsidRPr="008E52C7">
              <w:rPr>
                <w:rFonts w:ascii="Arial" w:hAnsi="Arial" w:cs="Arial"/>
                <w:color w:val="000000"/>
                <w:sz w:val="22"/>
                <w:szCs w:val="22"/>
              </w:rPr>
              <w:t xml:space="preserve">Fra </w:t>
            </w:r>
            <w:r w:rsidRPr="008E52C7" w:rsidR="002F31F7">
              <w:rPr>
                <w:rFonts w:ascii="Arial" w:hAnsi="Arial" w:cs="Arial"/>
                <w:color w:val="000000"/>
                <w:sz w:val="22"/>
                <w:szCs w:val="22"/>
              </w:rPr>
              <w:t>01.02.23</w:t>
            </w:r>
          </w:p>
        </w:tc>
      </w:tr>
      <w:tr w:rsidRPr="008E52C7" w:rsidR="00095104" w:rsidTr="12B1AE2B" w14:paraId="39838CB5" w14:textId="77777777">
        <w:tc>
          <w:tcPr>
            <w:tcW w:w="1418" w:type="dxa"/>
          </w:tcPr>
          <w:p w:rsidRPr="008E52C7" w:rsidR="00095104" w:rsidP="00F251A1" w:rsidRDefault="00925042" w14:paraId="3A78CD42" w14:textId="77777777">
            <w:pPr>
              <w:spacing w:line="276" w:lineRule="auto"/>
              <w:rPr>
                <w:rFonts w:ascii="Arial" w:hAnsi="Arial" w:cs="Arial"/>
                <w:color w:val="000000"/>
                <w:sz w:val="22"/>
                <w:szCs w:val="22"/>
              </w:rPr>
            </w:pPr>
            <w:r w:rsidRPr="008E52C7">
              <w:rPr>
                <w:rFonts w:ascii="Arial" w:hAnsi="Arial" w:cs="Arial"/>
                <w:color w:val="000000"/>
                <w:sz w:val="22"/>
                <w:szCs w:val="22"/>
              </w:rPr>
              <w:t>2.1</w:t>
            </w:r>
          </w:p>
        </w:tc>
        <w:tc>
          <w:tcPr>
            <w:tcW w:w="4911" w:type="dxa"/>
          </w:tcPr>
          <w:p w:rsidRPr="008E52C7" w:rsidR="00095104" w:rsidP="00F251A1" w:rsidRDefault="00925042" w14:paraId="476721C3" w14:textId="77777777">
            <w:pPr>
              <w:spacing w:line="276" w:lineRule="auto"/>
              <w:rPr>
                <w:rFonts w:ascii="Arial" w:hAnsi="Arial" w:cs="Arial"/>
                <w:color w:val="000000"/>
                <w:sz w:val="22"/>
                <w:szCs w:val="22"/>
              </w:rPr>
            </w:pPr>
            <w:r w:rsidRPr="008E52C7">
              <w:rPr>
                <w:rFonts w:ascii="Arial" w:hAnsi="Arial" w:cs="Arial"/>
                <w:color w:val="000000"/>
                <w:sz w:val="22"/>
                <w:szCs w:val="22"/>
              </w:rPr>
              <w:t>In</w:t>
            </w:r>
            <w:r w:rsidRPr="008E52C7" w:rsidR="006E25CD">
              <w:rPr>
                <w:rFonts w:ascii="Arial" w:hAnsi="Arial" w:cs="Arial"/>
                <w:color w:val="000000"/>
                <w:sz w:val="22"/>
                <w:szCs w:val="22"/>
              </w:rPr>
              <w:t xml:space="preserve">kl. præcisering om </w:t>
            </w:r>
            <w:r w:rsidRPr="008E52C7" w:rsidR="008A6DC7">
              <w:rPr>
                <w:rFonts w:ascii="Arial" w:hAnsi="Arial" w:cs="Arial"/>
                <w:color w:val="000000"/>
                <w:sz w:val="22"/>
                <w:szCs w:val="22"/>
              </w:rPr>
              <w:t>afrapportering</w:t>
            </w:r>
            <w:r w:rsidRPr="008E52C7" w:rsidR="006E25CD">
              <w:rPr>
                <w:rFonts w:ascii="Arial" w:hAnsi="Arial" w:cs="Arial"/>
                <w:color w:val="000000"/>
                <w:sz w:val="22"/>
                <w:szCs w:val="22"/>
              </w:rPr>
              <w:t>,</w:t>
            </w:r>
            <w:r w:rsidRPr="008E52C7" w:rsidR="008A6DC7">
              <w:rPr>
                <w:rFonts w:ascii="Arial" w:hAnsi="Arial" w:cs="Arial"/>
                <w:color w:val="000000"/>
                <w:sz w:val="22"/>
                <w:szCs w:val="22"/>
              </w:rPr>
              <w:t xml:space="preserve"> medtagelse af virtuelle kontakter</w:t>
            </w:r>
          </w:p>
          <w:p w:rsidRPr="008E52C7" w:rsidR="006E25CD" w:rsidP="00F251A1" w:rsidRDefault="006E25CD" w14:paraId="5A8705F0" w14:textId="77777777">
            <w:pPr>
              <w:spacing w:line="276" w:lineRule="auto"/>
              <w:rPr>
                <w:rFonts w:ascii="Arial" w:hAnsi="Arial" w:cs="Arial"/>
                <w:color w:val="000000"/>
                <w:sz w:val="22"/>
                <w:szCs w:val="22"/>
              </w:rPr>
            </w:pPr>
            <w:r w:rsidRPr="008E52C7">
              <w:rPr>
                <w:rFonts w:ascii="Arial" w:hAnsi="Arial" w:cs="Arial"/>
                <w:color w:val="000000"/>
                <w:sz w:val="22"/>
                <w:szCs w:val="22"/>
              </w:rPr>
              <w:t>Indikatorberegninger for lipider</w:t>
            </w:r>
          </w:p>
        </w:tc>
        <w:tc>
          <w:tcPr>
            <w:tcW w:w="3100" w:type="dxa"/>
          </w:tcPr>
          <w:p w:rsidRPr="008E52C7" w:rsidR="00095104" w:rsidP="00F251A1" w:rsidRDefault="006E25CD" w14:paraId="08FBA8B3" w14:textId="77777777">
            <w:pPr>
              <w:spacing w:line="276" w:lineRule="auto"/>
              <w:rPr>
                <w:rFonts w:ascii="Arial" w:hAnsi="Arial" w:cs="Arial"/>
                <w:color w:val="000000"/>
                <w:sz w:val="22"/>
                <w:szCs w:val="22"/>
              </w:rPr>
            </w:pPr>
            <w:r w:rsidRPr="008E52C7">
              <w:rPr>
                <w:rFonts w:ascii="Arial" w:hAnsi="Arial" w:cs="Arial"/>
                <w:color w:val="000000"/>
                <w:sz w:val="22"/>
                <w:szCs w:val="22"/>
              </w:rPr>
              <w:t>Fra 01.03.23</w:t>
            </w:r>
          </w:p>
        </w:tc>
      </w:tr>
      <w:tr w:rsidRPr="008E52C7" w:rsidR="00095104" w:rsidTr="12B1AE2B" w14:paraId="0BE558C1" w14:textId="77777777">
        <w:tc>
          <w:tcPr>
            <w:tcW w:w="1418" w:type="dxa"/>
          </w:tcPr>
          <w:p w:rsidRPr="008E52C7" w:rsidR="00095104" w:rsidP="00F251A1" w:rsidRDefault="00B874A8" w14:paraId="06B9BFA5" w14:textId="77777777">
            <w:pPr>
              <w:spacing w:line="276" w:lineRule="auto"/>
              <w:rPr>
                <w:rFonts w:ascii="Arial" w:hAnsi="Arial" w:cs="Arial"/>
                <w:color w:val="000000"/>
                <w:sz w:val="22"/>
                <w:szCs w:val="22"/>
              </w:rPr>
            </w:pPr>
            <w:r w:rsidRPr="008E52C7">
              <w:rPr>
                <w:rFonts w:ascii="Arial" w:hAnsi="Arial" w:cs="Arial"/>
                <w:color w:val="000000"/>
                <w:sz w:val="22"/>
                <w:szCs w:val="22"/>
              </w:rPr>
              <w:t>2.2</w:t>
            </w:r>
          </w:p>
        </w:tc>
        <w:tc>
          <w:tcPr>
            <w:tcW w:w="4911" w:type="dxa"/>
          </w:tcPr>
          <w:p w:rsidRPr="008E52C7" w:rsidR="00095104" w:rsidP="00F251A1" w:rsidRDefault="00B874A8" w14:paraId="1EF9BFC9" w14:textId="77777777">
            <w:pPr>
              <w:spacing w:line="276" w:lineRule="auto"/>
              <w:rPr>
                <w:rFonts w:ascii="Arial" w:hAnsi="Arial" w:cs="Arial"/>
                <w:color w:val="000000"/>
                <w:sz w:val="22"/>
                <w:szCs w:val="22"/>
              </w:rPr>
            </w:pPr>
            <w:r w:rsidRPr="008E52C7">
              <w:rPr>
                <w:rFonts w:ascii="Arial" w:hAnsi="Arial" w:cs="Arial"/>
                <w:color w:val="000000"/>
                <w:sz w:val="22"/>
                <w:szCs w:val="22"/>
              </w:rPr>
              <w:t xml:space="preserve">Indikatorberegninger for </w:t>
            </w:r>
            <w:proofErr w:type="spellStart"/>
            <w:r w:rsidRPr="008E52C7">
              <w:rPr>
                <w:rFonts w:ascii="Arial" w:hAnsi="Arial" w:cs="Arial"/>
                <w:color w:val="000000"/>
                <w:sz w:val="22"/>
                <w:szCs w:val="22"/>
              </w:rPr>
              <w:t>mikrovasculære</w:t>
            </w:r>
            <w:proofErr w:type="spellEnd"/>
            <w:r w:rsidRPr="008E52C7" w:rsidR="00B32465">
              <w:rPr>
                <w:rFonts w:ascii="Arial" w:hAnsi="Arial" w:cs="Arial"/>
                <w:color w:val="000000"/>
                <w:sz w:val="22"/>
                <w:szCs w:val="22"/>
              </w:rPr>
              <w:t>-</w:t>
            </w:r>
            <w:r w:rsidRPr="008E52C7">
              <w:rPr>
                <w:rFonts w:ascii="Arial" w:hAnsi="Arial" w:cs="Arial"/>
                <w:color w:val="000000"/>
                <w:sz w:val="22"/>
                <w:szCs w:val="22"/>
              </w:rPr>
              <w:t>komplikationer.</w:t>
            </w:r>
          </w:p>
          <w:p w:rsidRPr="008E52C7" w:rsidR="00E05F05" w:rsidP="00F251A1" w:rsidRDefault="00E05F05" w14:paraId="6E3F4740" w14:textId="77777777">
            <w:pPr>
              <w:spacing w:line="276" w:lineRule="auto"/>
              <w:rPr>
                <w:rFonts w:ascii="Arial" w:hAnsi="Arial" w:cs="Arial"/>
                <w:color w:val="000000"/>
                <w:sz w:val="22"/>
                <w:szCs w:val="22"/>
              </w:rPr>
            </w:pPr>
            <w:r w:rsidRPr="008E52C7">
              <w:rPr>
                <w:rFonts w:ascii="Arial" w:hAnsi="Arial" w:cs="Arial"/>
                <w:color w:val="000000"/>
                <w:sz w:val="22"/>
                <w:szCs w:val="22"/>
              </w:rPr>
              <w:t>Skæringsdato løbende leveringer</w:t>
            </w:r>
          </w:p>
        </w:tc>
        <w:tc>
          <w:tcPr>
            <w:tcW w:w="3100" w:type="dxa"/>
          </w:tcPr>
          <w:p w:rsidRPr="008E52C7" w:rsidR="00095104" w:rsidP="00F251A1" w:rsidRDefault="00B874A8" w14:paraId="0C9D5C29" w14:textId="77777777">
            <w:pPr>
              <w:spacing w:line="276" w:lineRule="auto"/>
              <w:rPr>
                <w:rFonts w:ascii="Arial" w:hAnsi="Arial" w:cs="Arial"/>
                <w:color w:val="000000"/>
                <w:sz w:val="22"/>
                <w:szCs w:val="22"/>
              </w:rPr>
            </w:pPr>
            <w:r w:rsidRPr="008E52C7">
              <w:rPr>
                <w:rFonts w:ascii="Arial" w:hAnsi="Arial" w:cs="Arial"/>
                <w:color w:val="000000"/>
                <w:sz w:val="22"/>
                <w:szCs w:val="22"/>
              </w:rPr>
              <w:t>Fra 01.04.23</w:t>
            </w:r>
          </w:p>
        </w:tc>
      </w:tr>
      <w:tr w:rsidRPr="008E52C7" w:rsidR="00095104" w:rsidTr="12B1AE2B" w14:paraId="333366BF" w14:textId="77777777">
        <w:trPr>
          <w:trHeight w:val="1910"/>
        </w:trPr>
        <w:tc>
          <w:tcPr>
            <w:tcW w:w="1418" w:type="dxa"/>
          </w:tcPr>
          <w:p w:rsidRPr="008E52C7" w:rsidR="00095104" w:rsidP="00F251A1" w:rsidRDefault="007766A1" w14:paraId="788A9F01" w14:textId="77777777">
            <w:pPr>
              <w:spacing w:line="276" w:lineRule="auto"/>
              <w:rPr>
                <w:rFonts w:ascii="Arial" w:hAnsi="Arial" w:cs="Arial"/>
                <w:color w:val="000000"/>
                <w:sz w:val="22"/>
                <w:szCs w:val="22"/>
              </w:rPr>
            </w:pPr>
            <w:r w:rsidRPr="008E52C7">
              <w:rPr>
                <w:rFonts w:ascii="Arial" w:hAnsi="Arial" w:cs="Arial"/>
                <w:color w:val="000000"/>
                <w:sz w:val="22"/>
                <w:szCs w:val="22"/>
              </w:rPr>
              <w:t>2.3</w:t>
            </w:r>
          </w:p>
        </w:tc>
        <w:tc>
          <w:tcPr>
            <w:tcW w:w="4911" w:type="dxa"/>
          </w:tcPr>
          <w:p w:rsidRPr="008E52C7" w:rsidR="00544432" w:rsidP="00F251A1" w:rsidRDefault="00544432" w14:paraId="7902E0B9" w14:textId="77777777">
            <w:pPr>
              <w:spacing w:line="276" w:lineRule="auto"/>
              <w:rPr>
                <w:rFonts w:ascii="Arial" w:hAnsi="Arial" w:cs="Arial"/>
                <w:color w:val="000000"/>
                <w:sz w:val="22"/>
                <w:szCs w:val="22"/>
              </w:rPr>
            </w:pPr>
            <w:r w:rsidRPr="008E52C7">
              <w:rPr>
                <w:rFonts w:ascii="Arial" w:hAnsi="Arial" w:cs="Arial"/>
                <w:color w:val="000000"/>
                <w:sz w:val="22"/>
                <w:szCs w:val="22"/>
              </w:rPr>
              <w:t>Månedlige leveringer, afrapportering</w:t>
            </w:r>
          </w:p>
          <w:p w:rsidRPr="008E52C7" w:rsidR="008108D8" w:rsidP="00F251A1" w:rsidRDefault="008108D8" w14:paraId="7E7400AE" w14:textId="77777777">
            <w:pPr>
              <w:spacing w:line="276" w:lineRule="auto"/>
              <w:rPr>
                <w:rFonts w:ascii="Arial" w:hAnsi="Arial" w:cs="Arial"/>
                <w:color w:val="000000"/>
                <w:sz w:val="22"/>
                <w:szCs w:val="22"/>
              </w:rPr>
            </w:pPr>
            <w:r w:rsidRPr="008E52C7">
              <w:rPr>
                <w:rFonts w:ascii="Arial" w:hAnsi="Arial" w:cs="Arial"/>
                <w:color w:val="000000"/>
                <w:sz w:val="22"/>
                <w:szCs w:val="22"/>
              </w:rPr>
              <w:t>Ny validering på vægt</w:t>
            </w:r>
            <w:r w:rsidRPr="008E52C7" w:rsidR="00267EC0">
              <w:rPr>
                <w:rFonts w:ascii="Arial" w:hAnsi="Arial" w:cs="Arial"/>
                <w:color w:val="000000"/>
                <w:sz w:val="22"/>
                <w:szCs w:val="22"/>
              </w:rPr>
              <w:t xml:space="preserve"> – 10kg</w:t>
            </w:r>
          </w:p>
          <w:p w:rsidRPr="008E52C7" w:rsidR="008108D8" w:rsidP="00F251A1" w:rsidRDefault="008108D8" w14:paraId="434B0D92" w14:textId="77777777">
            <w:pPr>
              <w:spacing w:line="276" w:lineRule="auto"/>
              <w:rPr>
                <w:rFonts w:ascii="Arial" w:hAnsi="Arial" w:cs="Arial"/>
                <w:color w:val="000000"/>
                <w:sz w:val="22"/>
                <w:szCs w:val="22"/>
              </w:rPr>
            </w:pPr>
            <w:r w:rsidRPr="008E52C7">
              <w:rPr>
                <w:rFonts w:ascii="Arial" w:hAnsi="Arial" w:cs="Arial"/>
                <w:color w:val="000000"/>
                <w:sz w:val="22"/>
                <w:szCs w:val="22"/>
              </w:rPr>
              <w:t>Indikat</w:t>
            </w:r>
            <w:r w:rsidRPr="008E52C7" w:rsidR="00F61B74">
              <w:rPr>
                <w:rFonts w:ascii="Arial" w:hAnsi="Arial" w:cs="Arial"/>
                <w:color w:val="000000"/>
                <w:sz w:val="22"/>
                <w:szCs w:val="22"/>
              </w:rPr>
              <w:t>or</w:t>
            </w:r>
            <w:r w:rsidRPr="008E52C7" w:rsidR="00073C9C">
              <w:rPr>
                <w:rFonts w:ascii="Arial" w:hAnsi="Arial" w:cs="Arial"/>
                <w:color w:val="000000"/>
                <w:sz w:val="22"/>
                <w:szCs w:val="22"/>
              </w:rPr>
              <w:t>beregninger for TSH</w:t>
            </w:r>
            <w:r w:rsidRPr="008E52C7" w:rsidR="002850FB">
              <w:rPr>
                <w:rFonts w:ascii="Arial" w:hAnsi="Arial" w:cs="Arial"/>
                <w:color w:val="000000"/>
                <w:sz w:val="22"/>
                <w:szCs w:val="22"/>
              </w:rPr>
              <w:t>– komplikationer børn</w:t>
            </w:r>
            <w:r w:rsidRPr="008E52C7" w:rsidR="00073C9C">
              <w:rPr>
                <w:rFonts w:ascii="Arial" w:hAnsi="Arial" w:cs="Arial"/>
                <w:color w:val="000000"/>
                <w:sz w:val="22"/>
                <w:szCs w:val="22"/>
              </w:rPr>
              <w:t xml:space="preserve"> </w:t>
            </w:r>
          </w:p>
          <w:p w:rsidRPr="008E52C7" w:rsidR="002850FB" w:rsidP="00F251A1" w:rsidRDefault="002850FB" w14:paraId="31546558" w14:textId="77777777">
            <w:pPr>
              <w:spacing w:line="276" w:lineRule="auto"/>
              <w:rPr>
                <w:rFonts w:ascii="Arial" w:hAnsi="Arial" w:cs="Arial"/>
                <w:color w:val="000000"/>
                <w:sz w:val="22"/>
                <w:szCs w:val="22"/>
              </w:rPr>
            </w:pPr>
            <w:r w:rsidRPr="008E52C7">
              <w:rPr>
                <w:rFonts w:ascii="Arial" w:hAnsi="Arial" w:cs="Arial"/>
                <w:color w:val="000000"/>
                <w:sz w:val="22"/>
                <w:szCs w:val="22"/>
              </w:rPr>
              <w:t>Præcisering</w:t>
            </w:r>
            <w:r w:rsidRPr="008E52C7" w:rsidR="001C4057">
              <w:rPr>
                <w:rFonts w:ascii="Arial" w:hAnsi="Arial" w:cs="Arial"/>
                <w:color w:val="000000"/>
                <w:sz w:val="22"/>
                <w:szCs w:val="22"/>
              </w:rPr>
              <w:t>:</w:t>
            </w:r>
            <w:r w:rsidRPr="008E52C7">
              <w:rPr>
                <w:rFonts w:ascii="Arial" w:hAnsi="Arial" w:cs="Arial"/>
                <w:color w:val="000000"/>
                <w:sz w:val="22"/>
                <w:szCs w:val="22"/>
              </w:rPr>
              <w:t xml:space="preserve"> </w:t>
            </w:r>
            <w:proofErr w:type="spellStart"/>
            <w:r w:rsidRPr="008E52C7">
              <w:rPr>
                <w:rFonts w:ascii="Arial" w:hAnsi="Arial" w:cs="Arial"/>
                <w:color w:val="000000"/>
                <w:sz w:val="22"/>
                <w:szCs w:val="22"/>
              </w:rPr>
              <w:t>cmg</w:t>
            </w:r>
            <w:r w:rsidRPr="008E52C7" w:rsidR="002B4FF3">
              <w:rPr>
                <w:rFonts w:ascii="Arial" w:hAnsi="Arial" w:cs="Arial"/>
                <w:color w:val="000000"/>
                <w:sz w:val="22"/>
                <w:szCs w:val="22"/>
              </w:rPr>
              <w:t>s</w:t>
            </w:r>
            <w:proofErr w:type="spellEnd"/>
          </w:p>
        </w:tc>
        <w:tc>
          <w:tcPr>
            <w:tcW w:w="3100" w:type="dxa"/>
          </w:tcPr>
          <w:p w:rsidRPr="008E52C7" w:rsidR="00095104" w:rsidP="00F251A1" w:rsidRDefault="002850FB" w14:paraId="0DC0A981" w14:textId="77777777">
            <w:pPr>
              <w:spacing w:line="276" w:lineRule="auto"/>
              <w:rPr>
                <w:rFonts w:ascii="Arial" w:hAnsi="Arial" w:cs="Arial"/>
                <w:color w:val="000000"/>
                <w:sz w:val="22"/>
                <w:szCs w:val="22"/>
              </w:rPr>
            </w:pPr>
            <w:r w:rsidRPr="008E52C7">
              <w:rPr>
                <w:rFonts w:ascii="Arial" w:hAnsi="Arial" w:cs="Arial"/>
                <w:color w:val="000000"/>
                <w:sz w:val="22"/>
                <w:szCs w:val="22"/>
              </w:rPr>
              <w:t>Fra 01.09.23</w:t>
            </w:r>
          </w:p>
        </w:tc>
      </w:tr>
      <w:tr w:rsidRPr="008E52C7" w:rsidR="00884C5F" w:rsidTr="12B1AE2B" w14:paraId="0D3F12C9" w14:textId="77777777">
        <w:tc>
          <w:tcPr>
            <w:tcW w:w="1418" w:type="dxa"/>
          </w:tcPr>
          <w:p w:rsidRPr="008E52C7" w:rsidR="00884C5F" w:rsidP="00F251A1" w:rsidRDefault="00884C5F" w14:paraId="55F97FA8" w14:textId="77777777">
            <w:pPr>
              <w:spacing w:line="276" w:lineRule="auto"/>
              <w:rPr>
                <w:rFonts w:ascii="Arial" w:hAnsi="Arial" w:cs="Arial"/>
                <w:color w:val="000000"/>
                <w:sz w:val="22"/>
                <w:szCs w:val="22"/>
              </w:rPr>
            </w:pPr>
            <w:r w:rsidRPr="008E52C7">
              <w:rPr>
                <w:rFonts w:ascii="Arial" w:hAnsi="Arial" w:cs="Arial"/>
                <w:color w:val="000000"/>
                <w:sz w:val="22"/>
                <w:szCs w:val="22"/>
              </w:rPr>
              <w:t>2.4</w:t>
            </w:r>
          </w:p>
        </w:tc>
        <w:tc>
          <w:tcPr>
            <w:tcW w:w="4911" w:type="dxa"/>
          </w:tcPr>
          <w:p w:rsidRPr="008E52C7" w:rsidR="00031CE9" w:rsidP="00031CE9" w:rsidRDefault="00884C5F" w14:paraId="5FA33ACD" w14:textId="77777777">
            <w:pPr>
              <w:spacing w:line="276" w:lineRule="auto"/>
              <w:rPr>
                <w:rFonts w:ascii="Arial" w:hAnsi="Arial" w:cs="Arial"/>
                <w:color w:val="000000"/>
                <w:sz w:val="22"/>
                <w:szCs w:val="22"/>
              </w:rPr>
            </w:pPr>
            <w:proofErr w:type="spellStart"/>
            <w:r w:rsidRPr="008E52C7">
              <w:rPr>
                <w:rFonts w:ascii="Arial" w:hAnsi="Arial" w:cs="Arial"/>
                <w:color w:val="000000"/>
                <w:sz w:val="22"/>
                <w:szCs w:val="22"/>
              </w:rPr>
              <w:t>Inkl</w:t>
            </w:r>
            <w:proofErr w:type="spellEnd"/>
            <w:r w:rsidRPr="008E52C7">
              <w:rPr>
                <w:rFonts w:ascii="Arial" w:hAnsi="Arial" w:cs="Arial"/>
                <w:color w:val="000000"/>
                <w:sz w:val="22"/>
                <w:szCs w:val="22"/>
              </w:rPr>
              <w:t xml:space="preserve"> beregningsregler</w:t>
            </w:r>
          </w:p>
          <w:p w:rsidRPr="008E52C7" w:rsidR="00884C5F" w:rsidP="00F251A1" w:rsidRDefault="00884C5F" w14:paraId="1413C475" w14:textId="77777777">
            <w:pPr>
              <w:spacing w:line="276" w:lineRule="auto"/>
              <w:rPr>
                <w:rFonts w:ascii="Arial" w:hAnsi="Arial" w:cs="Arial"/>
                <w:color w:val="000000"/>
                <w:sz w:val="22"/>
                <w:szCs w:val="22"/>
              </w:rPr>
            </w:pPr>
            <w:r w:rsidRPr="008E52C7">
              <w:rPr>
                <w:rFonts w:ascii="Arial" w:hAnsi="Arial" w:cs="Arial"/>
                <w:color w:val="000000"/>
                <w:sz w:val="22"/>
                <w:szCs w:val="22"/>
              </w:rPr>
              <w:t xml:space="preserve"> 5b, behandlingsindikator</w:t>
            </w:r>
          </w:p>
        </w:tc>
        <w:tc>
          <w:tcPr>
            <w:tcW w:w="3100" w:type="dxa"/>
          </w:tcPr>
          <w:p w:rsidRPr="008E52C7" w:rsidR="00884C5F" w:rsidP="00F251A1" w:rsidRDefault="00884C5F" w14:paraId="55648B41" w14:textId="77777777">
            <w:pPr>
              <w:spacing w:line="276" w:lineRule="auto"/>
              <w:rPr>
                <w:rFonts w:ascii="Arial" w:hAnsi="Arial" w:cs="Arial"/>
                <w:color w:val="000000"/>
                <w:sz w:val="22"/>
                <w:szCs w:val="22"/>
              </w:rPr>
            </w:pPr>
            <w:r w:rsidRPr="008E52C7">
              <w:rPr>
                <w:rFonts w:ascii="Arial" w:hAnsi="Arial" w:cs="Arial"/>
                <w:color w:val="000000"/>
                <w:sz w:val="22"/>
                <w:szCs w:val="22"/>
              </w:rPr>
              <w:t>Fra 01.10.23</w:t>
            </w:r>
          </w:p>
        </w:tc>
      </w:tr>
      <w:tr w:rsidRPr="008E52C7" w:rsidR="00E22582" w:rsidTr="12B1AE2B" w14:paraId="580D978F" w14:textId="77777777">
        <w:tc>
          <w:tcPr>
            <w:tcW w:w="1418" w:type="dxa"/>
          </w:tcPr>
          <w:p w:rsidRPr="008E52C7" w:rsidR="00E22582" w:rsidP="00F251A1" w:rsidRDefault="00E22582" w14:paraId="47C05826" w14:textId="77777777">
            <w:pPr>
              <w:spacing w:line="276" w:lineRule="auto"/>
              <w:rPr>
                <w:rFonts w:ascii="Arial" w:hAnsi="Arial" w:cs="Arial"/>
                <w:color w:val="000000"/>
                <w:sz w:val="22"/>
                <w:szCs w:val="22"/>
              </w:rPr>
            </w:pPr>
            <w:r w:rsidRPr="008E52C7">
              <w:rPr>
                <w:rFonts w:ascii="Arial" w:hAnsi="Arial" w:cs="Arial"/>
                <w:color w:val="000000"/>
                <w:sz w:val="22"/>
                <w:szCs w:val="22"/>
              </w:rPr>
              <w:t>2.5</w:t>
            </w:r>
          </w:p>
        </w:tc>
        <w:tc>
          <w:tcPr>
            <w:tcW w:w="4911" w:type="dxa"/>
          </w:tcPr>
          <w:p w:rsidRPr="008E52C7" w:rsidR="00E22582" w:rsidP="00031CE9" w:rsidRDefault="00E22582" w14:paraId="39028D4F" w14:textId="77777777">
            <w:pPr>
              <w:spacing w:line="276" w:lineRule="auto"/>
              <w:rPr>
                <w:rFonts w:ascii="Arial" w:hAnsi="Arial" w:cs="Arial"/>
                <w:color w:val="000000"/>
                <w:sz w:val="22"/>
                <w:szCs w:val="22"/>
              </w:rPr>
            </w:pPr>
            <w:r w:rsidRPr="008E52C7">
              <w:rPr>
                <w:rFonts w:ascii="Arial" w:hAnsi="Arial" w:cs="Arial"/>
                <w:color w:val="000000"/>
                <w:sz w:val="22"/>
                <w:szCs w:val="22"/>
              </w:rPr>
              <w:t>Præcisering: Børn under og lig 18 år</w:t>
            </w:r>
          </w:p>
          <w:p w:rsidRPr="008E52C7" w:rsidR="009E2A18" w:rsidP="00031CE9" w:rsidRDefault="009E2A18" w14:paraId="31F3F1EE" w14:textId="77777777">
            <w:pPr>
              <w:spacing w:line="276" w:lineRule="auto"/>
              <w:rPr>
                <w:rFonts w:ascii="Arial" w:hAnsi="Arial" w:cs="Arial"/>
                <w:color w:val="000000"/>
                <w:sz w:val="22"/>
                <w:szCs w:val="22"/>
              </w:rPr>
            </w:pPr>
            <w:r w:rsidRPr="008E52C7">
              <w:rPr>
                <w:rFonts w:ascii="Arial" w:hAnsi="Arial" w:cs="Arial"/>
                <w:color w:val="000000"/>
                <w:sz w:val="22"/>
                <w:szCs w:val="22"/>
              </w:rPr>
              <w:t>Webservice: ekskluderet rapportering af daglig behandling og øjenscreening for børn</w:t>
            </w:r>
          </w:p>
          <w:p w:rsidRPr="008E52C7" w:rsidR="006C473E" w:rsidP="00031CE9" w:rsidRDefault="006C473E" w14:paraId="76951651" w14:textId="77777777">
            <w:pPr>
              <w:spacing w:line="276" w:lineRule="auto"/>
              <w:rPr>
                <w:rFonts w:ascii="Arial" w:hAnsi="Arial" w:cs="Arial"/>
                <w:color w:val="000000"/>
                <w:sz w:val="22"/>
                <w:szCs w:val="22"/>
              </w:rPr>
            </w:pPr>
            <w:r w:rsidRPr="008E52C7">
              <w:rPr>
                <w:rFonts w:ascii="Arial" w:hAnsi="Arial" w:cs="Arial"/>
                <w:color w:val="000000"/>
                <w:sz w:val="22"/>
                <w:szCs w:val="22"/>
              </w:rPr>
              <w:t>Inklusion af DE348D*(ny kode for MODY)</w:t>
            </w:r>
          </w:p>
          <w:p w:rsidRPr="008E52C7" w:rsidR="00D518E7" w:rsidP="00031CE9" w:rsidRDefault="00D518E7" w14:paraId="50861FFB" w14:textId="77777777">
            <w:pPr>
              <w:spacing w:line="276" w:lineRule="auto"/>
              <w:rPr>
                <w:rFonts w:ascii="Arial" w:hAnsi="Arial" w:cs="Arial"/>
                <w:color w:val="000000"/>
                <w:sz w:val="22"/>
                <w:szCs w:val="22"/>
              </w:rPr>
            </w:pPr>
            <w:r w:rsidRPr="008E52C7">
              <w:rPr>
                <w:rFonts w:ascii="Arial" w:hAnsi="Arial" w:cs="Arial"/>
                <w:color w:val="000000"/>
                <w:sz w:val="22"/>
                <w:szCs w:val="22"/>
              </w:rPr>
              <w:t xml:space="preserve">Indikatorberegning for </w:t>
            </w:r>
            <w:proofErr w:type="spellStart"/>
            <w:r w:rsidRPr="008E52C7">
              <w:rPr>
                <w:rFonts w:ascii="Arial" w:hAnsi="Arial" w:cs="Arial"/>
                <w:color w:val="000000"/>
                <w:sz w:val="22"/>
                <w:szCs w:val="22"/>
              </w:rPr>
              <w:t>coeliakiscreening</w:t>
            </w:r>
            <w:proofErr w:type="spellEnd"/>
            <w:r w:rsidRPr="008E52C7">
              <w:rPr>
                <w:rFonts w:ascii="Arial" w:hAnsi="Arial" w:cs="Arial"/>
                <w:color w:val="000000"/>
                <w:sz w:val="22"/>
                <w:szCs w:val="22"/>
              </w:rPr>
              <w:t xml:space="preserve"> børn</w:t>
            </w:r>
          </w:p>
        </w:tc>
        <w:tc>
          <w:tcPr>
            <w:tcW w:w="3100" w:type="dxa"/>
          </w:tcPr>
          <w:p w:rsidRPr="008E52C7" w:rsidR="00E22582" w:rsidP="00F251A1" w:rsidRDefault="009E2A18" w14:paraId="4485B215" w14:textId="77777777">
            <w:pPr>
              <w:spacing w:line="276" w:lineRule="auto"/>
              <w:rPr>
                <w:rFonts w:ascii="Arial" w:hAnsi="Arial" w:cs="Arial"/>
                <w:color w:val="000000"/>
                <w:sz w:val="22"/>
                <w:szCs w:val="22"/>
              </w:rPr>
            </w:pPr>
            <w:r w:rsidRPr="008E52C7">
              <w:rPr>
                <w:rFonts w:ascii="Arial" w:hAnsi="Arial" w:cs="Arial"/>
                <w:color w:val="000000"/>
                <w:sz w:val="22"/>
                <w:szCs w:val="22"/>
              </w:rPr>
              <w:t xml:space="preserve">Fra </w:t>
            </w:r>
            <w:r w:rsidRPr="008E52C7" w:rsidR="00D518E7">
              <w:rPr>
                <w:rFonts w:ascii="Arial" w:hAnsi="Arial" w:cs="Arial"/>
                <w:color w:val="000000"/>
                <w:sz w:val="22"/>
                <w:szCs w:val="22"/>
              </w:rPr>
              <w:t>01</w:t>
            </w:r>
            <w:r w:rsidRPr="008E52C7">
              <w:rPr>
                <w:rFonts w:ascii="Arial" w:hAnsi="Arial" w:cs="Arial"/>
                <w:color w:val="000000"/>
                <w:sz w:val="22"/>
                <w:szCs w:val="22"/>
              </w:rPr>
              <w:t>.</w:t>
            </w:r>
            <w:r w:rsidRPr="008E52C7" w:rsidR="00D518E7">
              <w:rPr>
                <w:rFonts w:ascii="Arial" w:hAnsi="Arial" w:cs="Arial"/>
                <w:color w:val="000000"/>
                <w:sz w:val="22"/>
                <w:szCs w:val="22"/>
              </w:rPr>
              <w:t>10</w:t>
            </w:r>
            <w:r w:rsidRPr="008E52C7">
              <w:rPr>
                <w:rFonts w:ascii="Arial" w:hAnsi="Arial" w:cs="Arial"/>
                <w:color w:val="000000"/>
                <w:sz w:val="22"/>
                <w:szCs w:val="22"/>
              </w:rPr>
              <w:t>.24</w:t>
            </w:r>
          </w:p>
        </w:tc>
      </w:tr>
      <w:tr w:rsidRPr="008E52C7" w:rsidR="009E2A18" w:rsidTr="12B1AE2B" w14:paraId="7A8D8275" w14:textId="77777777">
        <w:tc>
          <w:tcPr>
            <w:tcW w:w="1418" w:type="dxa"/>
          </w:tcPr>
          <w:p w:rsidRPr="008E52C7" w:rsidR="009E2A18" w:rsidP="00F251A1" w:rsidRDefault="005B6101" w14:paraId="1C7C312D" w14:textId="77777777">
            <w:pPr>
              <w:spacing w:line="276" w:lineRule="auto"/>
              <w:rPr>
                <w:rFonts w:ascii="Arial" w:hAnsi="Arial" w:cs="Arial"/>
                <w:color w:val="000000"/>
                <w:sz w:val="22"/>
                <w:szCs w:val="22"/>
              </w:rPr>
            </w:pPr>
            <w:r w:rsidRPr="008E52C7">
              <w:rPr>
                <w:rFonts w:ascii="Arial" w:hAnsi="Arial" w:cs="Arial"/>
                <w:color w:val="000000"/>
                <w:sz w:val="22"/>
                <w:szCs w:val="22"/>
              </w:rPr>
              <w:t>2.6</w:t>
            </w:r>
          </w:p>
        </w:tc>
        <w:tc>
          <w:tcPr>
            <w:tcW w:w="4911" w:type="dxa"/>
          </w:tcPr>
          <w:p w:rsidRPr="008E52C7" w:rsidR="009E2A18" w:rsidP="00031CE9" w:rsidRDefault="00CD3721" w14:paraId="63775839" w14:textId="77777777">
            <w:pPr>
              <w:spacing w:line="276" w:lineRule="auto"/>
              <w:rPr>
                <w:rFonts w:ascii="Arial" w:hAnsi="Arial" w:cs="Arial"/>
                <w:color w:val="000000"/>
                <w:sz w:val="22"/>
                <w:szCs w:val="22"/>
              </w:rPr>
            </w:pPr>
            <w:r w:rsidRPr="008E52C7">
              <w:rPr>
                <w:rFonts w:ascii="Arial" w:hAnsi="Arial" w:cs="Arial"/>
                <w:color w:val="000000"/>
                <w:sz w:val="22"/>
                <w:szCs w:val="22"/>
              </w:rPr>
              <w:t xml:space="preserve">Opdatering af varenummer for </w:t>
            </w:r>
            <w:proofErr w:type="spellStart"/>
            <w:r w:rsidRPr="008E52C7">
              <w:rPr>
                <w:rFonts w:ascii="Arial" w:hAnsi="Arial" w:cs="Arial"/>
                <w:color w:val="000000"/>
                <w:sz w:val="22"/>
                <w:szCs w:val="22"/>
              </w:rPr>
              <w:t>Saxenda</w:t>
            </w:r>
            <w:proofErr w:type="spellEnd"/>
            <w:r w:rsidRPr="008E52C7">
              <w:rPr>
                <w:rFonts w:ascii="Arial" w:hAnsi="Arial" w:cs="Arial"/>
                <w:color w:val="000000"/>
                <w:sz w:val="22"/>
                <w:szCs w:val="22"/>
              </w:rPr>
              <w:t xml:space="preserve"> og </w:t>
            </w:r>
            <w:proofErr w:type="spellStart"/>
            <w:r w:rsidRPr="008E52C7">
              <w:rPr>
                <w:rFonts w:ascii="Arial" w:hAnsi="Arial" w:cs="Arial"/>
                <w:color w:val="000000"/>
                <w:sz w:val="22"/>
                <w:szCs w:val="22"/>
              </w:rPr>
              <w:t>Wegovy</w:t>
            </w:r>
            <w:proofErr w:type="spellEnd"/>
          </w:p>
          <w:p w:rsidRPr="008E52C7" w:rsidR="00C22039" w:rsidP="00031CE9" w:rsidRDefault="00C22039" w14:paraId="74806A7B" w14:textId="77777777">
            <w:pPr>
              <w:spacing w:line="276" w:lineRule="auto"/>
              <w:rPr>
                <w:rFonts w:ascii="Arial" w:hAnsi="Arial" w:cs="Arial"/>
                <w:color w:val="000000"/>
                <w:sz w:val="22"/>
                <w:szCs w:val="22"/>
              </w:rPr>
            </w:pPr>
            <w:r w:rsidRPr="008E52C7">
              <w:rPr>
                <w:rFonts w:ascii="Arial" w:hAnsi="Arial" w:cs="Arial"/>
                <w:color w:val="000000"/>
                <w:sz w:val="22"/>
                <w:szCs w:val="22"/>
              </w:rPr>
              <w:t>Præcisering diabetestype</w:t>
            </w:r>
          </w:p>
        </w:tc>
        <w:tc>
          <w:tcPr>
            <w:tcW w:w="3100" w:type="dxa"/>
          </w:tcPr>
          <w:p w:rsidRPr="008E52C7" w:rsidR="009E2A18" w:rsidP="00F251A1" w:rsidRDefault="00CD3721" w14:paraId="7D81E079" w14:textId="77777777">
            <w:pPr>
              <w:spacing w:line="276" w:lineRule="auto"/>
              <w:rPr>
                <w:rFonts w:ascii="Arial" w:hAnsi="Arial" w:cs="Arial"/>
                <w:color w:val="000000"/>
                <w:sz w:val="22"/>
                <w:szCs w:val="22"/>
              </w:rPr>
            </w:pPr>
            <w:r w:rsidRPr="008E52C7">
              <w:rPr>
                <w:rFonts w:ascii="Arial" w:hAnsi="Arial" w:cs="Arial"/>
                <w:color w:val="000000"/>
                <w:sz w:val="22"/>
                <w:szCs w:val="22"/>
              </w:rPr>
              <w:t>Fra 01.04.25</w:t>
            </w:r>
          </w:p>
        </w:tc>
      </w:tr>
      <w:tr w:rsidRPr="008E52C7" w:rsidR="00CD3721" w:rsidTr="12B1AE2B" w14:paraId="4A57C43C" w14:textId="77777777">
        <w:tc>
          <w:tcPr>
            <w:tcW w:w="1418" w:type="dxa"/>
          </w:tcPr>
          <w:p w:rsidRPr="008E52C7" w:rsidR="00CD3721" w:rsidP="00F251A1" w:rsidRDefault="00CD3721" w14:paraId="21D2B020" w14:textId="77777777">
            <w:pPr>
              <w:spacing w:line="276" w:lineRule="auto"/>
              <w:rPr>
                <w:rFonts w:ascii="Arial" w:hAnsi="Arial" w:cs="Arial"/>
                <w:color w:val="000000"/>
                <w:sz w:val="22"/>
                <w:szCs w:val="22"/>
              </w:rPr>
            </w:pPr>
            <w:r w:rsidRPr="008E52C7">
              <w:rPr>
                <w:rFonts w:ascii="Arial" w:hAnsi="Arial" w:cs="Arial"/>
                <w:color w:val="000000"/>
                <w:sz w:val="22"/>
                <w:szCs w:val="22"/>
              </w:rPr>
              <w:t>2.7</w:t>
            </w:r>
          </w:p>
        </w:tc>
        <w:tc>
          <w:tcPr>
            <w:tcW w:w="4911" w:type="dxa"/>
          </w:tcPr>
          <w:p w:rsidRPr="008E52C7" w:rsidR="0008270E" w:rsidP="0008270E" w:rsidRDefault="007D6753" w14:paraId="2ABB8B93" w14:textId="77777777">
            <w:pPr>
              <w:spacing w:line="276" w:lineRule="auto"/>
              <w:rPr>
                <w:rFonts w:ascii="Arial" w:hAnsi="Arial" w:cs="Arial"/>
                <w:color w:val="000000"/>
                <w:sz w:val="22"/>
                <w:szCs w:val="22"/>
              </w:rPr>
            </w:pPr>
            <w:r w:rsidRPr="008E52C7">
              <w:rPr>
                <w:rFonts w:ascii="Arial" w:hAnsi="Arial" w:cs="Arial"/>
                <w:color w:val="000000"/>
                <w:sz w:val="22"/>
                <w:szCs w:val="22"/>
              </w:rPr>
              <w:t xml:space="preserve">Indikatorberegning 5b </w:t>
            </w:r>
            <w:r w:rsidR="0008270E">
              <w:rPr>
                <w:rFonts w:ascii="Arial" w:hAnsi="Arial" w:cs="Arial"/>
                <w:color w:val="000000"/>
                <w:sz w:val="22"/>
                <w:szCs w:val="22"/>
              </w:rPr>
              <w:t>og 5c</w:t>
            </w:r>
          </w:p>
          <w:p w:rsidRPr="008E52C7" w:rsidR="00B268F7" w:rsidP="00031CE9" w:rsidRDefault="00B268F7" w14:paraId="77E658F8" w14:textId="77777777">
            <w:pPr>
              <w:spacing w:line="276" w:lineRule="auto"/>
              <w:rPr>
                <w:rFonts w:ascii="Arial" w:hAnsi="Arial" w:cs="Arial"/>
                <w:color w:val="000000"/>
                <w:sz w:val="22"/>
                <w:szCs w:val="22"/>
              </w:rPr>
            </w:pPr>
          </w:p>
        </w:tc>
        <w:tc>
          <w:tcPr>
            <w:tcW w:w="3100" w:type="dxa"/>
          </w:tcPr>
          <w:p w:rsidRPr="008E52C7" w:rsidR="00CD3721" w:rsidP="00F251A1" w:rsidRDefault="0008270E" w14:paraId="5AF028BD" w14:textId="77777777">
            <w:pPr>
              <w:spacing w:line="276" w:lineRule="auto"/>
              <w:rPr>
                <w:rFonts w:ascii="Arial" w:hAnsi="Arial" w:cs="Arial"/>
                <w:color w:val="000000"/>
                <w:sz w:val="22"/>
                <w:szCs w:val="22"/>
              </w:rPr>
            </w:pPr>
            <w:r>
              <w:rPr>
                <w:rFonts w:ascii="Arial" w:hAnsi="Arial" w:cs="Arial"/>
                <w:color w:val="000000"/>
                <w:sz w:val="22"/>
                <w:szCs w:val="22"/>
              </w:rPr>
              <w:t>Fra 01.11.25</w:t>
            </w:r>
          </w:p>
        </w:tc>
      </w:tr>
      <w:tr w:rsidRPr="008E52C7" w:rsidR="0008270E" w:rsidTr="12B1AE2B" w14:paraId="2BFEF1DC" w14:textId="77777777">
        <w:tc>
          <w:tcPr>
            <w:tcW w:w="1418" w:type="dxa"/>
          </w:tcPr>
          <w:p w:rsidRPr="008E52C7" w:rsidR="0008270E" w:rsidP="00F251A1" w:rsidRDefault="0008270E" w14:paraId="24100904" w14:textId="77777777">
            <w:pPr>
              <w:spacing w:line="276" w:lineRule="auto"/>
              <w:rPr>
                <w:rFonts w:ascii="Arial" w:hAnsi="Arial" w:cs="Arial"/>
                <w:color w:val="000000"/>
                <w:sz w:val="22"/>
                <w:szCs w:val="22"/>
              </w:rPr>
            </w:pPr>
            <w:r>
              <w:rPr>
                <w:rFonts w:ascii="Arial" w:hAnsi="Arial" w:cs="Arial"/>
                <w:color w:val="000000"/>
                <w:sz w:val="22"/>
                <w:szCs w:val="22"/>
              </w:rPr>
              <w:t>2.8</w:t>
            </w:r>
          </w:p>
        </w:tc>
        <w:tc>
          <w:tcPr>
            <w:tcW w:w="4911" w:type="dxa"/>
          </w:tcPr>
          <w:p w:rsidR="0008270E" w:rsidP="0008270E" w:rsidRDefault="0008270E" w14:paraId="1636A26A" w14:textId="77777777">
            <w:pPr>
              <w:spacing w:line="276" w:lineRule="auto"/>
              <w:rPr>
                <w:rFonts w:ascii="Arial" w:hAnsi="Arial" w:cs="Arial"/>
                <w:color w:val="000000"/>
                <w:sz w:val="22"/>
                <w:szCs w:val="22"/>
              </w:rPr>
            </w:pPr>
            <w:r>
              <w:rPr>
                <w:rFonts w:ascii="Arial" w:hAnsi="Arial" w:cs="Arial"/>
                <w:color w:val="000000"/>
                <w:sz w:val="22"/>
                <w:szCs w:val="22"/>
              </w:rPr>
              <w:t xml:space="preserve">Ny skabelon </w:t>
            </w:r>
          </w:p>
          <w:p w:rsidRPr="008E52C7" w:rsidR="00D054AE" w:rsidP="0008270E" w:rsidRDefault="00D054AE" w14:paraId="49018CAE" w14:textId="77777777">
            <w:pPr>
              <w:spacing w:line="276" w:lineRule="auto"/>
              <w:rPr>
                <w:rFonts w:ascii="Arial" w:hAnsi="Arial" w:cs="Arial"/>
                <w:color w:val="000000"/>
                <w:sz w:val="22"/>
                <w:szCs w:val="22"/>
              </w:rPr>
            </w:pPr>
            <w:r>
              <w:rPr>
                <w:rFonts w:ascii="Arial" w:hAnsi="Arial" w:cs="Arial"/>
                <w:color w:val="000000"/>
                <w:sz w:val="22"/>
                <w:szCs w:val="22"/>
              </w:rPr>
              <w:t>Ny populationsafgrænsning</w:t>
            </w:r>
          </w:p>
        </w:tc>
        <w:tc>
          <w:tcPr>
            <w:tcW w:w="3100" w:type="dxa"/>
          </w:tcPr>
          <w:p w:rsidR="0008270E" w:rsidP="00F251A1" w:rsidRDefault="00D054AE" w14:paraId="5B7ED6B0" w14:textId="77777777">
            <w:pPr>
              <w:spacing w:line="276" w:lineRule="auto"/>
              <w:rPr>
                <w:rFonts w:ascii="Arial" w:hAnsi="Arial" w:cs="Arial"/>
                <w:color w:val="000000"/>
                <w:sz w:val="22"/>
                <w:szCs w:val="22"/>
              </w:rPr>
            </w:pPr>
            <w:r>
              <w:rPr>
                <w:rFonts w:ascii="Arial" w:hAnsi="Arial" w:cs="Arial"/>
                <w:color w:val="000000"/>
                <w:sz w:val="22"/>
                <w:szCs w:val="22"/>
              </w:rPr>
              <w:t>Fra 01.02.26</w:t>
            </w:r>
          </w:p>
        </w:tc>
      </w:tr>
      <w:tr w:rsidRPr="008E52C7" w:rsidR="000426D8" w:rsidTr="12B1AE2B" w14:paraId="70B7A7E2" w14:textId="77777777">
        <w:tc>
          <w:tcPr>
            <w:tcW w:w="1418" w:type="dxa"/>
          </w:tcPr>
          <w:p w:rsidR="000426D8" w:rsidP="00F251A1" w:rsidRDefault="000426D8" w14:paraId="78264F28" w14:textId="51D8D747">
            <w:pPr>
              <w:spacing w:line="276" w:lineRule="auto"/>
              <w:rPr>
                <w:rFonts w:ascii="Arial" w:hAnsi="Arial" w:cs="Arial"/>
                <w:color w:val="000000"/>
                <w:sz w:val="22"/>
                <w:szCs w:val="22"/>
              </w:rPr>
            </w:pPr>
            <w:r>
              <w:rPr>
                <w:rFonts w:ascii="Arial" w:hAnsi="Arial" w:cs="Arial"/>
                <w:color w:val="000000"/>
                <w:sz w:val="22"/>
                <w:szCs w:val="22"/>
              </w:rPr>
              <w:t>2.9</w:t>
            </w:r>
          </w:p>
        </w:tc>
        <w:tc>
          <w:tcPr>
            <w:tcW w:w="4911" w:type="dxa"/>
          </w:tcPr>
          <w:p w:rsidR="000426D8" w:rsidP="0008270E" w:rsidRDefault="000426D8" w14:paraId="398345B2" w14:textId="14AD1124">
            <w:pPr>
              <w:spacing w:line="276" w:lineRule="auto"/>
              <w:rPr>
                <w:rFonts w:ascii="Arial" w:hAnsi="Arial" w:cs="Arial"/>
                <w:color w:val="000000"/>
                <w:sz w:val="22"/>
                <w:szCs w:val="22"/>
              </w:rPr>
            </w:pPr>
            <w:r w:rsidRPr="12B1AE2B">
              <w:rPr>
                <w:rFonts w:ascii="Arial" w:hAnsi="Arial" w:cs="Arial"/>
                <w:color w:val="000000" w:themeColor="text1"/>
                <w:sz w:val="22"/>
                <w:szCs w:val="22"/>
              </w:rPr>
              <w:t>Indikatorberegning ø</w:t>
            </w:r>
            <w:r w:rsidRPr="12B1AE2B" w:rsidR="39E7AAD5">
              <w:rPr>
                <w:rFonts w:ascii="Arial" w:hAnsi="Arial" w:cs="Arial"/>
                <w:color w:val="000000" w:themeColor="text1"/>
                <w:sz w:val="22"/>
                <w:szCs w:val="22"/>
              </w:rPr>
              <w:t>j</w:t>
            </w:r>
            <w:r w:rsidRPr="12B1AE2B" w:rsidR="68385182">
              <w:rPr>
                <w:rFonts w:ascii="Arial" w:hAnsi="Arial" w:cs="Arial"/>
                <w:color w:val="000000" w:themeColor="text1"/>
                <w:sz w:val="22"/>
                <w:szCs w:val="22"/>
              </w:rPr>
              <w:t>enscreening</w:t>
            </w:r>
          </w:p>
          <w:p w:rsidR="00006617" w:rsidP="6CF99BC5" w:rsidRDefault="00006617" w14:paraId="6FCC81D1" w14:textId="0F2490CF">
            <w:pPr>
              <w:spacing w:line="276" w:lineRule="auto"/>
              <w:rPr>
                <w:rFonts w:ascii="Arial" w:hAnsi="Arial" w:cs="Arial"/>
                <w:color w:val="000000" w:themeColor="text1"/>
                <w:sz w:val="22"/>
                <w:szCs w:val="22"/>
              </w:rPr>
            </w:pPr>
            <w:r w:rsidRPr="6CF99BC5">
              <w:rPr>
                <w:rFonts w:ascii="Arial" w:hAnsi="Arial" w:cs="Arial"/>
                <w:color w:val="000000" w:themeColor="text1"/>
                <w:sz w:val="22"/>
                <w:szCs w:val="22"/>
              </w:rPr>
              <w:t>Indikatorberegning Børn BMI</w:t>
            </w:r>
          </w:p>
          <w:p w:rsidR="00006617" w:rsidP="12B1AE2B" w:rsidRDefault="22721C5A" w14:paraId="61921C91" w14:textId="2A9CDC5F">
            <w:pPr>
              <w:spacing w:line="276" w:lineRule="auto"/>
              <w:rPr>
                <w:rFonts w:ascii="Arial" w:hAnsi="Arial" w:cs="Arial"/>
                <w:color w:val="000000" w:themeColor="text1"/>
                <w:sz w:val="22"/>
                <w:szCs w:val="22"/>
              </w:rPr>
            </w:pPr>
            <w:r w:rsidRPr="12B1AE2B">
              <w:rPr>
                <w:rFonts w:ascii="Arial" w:hAnsi="Arial" w:cs="Arial"/>
                <w:color w:val="000000" w:themeColor="text1"/>
                <w:sz w:val="22"/>
                <w:szCs w:val="22"/>
              </w:rPr>
              <w:t xml:space="preserve">Opdatering </w:t>
            </w:r>
            <w:proofErr w:type="spellStart"/>
            <w:r w:rsidRPr="12B1AE2B">
              <w:rPr>
                <w:rFonts w:ascii="Arial" w:hAnsi="Arial" w:cs="Arial"/>
                <w:color w:val="000000" w:themeColor="text1"/>
                <w:sz w:val="22"/>
                <w:szCs w:val="22"/>
              </w:rPr>
              <w:t>wegovy</w:t>
            </w:r>
            <w:proofErr w:type="spellEnd"/>
            <w:r w:rsidRPr="12B1AE2B">
              <w:rPr>
                <w:rFonts w:ascii="Arial" w:hAnsi="Arial" w:cs="Arial"/>
                <w:color w:val="000000" w:themeColor="text1"/>
                <w:sz w:val="22"/>
                <w:szCs w:val="22"/>
              </w:rPr>
              <w:t xml:space="preserve"> varenumre</w:t>
            </w:r>
          </w:p>
          <w:p w:rsidR="00006617" w:rsidP="0008270E" w:rsidRDefault="151A81B3" w14:paraId="70B7B182" w14:textId="2A95CA47">
            <w:pPr>
              <w:spacing w:line="276" w:lineRule="auto"/>
              <w:rPr>
                <w:rFonts w:ascii="Arial" w:hAnsi="Arial" w:cs="Arial"/>
                <w:color w:val="000000"/>
                <w:sz w:val="22"/>
                <w:szCs w:val="22"/>
              </w:rPr>
            </w:pPr>
            <w:r w:rsidRPr="12B1AE2B">
              <w:rPr>
                <w:rFonts w:ascii="Arial" w:hAnsi="Arial" w:cs="Arial"/>
                <w:color w:val="000000" w:themeColor="text1"/>
                <w:sz w:val="22"/>
                <w:szCs w:val="22"/>
              </w:rPr>
              <w:t>Smårettelser konsistens</w:t>
            </w:r>
          </w:p>
        </w:tc>
        <w:tc>
          <w:tcPr>
            <w:tcW w:w="3100" w:type="dxa"/>
          </w:tcPr>
          <w:p w:rsidR="000426D8" w:rsidP="00F251A1" w:rsidRDefault="39E7AAD5" w14:paraId="5221AB5B" w14:textId="7C9A23A2">
            <w:pPr>
              <w:spacing w:line="276" w:lineRule="auto"/>
              <w:rPr>
                <w:rFonts w:ascii="Arial" w:hAnsi="Arial" w:cs="Arial"/>
                <w:color w:val="000000"/>
                <w:sz w:val="22"/>
                <w:szCs w:val="22"/>
              </w:rPr>
            </w:pPr>
            <w:r w:rsidRPr="12B1AE2B">
              <w:rPr>
                <w:rFonts w:ascii="Arial" w:hAnsi="Arial" w:cs="Arial"/>
                <w:color w:val="000000" w:themeColor="text1"/>
                <w:sz w:val="22"/>
                <w:szCs w:val="22"/>
              </w:rPr>
              <w:t>Fra 01.0</w:t>
            </w:r>
            <w:r w:rsidRPr="12B1AE2B" w:rsidR="3A7C708C">
              <w:rPr>
                <w:rFonts w:ascii="Arial" w:hAnsi="Arial" w:cs="Arial"/>
                <w:color w:val="000000" w:themeColor="text1"/>
                <w:sz w:val="22"/>
                <w:szCs w:val="22"/>
              </w:rPr>
              <w:t>6</w:t>
            </w:r>
            <w:r w:rsidRPr="12B1AE2B">
              <w:rPr>
                <w:rFonts w:ascii="Arial" w:hAnsi="Arial" w:cs="Arial"/>
                <w:color w:val="000000" w:themeColor="text1"/>
                <w:sz w:val="22"/>
                <w:szCs w:val="22"/>
              </w:rPr>
              <w:t>.26</w:t>
            </w:r>
          </w:p>
        </w:tc>
      </w:tr>
    </w:tbl>
    <w:p w:rsidRPr="008E52C7" w:rsidR="00095104" w:rsidP="009E1BCC" w:rsidRDefault="00095104" w14:paraId="6E91492E" w14:textId="77777777">
      <w:pPr>
        <w:spacing w:line="276" w:lineRule="auto"/>
        <w:ind w:left="720"/>
        <w:rPr>
          <w:rFonts w:ascii="Arial" w:hAnsi="Arial" w:cs="Arial"/>
          <w:color w:val="000000"/>
          <w:sz w:val="22"/>
          <w:szCs w:val="22"/>
        </w:rPr>
      </w:pPr>
    </w:p>
    <w:sectPr w:rsidRPr="008E52C7" w:rsidR="00095104" w:rsidSect="00263025">
      <w:headerReference w:type="even" r:id="rId17"/>
      <w:headerReference w:type="default" r:id="rId18"/>
      <w:footerReference w:type="even" r:id="rId19"/>
      <w:footerReference w:type="default" r:id="rId20"/>
      <w:headerReference w:type="first" r:id="rId21"/>
      <w:footerReference w:type="first" r:id="rId22"/>
      <w:pgSz w:w="11905" w:h="16837" w:orient="portrait" w:code="9"/>
      <w:pgMar w:top="1418" w:right="1134" w:bottom="1618" w:left="1134" w:header="539" w:footer="822"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52930" w:rsidRDefault="00152930" w14:paraId="10C687AC" w14:textId="77777777">
      <w:r>
        <w:separator/>
      </w:r>
    </w:p>
  </w:endnote>
  <w:endnote w:type="continuationSeparator" w:id="0">
    <w:p w:rsidR="00152930" w:rsidRDefault="00152930" w14:paraId="25815979" w14:textId="77777777">
      <w:r>
        <w:continuationSeparator/>
      </w:r>
    </w:p>
  </w:endnote>
  <w:endnote w:type="continuationNotice" w:id="1">
    <w:p w:rsidR="00152930" w:rsidRDefault="00152930" w14:paraId="616C3368"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ource Sans Pro">
    <w:panose1 w:val="020B0503030403020204"/>
    <w:charset w:val="00"/>
    <w:family w:val="swiss"/>
    <w:pitch w:val="variable"/>
    <w:sig w:usb0="600002F7" w:usb1="02000001" w:usb2="00000000" w:usb3="00000000" w:csb0="0000019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Batang">
    <w:altName w:val="바탕"/>
    <w:panose1 w:val="02030600000101010101"/>
    <w:charset w:val="81"/>
    <w:family w:val="auto"/>
    <w:pitch w:val="fixed"/>
    <w:sig w:usb0="00000001" w:usb1="09060000" w:usb2="00000010" w:usb3="00000000" w:csb0="00080000"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376E" w:rsidP="00CB7A99" w:rsidRDefault="001F376E" w14:paraId="5C9C03EC" w14:textId="77777777">
    <w:pPr>
      <w:pStyle w:val="Sidefod"/>
      <w:framePr w:wrap="around" w:hAnchor="margin" w:vAnchor="text" w:xAlign="right" w:y="1"/>
      <w:rPr>
        <w:rStyle w:val="Sidetal"/>
      </w:rPr>
    </w:pPr>
    <w:r>
      <w:rPr>
        <w:rStyle w:val="Sidetal"/>
      </w:rPr>
      <w:fldChar w:fldCharType="begin"/>
    </w:r>
    <w:r>
      <w:rPr>
        <w:rStyle w:val="Sidetal"/>
      </w:rPr>
      <w:instrText xml:space="preserve">PAGE  </w:instrText>
    </w:r>
    <w:r>
      <w:rPr>
        <w:rStyle w:val="Sidet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D94AC9" w:rsidR="001F376E" w:rsidP="11B27D8D" w:rsidRDefault="009033F8" w14:paraId="485A8E7C" w14:textId="7F6D1B89">
    <w:pPr>
      <w:tabs>
        <w:tab w:val="left" w:pos="0"/>
        <w:tab w:val="left" w:pos="850"/>
        <w:tab w:val="left" w:pos="1701"/>
        <w:tab w:val="left" w:pos="2552"/>
        <w:tab w:val="left" w:pos="3403"/>
        <w:tab w:val="left" w:pos="4254"/>
        <w:tab w:val="left" w:pos="5104"/>
        <w:tab w:val="left" w:pos="5955"/>
        <w:tab w:val="left" w:pos="6806"/>
        <w:tab w:val="left" w:pos="7657"/>
        <w:tab w:val="left" w:pos="8508"/>
        <w:tab w:val="left" w:pos="9358"/>
        <w:tab w:val="left" w:pos="10209"/>
        <w:tab w:val="left" w:pos="11060"/>
        <w:tab w:val="left" w:pos="11911"/>
        <w:tab w:val="left" w:pos="12762"/>
        <w:tab w:val="left" w:pos="13612"/>
        <w:tab w:val="left" w:pos="14463"/>
      </w:tabs>
      <w:ind w:right="360"/>
      <w:jc w:val="center"/>
      <w:rPr>
        <w:rFonts w:ascii="Tahoma" w:hAnsi="Tahoma" w:cs="Tahoma"/>
        <w:sz w:val="16"/>
        <w:szCs w:val="16"/>
      </w:rPr>
    </w:pPr>
    <w:r>
      <w:rPr>
        <w:noProof/>
      </w:rPr>
      <w:drawing>
        <wp:anchor distT="0" distB="0" distL="114300" distR="114300" simplePos="0" relativeHeight="251658242" behindDoc="1" locked="0" layoutInCell="1" allowOverlap="1" wp14:anchorId="2C0F8385" wp14:editId="7C52EEFA">
          <wp:simplePos x="0" y="0"/>
          <wp:positionH relativeFrom="column">
            <wp:posOffset>8696960</wp:posOffset>
          </wp:positionH>
          <wp:positionV relativeFrom="paragraph">
            <wp:posOffset>-3536950</wp:posOffset>
          </wp:positionV>
          <wp:extent cx="685800" cy="701040"/>
          <wp:effectExtent l="0" t="0" r="0" b="0"/>
          <wp:wrapNone/>
          <wp:docPr id="2"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2"/>
                  <pic:cNvPicPr>
                    <a:picLocks noChangeAspect="1" noChangeArrowheads="1"/>
                  </pic:cNvPicPr>
                </pic:nvPicPr>
                <pic:blipFill>
                  <a:blip r:embed="rId1">
                    <a:lum bright="18000" contrast="-30000"/>
                    <a:extLst>
                      <a:ext uri="{28A0092B-C50C-407E-A947-70E740481C1C}">
                        <a14:useLocalDpi xmlns:a14="http://schemas.microsoft.com/office/drawing/2010/main" val="0"/>
                      </a:ext>
                    </a:extLst>
                  </a:blip>
                  <a:srcRect/>
                  <a:stretch>
                    <a:fillRect/>
                  </a:stretch>
                </pic:blipFill>
                <pic:spPr bwMode="auto">
                  <a:xfrm>
                    <a:off x="0" y="0"/>
                    <a:ext cx="685800" cy="70104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1" behindDoc="1" locked="0" layoutInCell="1" allowOverlap="1" wp14:anchorId="6A354B86" wp14:editId="10DAAC7A">
          <wp:simplePos x="0" y="0"/>
          <wp:positionH relativeFrom="column">
            <wp:posOffset>8544560</wp:posOffset>
          </wp:positionH>
          <wp:positionV relativeFrom="paragraph">
            <wp:posOffset>-3689350</wp:posOffset>
          </wp:positionV>
          <wp:extent cx="685800" cy="701040"/>
          <wp:effectExtent l="0" t="0" r="0" b="0"/>
          <wp:wrapNone/>
          <wp:docPr id="3"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3"/>
                  <pic:cNvPicPr>
                    <a:picLocks noChangeAspect="1" noChangeArrowheads="1"/>
                  </pic:cNvPicPr>
                </pic:nvPicPr>
                <pic:blipFill>
                  <a:blip r:embed="rId1">
                    <a:lum bright="18000" contrast="-30000"/>
                    <a:extLst>
                      <a:ext uri="{28A0092B-C50C-407E-A947-70E740481C1C}">
                        <a14:useLocalDpi xmlns:a14="http://schemas.microsoft.com/office/drawing/2010/main" val="0"/>
                      </a:ext>
                    </a:extLst>
                  </a:blip>
                  <a:srcRect/>
                  <a:stretch>
                    <a:fillRect/>
                  </a:stretch>
                </pic:blipFill>
                <pic:spPr bwMode="auto">
                  <a:xfrm>
                    <a:off x="0" y="0"/>
                    <a:ext cx="685800" cy="701040"/>
                  </a:xfrm>
                  <a:prstGeom prst="rect">
                    <a:avLst/>
                  </a:prstGeom>
                  <a:noFill/>
                </pic:spPr>
              </pic:pic>
            </a:graphicData>
          </a:graphic>
          <wp14:sizeRelH relativeFrom="page">
            <wp14:pctWidth>0</wp14:pctWidth>
          </wp14:sizeRelH>
          <wp14:sizeRelV relativeFrom="page">
            <wp14:pctHeight>0</wp14:pctHeight>
          </wp14:sizeRelV>
        </wp:anchor>
      </w:drawing>
    </w:r>
    <w:r w:rsidRPr="00263025" w:rsidR="001F376E">
      <w:rPr>
        <w:rFonts w:ascii="Tahoma" w:hAnsi="Tahoma" w:cs="Tahoma"/>
        <w:sz w:val="16"/>
        <w:szCs w:val="16"/>
      </w:rPr>
      <w:t>Dansk Diabetes Database ∙</w:t>
    </w:r>
    <w:r w:rsidR="001F376E">
      <w:rPr>
        <w:rFonts w:ascii="Tahoma" w:hAnsi="Tahoma" w:cs="Tahoma"/>
        <w:sz w:val="16"/>
        <w:szCs w:val="16"/>
      </w:rPr>
      <w:t xml:space="preserve"> Data</w:t>
    </w:r>
    <w:r w:rsidR="008B1FE7">
      <w:rPr>
        <w:rFonts w:ascii="Tahoma" w:hAnsi="Tahoma" w:cs="Tahoma"/>
        <w:sz w:val="16"/>
        <w:szCs w:val="16"/>
      </w:rPr>
      <w:t>base</w:t>
    </w:r>
    <w:r w:rsidR="001F376E">
      <w:rPr>
        <w:rFonts w:ascii="Tahoma" w:hAnsi="Tahoma" w:cs="Tahoma"/>
        <w:sz w:val="16"/>
        <w:szCs w:val="16"/>
      </w:rPr>
      <w:t xml:space="preserve">definitioner, version </w:t>
    </w:r>
    <w:r w:rsidR="00575040">
      <w:rPr>
        <w:rFonts w:ascii="Tahoma" w:hAnsi="Tahoma" w:cs="Tahoma"/>
        <w:sz w:val="16"/>
        <w:szCs w:val="16"/>
      </w:rPr>
      <w:t>2</w:t>
    </w:r>
    <w:r w:rsidR="00562732">
      <w:rPr>
        <w:rFonts w:ascii="Tahoma" w:hAnsi="Tahoma" w:cs="Tahoma"/>
        <w:sz w:val="16"/>
        <w:szCs w:val="16"/>
      </w:rPr>
      <w:t>.</w:t>
    </w:r>
    <w:r w:rsidR="00006617">
      <w:rPr>
        <w:rFonts w:ascii="Tahoma" w:hAnsi="Tahoma" w:cs="Tahoma"/>
        <w:sz w:val="16"/>
        <w:szCs w:val="16"/>
      </w:rPr>
      <w:t>9</w:t>
    </w:r>
    <w:r w:rsidRPr="00263025" w:rsidR="001F376E">
      <w:rPr>
        <w:rFonts w:ascii="Tahoma" w:hAnsi="Tahoma" w:cs="Tahoma"/>
        <w:sz w:val="16"/>
        <w:szCs w:val="16"/>
      </w:rPr>
      <w:t xml:space="preserve"> </w:t>
    </w:r>
    <w:r w:rsidRPr="00D94AC9" w:rsidR="001F376E">
      <w:rPr>
        <w:rFonts w:ascii="Tahoma" w:hAnsi="Tahoma" w:cs="Tahoma"/>
        <w:sz w:val="16"/>
        <w:szCs w:val="16"/>
      </w:rPr>
      <w:t xml:space="preserve">∙ Gældende fra </w:t>
    </w:r>
    <w:r w:rsidR="00E80F57">
      <w:rPr>
        <w:rFonts w:ascii="Tahoma" w:hAnsi="Tahoma" w:cs="Tahoma"/>
        <w:sz w:val="16"/>
        <w:szCs w:val="16"/>
      </w:rPr>
      <w:t>01</w:t>
    </w:r>
    <w:r w:rsidR="000E2930">
      <w:rPr>
        <w:rFonts w:ascii="Tahoma" w:hAnsi="Tahoma" w:cs="Tahoma"/>
        <w:sz w:val="16"/>
        <w:szCs w:val="16"/>
      </w:rPr>
      <w:t>.</w:t>
    </w:r>
    <w:r w:rsidR="1BEE1CEC">
      <w:rPr>
        <w:rFonts w:ascii="Tahoma" w:hAnsi="Tahoma" w:cs="Tahoma"/>
        <w:sz w:val="16"/>
        <w:szCs w:val="16"/>
      </w:rPr>
      <w:t>06</w:t>
    </w:r>
    <w:r w:rsidR="000E2930">
      <w:rPr>
        <w:rFonts w:ascii="Tahoma" w:hAnsi="Tahoma" w:cs="Tahoma"/>
        <w:sz w:val="16"/>
        <w:szCs w:val="16"/>
      </w:rPr>
      <w:t>.</w:t>
    </w:r>
    <w:r w:rsidR="00575040">
      <w:rPr>
        <w:rFonts w:ascii="Tahoma" w:hAnsi="Tahoma" w:cs="Tahoma"/>
        <w:sz w:val="16"/>
        <w:szCs w:val="16"/>
      </w:rPr>
      <w:t>2</w:t>
    </w:r>
    <w:r w:rsidR="00E80F57">
      <w:rPr>
        <w:rFonts w:ascii="Tahoma" w:hAnsi="Tahoma" w:cs="Tahoma"/>
        <w:sz w:val="16"/>
        <w:szCs w:val="16"/>
      </w:rPr>
      <w:t>6</w:t>
    </w:r>
  </w:p>
  <w:p w:rsidRPr="00263025" w:rsidR="001F376E" w:rsidP="00263025" w:rsidRDefault="00EB6053" w14:paraId="551901BD" w14:textId="6487478C">
    <w:pPr>
      <w:pStyle w:val="Sidehoved"/>
      <w:ind w:right="360"/>
      <w:jc w:val="center"/>
      <w:rPr>
        <w:rFonts w:ascii="Tahoma" w:hAnsi="Tahoma" w:cs="Tahoma"/>
        <w:sz w:val="16"/>
        <w:szCs w:val="16"/>
      </w:rPr>
    </w:pPr>
    <w:r>
      <w:rPr>
        <w:rFonts w:ascii="Tahoma" w:hAnsi="Tahoma" w:cs="Tahoma"/>
        <w:sz w:val="16"/>
        <w:szCs w:val="16"/>
      </w:rPr>
      <w:t xml:space="preserve">Sundhedsvæsenets </w:t>
    </w:r>
    <w:proofErr w:type="spellStart"/>
    <w:r>
      <w:rPr>
        <w:rFonts w:ascii="Tahoma" w:hAnsi="Tahoma" w:cs="Tahoma"/>
        <w:sz w:val="16"/>
        <w:szCs w:val="16"/>
      </w:rPr>
      <w:t>kvalitetsinstitut</w:t>
    </w:r>
    <w:proofErr w:type="spellEnd"/>
    <w:r w:rsidR="001F376E">
      <w:rPr>
        <w:rFonts w:ascii="Tahoma" w:hAnsi="Tahoma" w:cs="Tahoma"/>
        <w:sz w:val="16"/>
        <w:szCs w:val="16"/>
      </w:rPr>
      <w:t xml:space="preserve"> – </w:t>
    </w:r>
    <w:r>
      <w:rPr>
        <w:rFonts w:ascii="Tahoma" w:hAnsi="Tahoma" w:cs="Tahoma"/>
        <w:sz w:val="16"/>
        <w:szCs w:val="16"/>
      </w:rPr>
      <w:t>SundK</w:t>
    </w:r>
    <w:r w:rsidRPr="00D94AC9" w:rsidR="001F376E">
      <w:rPr>
        <w:rFonts w:ascii="Tahoma" w:hAnsi="Tahoma" w:cs="Tahoma"/>
        <w:sz w:val="16"/>
        <w:szCs w:val="16"/>
      </w:rPr>
      <w:t xml:space="preserve"> </w:t>
    </w:r>
    <w:r w:rsidR="009033F8">
      <w:rPr>
        <w:noProof/>
      </w:rPr>
      <w:drawing>
        <wp:anchor distT="0" distB="0" distL="114300" distR="114300" simplePos="0" relativeHeight="251658240" behindDoc="1" locked="0" layoutInCell="1" allowOverlap="1" wp14:anchorId="199F3517" wp14:editId="4C0E8814">
          <wp:simplePos x="0" y="0"/>
          <wp:positionH relativeFrom="column">
            <wp:posOffset>8392160</wp:posOffset>
          </wp:positionH>
          <wp:positionV relativeFrom="paragraph">
            <wp:posOffset>-3958590</wp:posOffset>
          </wp:positionV>
          <wp:extent cx="685800" cy="701040"/>
          <wp:effectExtent l="0" t="0" r="0" b="0"/>
          <wp:wrapNone/>
          <wp:docPr id="4"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4"/>
                  <pic:cNvPicPr>
                    <a:picLocks noChangeAspect="1" noChangeArrowheads="1"/>
                  </pic:cNvPicPr>
                </pic:nvPicPr>
                <pic:blipFill>
                  <a:blip r:embed="rId1">
                    <a:lum bright="18000" contrast="-30000"/>
                    <a:extLst>
                      <a:ext uri="{28A0092B-C50C-407E-A947-70E740481C1C}">
                        <a14:useLocalDpi xmlns:a14="http://schemas.microsoft.com/office/drawing/2010/main" val="0"/>
                      </a:ext>
                    </a:extLst>
                  </a:blip>
                  <a:srcRect/>
                  <a:stretch>
                    <a:fillRect/>
                  </a:stretch>
                </pic:blipFill>
                <pic:spPr bwMode="auto">
                  <a:xfrm>
                    <a:off x="0" y="0"/>
                    <a:ext cx="685800" cy="701040"/>
                  </a:xfrm>
                  <a:prstGeom prst="rect">
                    <a:avLst/>
                  </a:prstGeom>
                  <a:noFill/>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1BDE" w:rsidRDefault="00571BDE" w14:paraId="0762F120" w14:textId="77777777">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52930" w:rsidRDefault="00152930" w14:paraId="57A271FD" w14:textId="77777777">
      <w:r>
        <w:separator/>
      </w:r>
    </w:p>
  </w:footnote>
  <w:footnote w:type="continuationSeparator" w:id="0">
    <w:p w:rsidR="00152930" w:rsidRDefault="00152930" w14:paraId="12CE8D0B" w14:textId="77777777">
      <w:r>
        <w:continuationSeparator/>
      </w:r>
    </w:p>
  </w:footnote>
  <w:footnote w:type="continuationNotice" w:id="1">
    <w:p w:rsidR="00152930" w:rsidRDefault="00152930" w14:paraId="063E38B8"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376E" w:rsidP="00CB7A99" w:rsidRDefault="001F376E" w14:paraId="4890E3CD" w14:textId="77777777">
    <w:pPr>
      <w:pStyle w:val="Sidehoved"/>
      <w:framePr w:wrap="around" w:hAnchor="margin" w:vAnchor="text" w:xAlign="right" w:y="1"/>
      <w:rPr>
        <w:rStyle w:val="Sidetal"/>
      </w:rPr>
    </w:pPr>
    <w:r>
      <w:rPr>
        <w:rStyle w:val="Sidetal"/>
      </w:rPr>
      <w:fldChar w:fldCharType="begin"/>
    </w:r>
    <w:r>
      <w:rPr>
        <w:rStyle w:val="Sidetal"/>
      </w:rPr>
      <w:instrText xml:space="preserve">PAGE  </w:instrText>
    </w:r>
    <w:r>
      <w:rPr>
        <w:rStyle w:val="Sidetal"/>
      </w:rPr>
      <w:fldChar w:fldCharType="end"/>
    </w:r>
  </w:p>
  <w:p w:rsidR="001F376E" w:rsidP="00E266BF" w:rsidRDefault="001F376E" w14:paraId="79800BC8" w14:textId="77777777">
    <w:pPr>
      <w:pStyle w:val="Sidehoved"/>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732779" w:rsidR="001F376E" w:rsidP="00CB7A99" w:rsidRDefault="001F376E" w14:paraId="7BFF9326" w14:textId="77777777">
    <w:pPr>
      <w:pStyle w:val="Sidehoved"/>
      <w:framePr w:wrap="around" w:hAnchor="margin" w:vAnchor="text" w:xAlign="right" w:y="1"/>
      <w:rPr>
        <w:rStyle w:val="Sidetal"/>
        <w:rFonts w:ascii="Tahoma" w:hAnsi="Tahoma" w:cs="Tahoma"/>
        <w:sz w:val="18"/>
        <w:szCs w:val="18"/>
      </w:rPr>
    </w:pPr>
    <w:r w:rsidRPr="00732779">
      <w:rPr>
        <w:rStyle w:val="Sidetal"/>
        <w:rFonts w:ascii="Tahoma" w:hAnsi="Tahoma" w:cs="Tahoma"/>
        <w:sz w:val="18"/>
        <w:szCs w:val="18"/>
      </w:rPr>
      <w:fldChar w:fldCharType="begin"/>
    </w:r>
    <w:r w:rsidRPr="00732779">
      <w:rPr>
        <w:rStyle w:val="Sidetal"/>
        <w:rFonts w:ascii="Tahoma" w:hAnsi="Tahoma" w:cs="Tahoma"/>
        <w:sz w:val="18"/>
        <w:szCs w:val="18"/>
      </w:rPr>
      <w:instrText xml:space="preserve">PAGE  </w:instrText>
    </w:r>
    <w:r w:rsidRPr="00732779">
      <w:rPr>
        <w:rStyle w:val="Sidetal"/>
        <w:rFonts w:ascii="Tahoma" w:hAnsi="Tahoma" w:cs="Tahoma"/>
        <w:sz w:val="18"/>
        <w:szCs w:val="18"/>
      </w:rPr>
      <w:fldChar w:fldCharType="separate"/>
    </w:r>
    <w:r w:rsidR="00031CE9">
      <w:rPr>
        <w:rStyle w:val="Sidetal"/>
        <w:rFonts w:ascii="Tahoma" w:hAnsi="Tahoma" w:cs="Tahoma"/>
        <w:noProof/>
        <w:sz w:val="18"/>
        <w:szCs w:val="18"/>
      </w:rPr>
      <w:t>27</w:t>
    </w:r>
    <w:r w:rsidRPr="00732779">
      <w:rPr>
        <w:rStyle w:val="Sidetal"/>
        <w:rFonts w:ascii="Tahoma" w:hAnsi="Tahoma" w:cs="Tahoma"/>
        <w:sz w:val="18"/>
        <w:szCs w:val="18"/>
      </w:rPr>
      <w:fldChar w:fldCharType="end"/>
    </w:r>
  </w:p>
  <w:p w:rsidRPr="00547737" w:rsidR="001F376E" w:rsidP="00E266BF" w:rsidRDefault="001F376E" w14:paraId="16BD20BA" w14:textId="77777777">
    <w:pPr>
      <w:pStyle w:val="Sidehoved"/>
      <w:ind w:right="360"/>
      <w:jc w:val="right"/>
      <w:rPr>
        <w:rFonts w:ascii="Arial Narrow" w:hAnsi="Arial Narrow" w:cs="Arial"/>
        <w:sz w:val="24"/>
        <w:szCs w:val="24"/>
      </w:rPr>
    </w:pPr>
    <w:r>
      <w:tab/>
    </w:r>
    <w:r w:rsidRPr="00547737">
      <w:rPr>
        <w:rFonts w:ascii="Arial Narrow" w:hAnsi="Arial Narrow" w:cs="Arial"/>
        <w:sz w:val="24"/>
        <w:szCs w:val="24"/>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1BDE" w:rsidRDefault="00571BDE" w14:paraId="32F30423" w14:textId="77777777">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45639"/>
    <w:multiLevelType w:val="hybridMultilevel"/>
    <w:tmpl w:val="FD461892"/>
    <w:lvl w:ilvl="0" w:tplc="04060001">
      <w:start w:val="1"/>
      <w:numFmt w:val="bullet"/>
      <w:lvlText w:val=""/>
      <w:lvlJc w:val="left"/>
      <w:pPr>
        <w:ind w:left="720" w:hanging="360"/>
      </w:pPr>
      <w:rPr>
        <w:rFonts w:hint="default" w:ascii="Symbol" w:hAnsi="Symbol"/>
      </w:rPr>
    </w:lvl>
    <w:lvl w:ilvl="1" w:tplc="04060003" w:tentative="1">
      <w:start w:val="1"/>
      <w:numFmt w:val="bullet"/>
      <w:lvlText w:val="o"/>
      <w:lvlJc w:val="left"/>
      <w:pPr>
        <w:ind w:left="1440" w:hanging="360"/>
      </w:pPr>
      <w:rPr>
        <w:rFonts w:hint="default" w:ascii="Courier New" w:hAnsi="Courier New" w:cs="Courier New"/>
      </w:rPr>
    </w:lvl>
    <w:lvl w:ilvl="2" w:tplc="04060005" w:tentative="1">
      <w:start w:val="1"/>
      <w:numFmt w:val="bullet"/>
      <w:lvlText w:val=""/>
      <w:lvlJc w:val="left"/>
      <w:pPr>
        <w:ind w:left="2160" w:hanging="360"/>
      </w:pPr>
      <w:rPr>
        <w:rFonts w:hint="default" w:ascii="Wingdings" w:hAnsi="Wingdings"/>
      </w:rPr>
    </w:lvl>
    <w:lvl w:ilvl="3" w:tplc="04060001" w:tentative="1">
      <w:start w:val="1"/>
      <w:numFmt w:val="bullet"/>
      <w:lvlText w:val=""/>
      <w:lvlJc w:val="left"/>
      <w:pPr>
        <w:ind w:left="2880" w:hanging="360"/>
      </w:pPr>
      <w:rPr>
        <w:rFonts w:hint="default" w:ascii="Symbol" w:hAnsi="Symbol"/>
      </w:rPr>
    </w:lvl>
    <w:lvl w:ilvl="4" w:tplc="04060003" w:tentative="1">
      <w:start w:val="1"/>
      <w:numFmt w:val="bullet"/>
      <w:lvlText w:val="o"/>
      <w:lvlJc w:val="left"/>
      <w:pPr>
        <w:ind w:left="3600" w:hanging="360"/>
      </w:pPr>
      <w:rPr>
        <w:rFonts w:hint="default" w:ascii="Courier New" w:hAnsi="Courier New" w:cs="Courier New"/>
      </w:rPr>
    </w:lvl>
    <w:lvl w:ilvl="5" w:tplc="04060005" w:tentative="1">
      <w:start w:val="1"/>
      <w:numFmt w:val="bullet"/>
      <w:lvlText w:val=""/>
      <w:lvlJc w:val="left"/>
      <w:pPr>
        <w:ind w:left="4320" w:hanging="360"/>
      </w:pPr>
      <w:rPr>
        <w:rFonts w:hint="default" w:ascii="Wingdings" w:hAnsi="Wingdings"/>
      </w:rPr>
    </w:lvl>
    <w:lvl w:ilvl="6" w:tplc="04060001" w:tentative="1">
      <w:start w:val="1"/>
      <w:numFmt w:val="bullet"/>
      <w:lvlText w:val=""/>
      <w:lvlJc w:val="left"/>
      <w:pPr>
        <w:ind w:left="5040" w:hanging="360"/>
      </w:pPr>
      <w:rPr>
        <w:rFonts w:hint="default" w:ascii="Symbol" w:hAnsi="Symbol"/>
      </w:rPr>
    </w:lvl>
    <w:lvl w:ilvl="7" w:tplc="04060003" w:tentative="1">
      <w:start w:val="1"/>
      <w:numFmt w:val="bullet"/>
      <w:lvlText w:val="o"/>
      <w:lvlJc w:val="left"/>
      <w:pPr>
        <w:ind w:left="5760" w:hanging="360"/>
      </w:pPr>
      <w:rPr>
        <w:rFonts w:hint="default" w:ascii="Courier New" w:hAnsi="Courier New" w:cs="Courier New"/>
      </w:rPr>
    </w:lvl>
    <w:lvl w:ilvl="8" w:tplc="04060005" w:tentative="1">
      <w:start w:val="1"/>
      <w:numFmt w:val="bullet"/>
      <w:lvlText w:val=""/>
      <w:lvlJc w:val="left"/>
      <w:pPr>
        <w:ind w:left="6480" w:hanging="360"/>
      </w:pPr>
      <w:rPr>
        <w:rFonts w:hint="default" w:ascii="Wingdings" w:hAnsi="Wingdings"/>
      </w:rPr>
    </w:lvl>
  </w:abstractNum>
  <w:abstractNum w:abstractNumId="1" w15:restartNumberingAfterBreak="0">
    <w:nsid w:val="09BE7FF4"/>
    <w:multiLevelType w:val="hybridMultilevel"/>
    <w:tmpl w:val="EBF0E3B0"/>
    <w:lvl w:ilvl="0" w:tplc="D1E6FA96">
      <w:start w:val="1"/>
      <w:numFmt w:val="bullet"/>
      <w:lvlText w:val=""/>
      <w:lvlJc w:val="left"/>
      <w:pPr>
        <w:tabs>
          <w:tab w:val="num" w:pos="643"/>
        </w:tabs>
        <w:ind w:left="643" w:hanging="283"/>
      </w:pPr>
      <w:rPr>
        <w:rFonts w:hint="default" w:ascii="Symbol" w:hAnsi="Symbol"/>
        <w:b w:val="0"/>
        <w:i w:val="0"/>
        <w:sz w:val="20"/>
      </w:rPr>
    </w:lvl>
    <w:lvl w:ilvl="1" w:tplc="04060003">
      <w:start w:val="1"/>
      <w:numFmt w:val="bullet"/>
      <w:lvlText w:val="o"/>
      <w:lvlJc w:val="left"/>
      <w:pPr>
        <w:tabs>
          <w:tab w:val="num" w:pos="1516"/>
        </w:tabs>
        <w:ind w:left="1516" w:hanging="360"/>
      </w:pPr>
      <w:rPr>
        <w:rFonts w:hint="default" w:ascii="Courier New" w:hAnsi="Courier New" w:cs="Courier New"/>
      </w:rPr>
    </w:lvl>
    <w:lvl w:ilvl="2" w:tplc="04060005" w:tentative="1">
      <w:start w:val="1"/>
      <w:numFmt w:val="bullet"/>
      <w:lvlText w:val=""/>
      <w:lvlJc w:val="left"/>
      <w:pPr>
        <w:tabs>
          <w:tab w:val="num" w:pos="2236"/>
        </w:tabs>
        <w:ind w:left="2236" w:hanging="360"/>
      </w:pPr>
      <w:rPr>
        <w:rFonts w:hint="default" w:ascii="Wingdings" w:hAnsi="Wingdings"/>
      </w:rPr>
    </w:lvl>
    <w:lvl w:ilvl="3" w:tplc="04060001" w:tentative="1">
      <w:start w:val="1"/>
      <w:numFmt w:val="bullet"/>
      <w:lvlText w:val=""/>
      <w:lvlJc w:val="left"/>
      <w:pPr>
        <w:tabs>
          <w:tab w:val="num" w:pos="2956"/>
        </w:tabs>
        <w:ind w:left="2956" w:hanging="360"/>
      </w:pPr>
      <w:rPr>
        <w:rFonts w:hint="default" w:ascii="Symbol" w:hAnsi="Symbol"/>
      </w:rPr>
    </w:lvl>
    <w:lvl w:ilvl="4" w:tplc="04060003" w:tentative="1">
      <w:start w:val="1"/>
      <w:numFmt w:val="bullet"/>
      <w:lvlText w:val="o"/>
      <w:lvlJc w:val="left"/>
      <w:pPr>
        <w:tabs>
          <w:tab w:val="num" w:pos="3676"/>
        </w:tabs>
        <w:ind w:left="3676" w:hanging="360"/>
      </w:pPr>
      <w:rPr>
        <w:rFonts w:hint="default" w:ascii="Courier New" w:hAnsi="Courier New" w:cs="Courier New"/>
      </w:rPr>
    </w:lvl>
    <w:lvl w:ilvl="5" w:tplc="04060005" w:tentative="1">
      <w:start w:val="1"/>
      <w:numFmt w:val="bullet"/>
      <w:lvlText w:val=""/>
      <w:lvlJc w:val="left"/>
      <w:pPr>
        <w:tabs>
          <w:tab w:val="num" w:pos="4396"/>
        </w:tabs>
        <w:ind w:left="4396" w:hanging="360"/>
      </w:pPr>
      <w:rPr>
        <w:rFonts w:hint="default" w:ascii="Wingdings" w:hAnsi="Wingdings"/>
      </w:rPr>
    </w:lvl>
    <w:lvl w:ilvl="6" w:tplc="04060001" w:tentative="1">
      <w:start w:val="1"/>
      <w:numFmt w:val="bullet"/>
      <w:lvlText w:val=""/>
      <w:lvlJc w:val="left"/>
      <w:pPr>
        <w:tabs>
          <w:tab w:val="num" w:pos="5116"/>
        </w:tabs>
        <w:ind w:left="5116" w:hanging="360"/>
      </w:pPr>
      <w:rPr>
        <w:rFonts w:hint="default" w:ascii="Symbol" w:hAnsi="Symbol"/>
      </w:rPr>
    </w:lvl>
    <w:lvl w:ilvl="7" w:tplc="04060003" w:tentative="1">
      <w:start w:val="1"/>
      <w:numFmt w:val="bullet"/>
      <w:lvlText w:val="o"/>
      <w:lvlJc w:val="left"/>
      <w:pPr>
        <w:tabs>
          <w:tab w:val="num" w:pos="5836"/>
        </w:tabs>
        <w:ind w:left="5836" w:hanging="360"/>
      </w:pPr>
      <w:rPr>
        <w:rFonts w:hint="default" w:ascii="Courier New" w:hAnsi="Courier New" w:cs="Courier New"/>
      </w:rPr>
    </w:lvl>
    <w:lvl w:ilvl="8" w:tplc="04060005" w:tentative="1">
      <w:start w:val="1"/>
      <w:numFmt w:val="bullet"/>
      <w:lvlText w:val=""/>
      <w:lvlJc w:val="left"/>
      <w:pPr>
        <w:tabs>
          <w:tab w:val="num" w:pos="6556"/>
        </w:tabs>
        <w:ind w:left="6556" w:hanging="360"/>
      </w:pPr>
      <w:rPr>
        <w:rFonts w:hint="default" w:ascii="Wingdings" w:hAnsi="Wingdings"/>
      </w:rPr>
    </w:lvl>
  </w:abstractNum>
  <w:abstractNum w:abstractNumId="2" w15:restartNumberingAfterBreak="0">
    <w:nsid w:val="0AA74BDF"/>
    <w:multiLevelType w:val="hybridMultilevel"/>
    <w:tmpl w:val="D5F244E0"/>
    <w:lvl w:ilvl="0" w:tplc="0406000F">
      <w:start w:val="1"/>
      <w:numFmt w:val="decimal"/>
      <w:lvlText w:val="%1."/>
      <w:lvlJc w:val="left"/>
      <w:pPr>
        <w:tabs>
          <w:tab w:val="num" w:pos="720"/>
        </w:tabs>
        <w:ind w:left="720" w:hanging="360"/>
      </w:pPr>
      <w:rPr>
        <w:rFonts w:cs="Times New Roman"/>
      </w:rPr>
    </w:lvl>
    <w:lvl w:ilvl="1" w:tplc="04060019" w:tentative="1">
      <w:start w:val="1"/>
      <w:numFmt w:val="lowerLetter"/>
      <w:lvlText w:val="%2."/>
      <w:lvlJc w:val="left"/>
      <w:pPr>
        <w:tabs>
          <w:tab w:val="num" w:pos="1440"/>
        </w:tabs>
        <w:ind w:left="1440" w:hanging="360"/>
      </w:pPr>
      <w:rPr>
        <w:rFonts w:cs="Times New Roman"/>
      </w:rPr>
    </w:lvl>
    <w:lvl w:ilvl="2" w:tplc="0406001B">
      <w:start w:val="1"/>
      <w:numFmt w:val="lowerRoman"/>
      <w:lvlText w:val="%3."/>
      <w:lvlJc w:val="right"/>
      <w:pPr>
        <w:tabs>
          <w:tab w:val="num" w:pos="2160"/>
        </w:tabs>
        <w:ind w:left="2160" w:hanging="180"/>
      </w:pPr>
      <w:rPr>
        <w:rFonts w:cs="Times New Roman"/>
      </w:rPr>
    </w:lvl>
    <w:lvl w:ilvl="3" w:tplc="0406000F" w:tentative="1">
      <w:start w:val="1"/>
      <w:numFmt w:val="decimal"/>
      <w:lvlText w:val="%4."/>
      <w:lvlJc w:val="left"/>
      <w:pPr>
        <w:tabs>
          <w:tab w:val="num" w:pos="2880"/>
        </w:tabs>
        <w:ind w:left="2880" w:hanging="360"/>
      </w:pPr>
      <w:rPr>
        <w:rFonts w:cs="Times New Roman"/>
      </w:rPr>
    </w:lvl>
    <w:lvl w:ilvl="4" w:tplc="04060019" w:tentative="1">
      <w:start w:val="1"/>
      <w:numFmt w:val="lowerLetter"/>
      <w:lvlText w:val="%5."/>
      <w:lvlJc w:val="left"/>
      <w:pPr>
        <w:tabs>
          <w:tab w:val="num" w:pos="3600"/>
        </w:tabs>
        <w:ind w:left="3600" w:hanging="360"/>
      </w:pPr>
      <w:rPr>
        <w:rFonts w:cs="Times New Roman"/>
      </w:rPr>
    </w:lvl>
    <w:lvl w:ilvl="5" w:tplc="0406001B" w:tentative="1">
      <w:start w:val="1"/>
      <w:numFmt w:val="lowerRoman"/>
      <w:lvlText w:val="%6."/>
      <w:lvlJc w:val="right"/>
      <w:pPr>
        <w:tabs>
          <w:tab w:val="num" w:pos="4320"/>
        </w:tabs>
        <w:ind w:left="4320" w:hanging="180"/>
      </w:pPr>
      <w:rPr>
        <w:rFonts w:cs="Times New Roman"/>
      </w:rPr>
    </w:lvl>
    <w:lvl w:ilvl="6" w:tplc="0406000F" w:tentative="1">
      <w:start w:val="1"/>
      <w:numFmt w:val="decimal"/>
      <w:lvlText w:val="%7."/>
      <w:lvlJc w:val="left"/>
      <w:pPr>
        <w:tabs>
          <w:tab w:val="num" w:pos="5040"/>
        </w:tabs>
        <w:ind w:left="5040" w:hanging="360"/>
      </w:pPr>
      <w:rPr>
        <w:rFonts w:cs="Times New Roman"/>
      </w:rPr>
    </w:lvl>
    <w:lvl w:ilvl="7" w:tplc="04060019" w:tentative="1">
      <w:start w:val="1"/>
      <w:numFmt w:val="lowerLetter"/>
      <w:lvlText w:val="%8."/>
      <w:lvlJc w:val="left"/>
      <w:pPr>
        <w:tabs>
          <w:tab w:val="num" w:pos="5760"/>
        </w:tabs>
        <w:ind w:left="5760" w:hanging="360"/>
      </w:pPr>
      <w:rPr>
        <w:rFonts w:cs="Times New Roman"/>
      </w:rPr>
    </w:lvl>
    <w:lvl w:ilvl="8" w:tplc="0406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19295F76"/>
    <w:multiLevelType w:val="hybridMultilevel"/>
    <w:tmpl w:val="58CE310A"/>
    <w:lvl w:ilvl="0" w:tplc="5836A2B0">
      <w:start w:val="1"/>
      <w:numFmt w:val="bullet"/>
      <w:lvlText w:val=""/>
      <w:lvlJc w:val="left"/>
      <w:pPr>
        <w:ind w:left="360" w:hanging="360"/>
      </w:pPr>
      <w:rPr>
        <w:rFonts w:hint="default" w:ascii="Symbol" w:hAnsi="Symbol"/>
      </w:rPr>
    </w:lvl>
    <w:lvl w:ilvl="1" w:tplc="5836A2B0">
      <w:start w:val="1"/>
      <w:numFmt w:val="bullet"/>
      <w:lvlText w:val=""/>
      <w:lvlJc w:val="left"/>
      <w:pPr>
        <w:ind w:left="1080" w:hanging="360"/>
      </w:pPr>
      <w:rPr>
        <w:rFonts w:hint="default" w:ascii="Symbol" w:hAnsi="Symbol"/>
      </w:rPr>
    </w:lvl>
    <w:lvl w:ilvl="2" w:tplc="04060005" w:tentative="1">
      <w:start w:val="1"/>
      <w:numFmt w:val="bullet"/>
      <w:lvlText w:val=""/>
      <w:lvlJc w:val="left"/>
      <w:pPr>
        <w:ind w:left="1800" w:hanging="360"/>
      </w:pPr>
      <w:rPr>
        <w:rFonts w:hint="default" w:ascii="Wingdings" w:hAnsi="Wingdings"/>
      </w:rPr>
    </w:lvl>
    <w:lvl w:ilvl="3" w:tplc="04060001" w:tentative="1">
      <w:start w:val="1"/>
      <w:numFmt w:val="bullet"/>
      <w:lvlText w:val=""/>
      <w:lvlJc w:val="left"/>
      <w:pPr>
        <w:ind w:left="2520" w:hanging="360"/>
      </w:pPr>
      <w:rPr>
        <w:rFonts w:hint="default" w:ascii="Symbol" w:hAnsi="Symbol"/>
      </w:rPr>
    </w:lvl>
    <w:lvl w:ilvl="4" w:tplc="04060003" w:tentative="1">
      <w:start w:val="1"/>
      <w:numFmt w:val="bullet"/>
      <w:lvlText w:val="o"/>
      <w:lvlJc w:val="left"/>
      <w:pPr>
        <w:ind w:left="3240" w:hanging="360"/>
      </w:pPr>
      <w:rPr>
        <w:rFonts w:hint="default" w:ascii="Courier New" w:hAnsi="Courier New" w:cs="Courier New"/>
      </w:rPr>
    </w:lvl>
    <w:lvl w:ilvl="5" w:tplc="04060005" w:tentative="1">
      <w:start w:val="1"/>
      <w:numFmt w:val="bullet"/>
      <w:lvlText w:val=""/>
      <w:lvlJc w:val="left"/>
      <w:pPr>
        <w:ind w:left="3960" w:hanging="360"/>
      </w:pPr>
      <w:rPr>
        <w:rFonts w:hint="default" w:ascii="Wingdings" w:hAnsi="Wingdings"/>
      </w:rPr>
    </w:lvl>
    <w:lvl w:ilvl="6" w:tplc="04060001" w:tentative="1">
      <w:start w:val="1"/>
      <w:numFmt w:val="bullet"/>
      <w:lvlText w:val=""/>
      <w:lvlJc w:val="left"/>
      <w:pPr>
        <w:ind w:left="4680" w:hanging="360"/>
      </w:pPr>
      <w:rPr>
        <w:rFonts w:hint="default" w:ascii="Symbol" w:hAnsi="Symbol"/>
      </w:rPr>
    </w:lvl>
    <w:lvl w:ilvl="7" w:tplc="04060003" w:tentative="1">
      <w:start w:val="1"/>
      <w:numFmt w:val="bullet"/>
      <w:lvlText w:val="o"/>
      <w:lvlJc w:val="left"/>
      <w:pPr>
        <w:ind w:left="5400" w:hanging="360"/>
      </w:pPr>
      <w:rPr>
        <w:rFonts w:hint="default" w:ascii="Courier New" w:hAnsi="Courier New" w:cs="Courier New"/>
      </w:rPr>
    </w:lvl>
    <w:lvl w:ilvl="8" w:tplc="04060005" w:tentative="1">
      <w:start w:val="1"/>
      <w:numFmt w:val="bullet"/>
      <w:lvlText w:val=""/>
      <w:lvlJc w:val="left"/>
      <w:pPr>
        <w:ind w:left="6120" w:hanging="360"/>
      </w:pPr>
      <w:rPr>
        <w:rFonts w:hint="default" w:ascii="Wingdings" w:hAnsi="Wingdings"/>
      </w:rPr>
    </w:lvl>
  </w:abstractNum>
  <w:abstractNum w:abstractNumId="4" w15:restartNumberingAfterBreak="0">
    <w:nsid w:val="1FE37390"/>
    <w:multiLevelType w:val="hybridMultilevel"/>
    <w:tmpl w:val="64F6B5E6"/>
    <w:lvl w:ilvl="0" w:tplc="E71CB042">
      <w:start w:val="1"/>
      <w:numFmt w:val="bullet"/>
      <w:lvlText w:val="-"/>
      <w:lvlJc w:val="left"/>
      <w:pPr>
        <w:ind w:left="435" w:hanging="360"/>
      </w:pPr>
      <w:rPr>
        <w:rFonts w:hint="default" w:ascii="Verdana" w:hAnsi="Verdana" w:eastAsia="Calibri" w:cs="Calibri"/>
      </w:rPr>
    </w:lvl>
    <w:lvl w:ilvl="1" w:tplc="04060003">
      <w:start w:val="1"/>
      <w:numFmt w:val="bullet"/>
      <w:lvlText w:val="o"/>
      <w:lvlJc w:val="left"/>
      <w:pPr>
        <w:ind w:left="1155" w:hanging="360"/>
      </w:pPr>
      <w:rPr>
        <w:rFonts w:hint="default" w:ascii="Courier New" w:hAnsi="Courier New" w:cs="Courier New"/>
      </w:rPr>
    </w:lvl>
    <w:lvl w:ilvl="2" w:tplc="04060005">
      <w:start w:val="1"/>
      <w:numFmt w:val="bullet"/>
      <w:lvlText w:val=""/>
      <w:lvlJc w:val="left"/>
      <w:pPr>
        <w:ind w:left="1875" w:hanging="360"/>
      </w:pPr>
      <w:rPr>
        <w:rFonts w:hint="default" w:ascii="Wingdings" w:hAnsi="Wingdings"/>
      </w:rPr>
    </w:lvl>
    <w:lvl w:ilvl="3" w:tplc="04060001">
      <w:start w:val="1"/>
      <w:numFmt w:val="bullet"/>
      <w:lvlText w:val=""/>
      <w:lvlJc w:val="left"/>
      <w:pPr>
        <w:ind w:left="2595" w:hanging="360"/>
      </w:pPr>
      <w:rPr>
        <w:rFonts w:hint="default" w:ascii="Symbol" w:hAnsi="Symbol"/>
      </w:rPr>
    </w:lvl>
    <w:lvl w:ilvl="4" w:tplc="04060003">
      <w:start w:val="1"/>
      <w:numFmt w:val="bullet"/>
      <w:lvlText w:val="o"/>
      <w:lvlJc w:val="left"/>
      <w:pPr>
        <w:ind w:left="3315" w:hanging="360"/>
      </w:pPr>
      <w:rPr>
        <w:rFonts w:hint="default" w:ascii="Courier New" w:hAnsi="Courier New" w:cs="Courier New"/>
      </w:rPr>
    </w:lvl>
    <w:lvl w:ilvl="5" w:tplc="04060005">
      <w:start w:val="1"/>
      <w:numFmt w:val="bullet"/>
      <w:lvlText w:val=""/>
      <w:lvlJc w:val="left"/>
      <w:pPr>
        <w:ind w:left="4035" w:hanging="360"/>
      </w:pPr>
      <w:rPr>
        <w:rFonts w:hint="default" w:ascii="Wingdings" w:hAnsi="Wingdings"/>
      </w:rPr>
    </w:lvl>
    <w:lvl w:ilvl="6" w:tplc="04060001">
      <w:start w:val="1"/>
      <w:numFmt w:val="bullet"/>
      <w:lvlText w:val=""/>
      <w:lvlJc w:val="left"/>
      <w:pPr>
        <w:ind w:left="4755" w:hanging="360"/>
      </w:pPr>
      <w:rPr>
        <w:rFonts w:hint="default" w:ascii="Symbol" w:hAnsi="Symbol"/>
      </w:rPr>
    </w:lvl>
    <w:lvl w:ilvl="7" w:tplc="04060003">
      <w:start w:val="1"/>
      <w:numFmt w:val="bullet"/>
      <w:lvlText w:val="o"/>
      <w:lvlJc w:val="left"/>
      <w:pPr>
        <w:ind w:left="5475" w:hanging="360"/>
      </w:pPr>
      <w:rPr>
        <w:rFonts w:hint="default" w:ascii="Courier New" w:hAnsi="Courier New" w:cs="Courier New"/>
      </w:rPr>
    </w:lvl>
    <w:lvl w:ilvl="8" w:tplc="04060005">
      <w:start w:val="1"/>
      <w:numFmt w:val="bullet"/>
      <w:lvlText w:val=""/>
      <w:lvlJc w:val="left"/>
      <w:pPr>
        <w:ind w:left="6195" w:hanging="360"/>
      </w:pPr>
      <w:rPr>
        <w:rFonts w:hint="default" w:ascii="Wingdings" w:hAnsi="Wingdings"/>
      </w:rPr>
    </w:lvl>
  </w:abstractNum>
  <w:abstractNum w:abstractNumId="5" w15:restartNumberingAfterBreak="0">
    <w:nsid w:val="222116B8"/>
    <w:multiLevelType w:val="hybridMultilevel"/>
    <w:tmpl w:val="3F4C91DA"/>
    <w:lvl w:ilvl="0" w:tplc="04060001">
      <w:start w:val="1"/>
      <w:numFmt w:val="bullet"/>
      <w:lvlText w:val=""/>
      <w:lvlJc w:val="left"/>
      <w:pPr>
        <w:ind w:left="720" w:hanging="360"/>
      </w:pPr>
      <w:rPr>
        <w:rFonts w:hint="default" w:ascii="Symbol" w:hAnsi="Symbol"/>
      </w:rPr>
    </w:lvl>
    <w:lvl w:ilvl="1" w:tplc="04060003">
      <w:start w:val="1"/>
      <w:numFmt w:val="bullet"/>
      <w:lvlText w:val="o"/>
      <w:lvlJc w:val="left"/>
      <w:pPr>
        <w:ind w:left="1440" w:hanging="360"/>
      </w:pPr>
      <w:rPr>
        <w:rFonts w:hint="default" w:ascii="Courier New" w:hAnsi="Courier New" w:cs="Courier New"/>
      </w:rPr>
    </w:lvl>
    <w:lvl w:ilvl="2" w:tplc="04060005" w:tentative="1">
      <w:start w:val="1"/>
      <w:numFmt w:val="bullet"/>
      <w:lvlText w:val=""/>
      <w:lvlJc w:val="left"/>
      <w:pPr>
        <w:ind w:left="2160" w:hanging="360"/>
      </w:pPr>
      <w:rPr>
        <w:rFonts w:hint="default" w:ascii="Wingdings" w:hAnsi="Wingdings"/>
      </w:rPr>
    </w:lvl>
    <w:lvl w:ilvl="3" w:tplc="04060001" w:tentative="1">
      <w:start w:val="1"/>
      <w:numFmt w:val="bullet"/>
      <w:lvlText w:val=""/>
      <w:lvlJc w:val="left"/>
      <w:pPr>
        <w:ind w:left="2880" w:hanging="360"/>
      </w:pPr>
      <w:rPr>
        <w:rFonts w:hint="default" w:ascii="Symbol" w:hAnsi="Symbol"/>
      </w:rPr>
    </w:lvl>
    <w:lvl w:ilvl="4" w:tplc="04060003" w:tentative="1">
      <w:start w:val="1"/>
      <w:numFmt w:val="bullet"/>
      <w:lvlText w:val="o"/>
      <w:lvlJc w:val="left"/>
      <w:pPr>
        <w:ind w:left="3600" w:hanging="360"/>
      </w:pPr>
      <w:rPr>
        <w:rFonts w:hint="default" w:ascii="Courier New" w:hAnsi="Courier New" w:cs="Courier New"/>
      </w:rPr>
    </w:lvl>
    <w:lvl w:ilvl="5" w:tplc="04060005" w:tentative="1">
      <w:start w:val="1"/>
      <w:numFmt w:val="bullet"/>
      <w:lvlText w:val=""/>
      <w:lvlJc w:val="left"/>
      <w:pPr>
        <w:ind w:left="4320" w:hanging="360"/>
      </w:pPr>
      <w:rPr>
        <w:rFonts w:hint="default" w:ascii="Wingdings" w:hAnsi="Wingdings"/>
      </w:rPr>
    </w:lvl>
    <w:lvl w:ilvl="6" w:tplc="04060001" w:tentative="1">
      <w:start w:val="1"/>
      <w:numFmt w:val="bullet"/>
      <w:lvlText w:val=""/>
      <w:lvlJc w:val="left"/>
      <w:pPr>
        <w:ind w:left="5040" w:hanging="360"/>
      </w:pPr>
      <w:rPr>
        <w:rFonts w:hint="default" w:ascii="Symbol" w:hAnsi="Symbol"/>
      </w:rPr>
    </w:lvl>
    <w:lvl w:ilvl="7" w:tplc="04060003" w:tentative="1">
      <w:start w:val="1"/>
      <w:numFmt w:val="bullet"/>
      <w:lvlText w:val="o"/>
      <w:lvlJc w:val="left"/>
      <w:pPr>
        <w:ind w:left="5760" w:hanging="360"/>
      </w:pPr>
      <w:rPr>
        <w:rFonts w:hint="default" w:ascii="Courier New" w:hAnsi="Courier New" w:cs="Courier New"/>
      </w:rPr>
    </w:lvl>
    <w:lvl w:ilvl="8" w:tplc="04060005" w:tentative="1">
      <w:start w:val="1"/>
      <w:numFmt w:val="bullet"/>
      <w:lvlText w:val=""/>
      <w:lvlJc w:val="left"/>
      <w:pPr>
        <w:ind w:left="6480" w:hanging="360"/>
      </w:pPr>
      <w:rPr>
        <w:rFonts w:hint="default" w:ascii="Wingdings" w:hAnsi="Wingdings"/>
      </w:rPr>
    </w:lvl>
  </w:abstractNum>
  <w:abstractNum w:abstractNumId="6" w15:restartNumberingAfterBreak="0">
    <w:nsid w:val="276A5477"/>
    <w:multiLevelType w:val="hybridMultilevel"/>
    <w:tmpl w:val="51B860E6"/>
    <w:lvl w:ilvl="0" w:tplc="D1E6FA96">
      <w:start w:val="1"/>
      <w:numFmt w:val="bullet"/>
      <w:lvlText w:val=""/>
      <w:lvlJc w:val="left"/>
      <w:pPr>
        <w:tabs>
          <w:tab w:val="num" w:pos="567"/>
        </w:tabs>
        <w:ind w:left="567" w:hanging="283"/>
      </w:pPr>
      <w:rPr>
        <w:rFonts w:hint="default" w:ascii="Symbol" w:hAnsi="Symbol"/>
        <w:b w:val="0"/>
        <w:i w:val="0"/>
        <w:sz w:val="20"/>
      </w:rPr>
    </w:lvl>
    <w:lvl w:ilvl="1" w:tplc="04060003">
      <w:start w:val="1"/>
      <w:numFmt w:val="bullet"/>
      <w:lvlText w:val="o"/>
      <w:lvlJc w:val="left"/>
      <w:pPr>
        <w:tabs>
          <w:tab w:val="num" w:pos="1440"/>
        </w:tabs>
        <w:ind w:left="1440" w:hanging="360"/>
      </w:pPr>
      <w:rPr>
        <w:rFonts w:hint="default" w:ascii="Courier New" w:hAnsi="Courier New"/>
      </w:rPr>
    </w:lvl>
    <w:lvl w:ilvl="2" w:tplc="04060005">
      <w:start w:val="1"/>
      <w:numFmt w:val="bullet"/>
      <w:lvlText w:val=""/>
      <w:lvlJc w:val="left"/>
      <w:pPr>
        <w:tabs>
          <w:tab w:val="num" w:pos="2160"/>
        </w:tabs>
        <w:ind w:left="2160" w:hanging="360"/>
      </w:pPr>
      <w:rPr>
        <w:rFonts w:hint="default" w:ascii="Wingdings" w:hAnsi="Wingdings"/>
      </w:rPr>
    </w:lvl>
    <w:lvl w:ilvl="3" w:tplc="04060001" w:tentative="1">
      <w:start w:val="1"/>
      <w:numFmt w:val="bullet"/>
      <w:lvlText w:val=""/>
      <w:lvlJc w:val="left"/>
      <w:pPr>
        <w:tabs>
          <w:tab w:val="num" w:pos="2880"/>
        </w:tabs>
        <w:ind w:left="2880" w:hanging="360"/>
      </w:pPr>
      <w:rPr>
        <w:rFonts w:hint="default" w:ascii="Symbol" w:hAnsi="Symbol"/>
      </w:rPr>
    </w:lvl>
    <w:lvl w:ilvl="4" w:tplc="04060003" w:tentative="1">
      <w:start w:val="1"/>
      <w:numFmt w:val="bullet"/>
      <w:lvlText w:val="o"/>
      <w:lvlJc w:val="left"/>
      <w:pPr>
        <w:tabs>
          <w:tab w:val="num" w:pos="3600"/>
        </w:tabs>
        <w:ind w:left="3600" w:hanging="360"/>
      </w:pPr>
      <w:rPr>
        <w:rFonts w:hint="default" w:ascii="Courier New" w:hAnsi="Courier New"/>
      </w:rPr>
    </w:lvl>
    <w:lvl w:ilvl="5" w:tplc="04060005" w:tentative="1">
      <w:start w:val="1"/>
      <w:numFmt w:val="bullet"/>
      <w:lvlText w:val=""/>
      <w:lvlJc w:val="left"/>
      <w:pPr>
        <w:tabs>
          <w:tab w:val="num" w:pos="4320"/>
        </w:tabs>
        <w:ind w:left="4320" w:hanging="360"/>
      </w:pPr>
      <w:rPr>
        <w:rFonts w:hint="default" w:ascii="Wingdings" w:hAnsi="Wingdings"/>
      </w:rPr>
    </w:lvl>
    <w:lvl w:ilvl="6" w:tplc="04060001" w:tentative="1">
      <w:start w:val="1"/>
      <w:numFmt w:val="bullet"/>
      <w:lvlText w:val=""/>
      <w:lvlJc w:val="left"/>
      <w:pPr>
        <w:tabs>
          <w:tab w:val="num" w:pos="5040"/>
        </w:tabs>
        <w:ind w:left="5040" w:hanging="360"/>
      </w:pPr>
      <w:rPr>
        <w:rFonts w:hint="default" w:ascii="Symbol" w:hAnsi="Symbol"/>
      </w:rPr>
    </w:lvl>
    <w:lvl w:ilvl="7" w:tplc="04060003" w:tentative="1">
      <w:start w:val="1"/>
      <w:numFmt w:val="bullet"/>
      <w:lvlText w:val="o"/>
      <w:lvlJc w:val="left"/>
      <w:pPr>
        <w:tabs>
          <w:tab w:val="num" w:pos="5760"/>
        </w:tabs>
        <w:ind w:left="5760" w:hanging="360"/>
      </w:pPr>
      <w:rPr>
        <w:rFonts w:hint="default" w:ascii="Courier New" w:hAnsi="Courier New"/>
      </w:rPr>
    </w:lvl>
    <w:lvl w:ilvl="8" w:tplc="04060005" w:tentative="1">
      <w:start w:val="1"/>
      <w:numFmt w:val="bullet"/>
      <w:lvlText w:val=""/>
      <w:lvlJc w:val="left"/>
      <w:pPr>
        <w:tabs>
          <w:tab w:val="num" w:pos="6480"/>
        </w:tabs>
        <w:ind w:left="6480" w:hanging="360"/>
      </w:pPr>
      <w:rPr>
        <w:rFonts w:hint="default" w:ascii="Wingdings" w:hAnsi="Wingdings"/>
      </w:rPr>
    </w:lvl>
  </w:abstractNum>
  <w:abstractNum w:abstractNumId="7" w15:restartNumberingAfterBreak="0">
    <w:nsid w:val="2A79211E"/>
    <w:multiLevelType w:val="hybridMultilevel"/>
    <w:tmpl w:val="20E4445A"/>
    <w:lvl w:ilvl="0" w:tplc="04060001">
      <w:start w:val="1"/>
      <w:numFmt w:val="bullet"/>
      <w:lvlText w:val=""/>
      <w:lvlJc w:val="left"/>
      <w:pPr>
        <w:tabs>
          <w:tab w:val="num" w:pos="720"/>
        </w:tabs>
        <w:ind w:left="720" w:hanging="360"/>
      </w:pPr>
      <w:rPr>
        <w:rFonts w:hint="default" w:ascii="Symbol" w:hAnsi="Symbol"/>
      </w:rPr>
    </w:lvl>
    <w:lvl w:ilvl="1" w:tplc="04060003" w:tentative="1">
      <w:start w:val="1"/>
      <w:numFmt w:val="bullet"/>
      <w:lvlText w:val="o"/>
      <w:lvlJc w:val="left"/>
      <w:pPr>
        <w:tabs>
          <w:tab w:val="num" w:pos="1440"/>
        </w:tabs>
        <w:ind w:left="1440" w:hanging="360"/>
      </w:pPr>
      <w:rPr>
        <w:rFonts w:hint="default" w:ascii="Courier New" w:hAnsi="Courier New"/>
      </w:rPr>
    </w:lvl>
    <w:lvl w:ilvl="2" w:tplc="04060005" w:tentative="1">
      <w:start w:val="1"/>
      <w:numFmt w:val="bullet"/>
      <w:lvlText w:val=""/>
      <w:lvlJc w:val="left"/>
      <w:pPr>
        <w:tabs>
          <w:tab w:val="num" w:pos="2160"/>
        </w:tabs>
        <w:ind w:left="2160" w:hanging="360"/>
      </w:pPr>
      <w:rPr>
        <w:rFonts w:hint="default" w:ascii="Wingdings" w:hAnsi="Wingdings"/>
      </w:rPr>
    </w:lvl>
    <w:lvl w:ilvl="3" w:tplc="04060001" w:tentative="1">
      <w:start w:val="1"/>
      <w:numFmt w:val="bullet"/>
      <w:lvlText w:val=""/>
      <w:lvlJc w:val="left"/>
      <w:pPr>
        <w:tabs>
          <w:tab w:val="num" w:pos="2880"/>
        </w:tabs>
        <w:ind w:left="2880" w:hanging="360"/>
      </w:pPr>
      <w:rPr>
        <w:rFonts w:hint="default" w:ascii="Symbol" w:hAnsi="Symbol"/>
      </w:rPr>
    </w:lvl>
    <w:lvl w:ilvl="4" w:tplc="04060003" w:tentative="1">
      <w:start w:val="1"/>
      <w:numFmt w:val="bullet"/>
      <w:lvlText w:val="o"/>
      <w:lvlJc w:val="left"/>
      <w:pPr>
        <w:tabs>
          <w:tab w:val="num" w:pos="3600"/>
        </w:tabs>
        <w:ind w:left="3600" w:hanging="360"/>
      </w:pPr>
      <w:rPr>
        <w:rFonts w:hint="default" w:ascii="Courier New" w:hAnsi="Courier New"/>
      </w:rPr>
    </w:lvl>
    <w:lvl w:ilvl="5" w:tplc="04060005" w:tentative="1">
      <w:start w:val="1"/>
      <w:numFmt w:val="bullet"/>
      <w:lvlText w:val=""/>
      <w:lvlJc w:val="left"/>
      <w:pPr>
        <w:tabs>
          <w:tab w:val="num" w:pos="4320"/>
        </w:tabs>
        <w:ind w:left="4320" w:hanging="360"/>
      </w:pPr>
      <w:rPr>
        <w:rFonts w:hint="default" w:ascii="Wingdings" w:hAnsi="Wingdings"/>
      </w:rPr>
    </w:lvl>
    <w:lvl w:ilvl="6" w:tplc="04060001" w:tentative="1">
      <w:start w:val="1"/>
      <w:numFmt w:val="bullet"/>
      <w:lvlText w:val=""/>
      <w:lvlJc w:val="left"/>
      <w:pPr>
        <w:tabs>
          <w:tab w:val="num" w:pos="5040"/>
        </w:tabs>
        <w:ind w:left="5040" w:hanging="360"/>
      </w:pPr>
      <w:rPr>
        <w:rFonts w:hint="default" w:ascii="Symbol" w:hAnsi="Symbol"/>
      </w:rPr>
    </w:lvl>
    <w:lvl w:ilvl="7" w:tplc="04060003" w:tentative="1">
      <w:start w:val="1"/>
      <w:numFmt w:val="bullet"/>
      <w:lvlText w:val="o"/>
      <w:lvlJc w:val="left"/>
      <w:pPr>
        <w:tabs>
          <w:tab w:val="num" w:pos="5760"/>
        </w:tabs>
        <w:ind w:left="5760" w:hanging="360"/>
      </w:pPr>
      <w:rPr>
        <w:rFonts w:hint="default" w:ascii="Courier New" w:hAnsi="Courier New"/>
      </w:rPr>
    </w:lvl>
    <w:lvl w:ilvl="8" w:tplc="04060005" w:tentative="1">
      <w:start w:val="1"/>
      <w:numFmt w:val="bullet"/>
      <w:lvlText w:val=""/>
      <w:lvlJc w:val="left"/>
      <w:pPr>
        <w:tabs>
          <w:tab w:val="num" w:pos="6480"/>
        </w:tabs>
        <w:ind w:left="6480" w:hanging="360"/>
      </w:pPr>
      <w:rPr>
        <w:rFonts w:hint="default" w:ascii="Wingdings" w:hAnsi="Wingdings"/>
      </w:rPr>
    </w:lvl>
  </w:abstractNum>
  <w:abstractNum w:abstractNumId="8" w15:restartNumberingAfterBreak="0">
    <w:nsid w:val="2C0C09A4"/>
    <w:multiLevelType w:val="hybridMultilevel"/>
    <w:tmpl w:val="33F8096A"/>
    <w:lvl w:ilvl="0" w:tplc="D1E6FA96">
      <w:start w:val="1"/>
      <w:numFmt w:val="bullet"/>
      <w:lvlText w:val=""/>
      <w:lvlJc w:val="left"/>
      <w:pPr>
        <w:tabs>
          <w:tab w:val="num" w:pos="567"/>
        </w:tabs>
        <w:ind w:left="567" w:hanging="283"/>
      </w:pPr>
      <w:rPr>
        <w:rFonts w:hint="default" w:ascii="Symbol" w:hAnsi="Symbol"/>
        <w:b w:val="0"/>
        <w:i w:val="0"/>
        <w:sz w:val="20"/>
      </w:rPr>
    </w:lvl>
    <w:lvl w:ilvl="1" w:tplc="04090001">
      <w:start w:val="1"/>
      <w:numFmt w:val="bullet"/>
      <w:lvlText w:val=""/>
      <w:lvlJc w:val="left"/>
      <w:pPr>
        <w:tabs>
          <w:tab w:val="num" w:pos="1440"/>
        </w:tabs>
        <w:ind w:left="1440" w:hanging="360"/>
      </w:pPr>
      <w:rPr>
        <w:rFonts w:hint="default" w:ascii="Symbol" w:hAnsi="Symbol"/>
      </w:rPr>
    </w:lvl>
    <w:lvl w:ilvl="2" w:tplc="04060005" w:tentative="1">
      <w:start w:val="1"/>
      <w:numFmt w:val="bullet"/>
      <w:lvlText w:val=""/>
      <w:lvlJc w:val="left"/>
      <w:pPr>
        <w:tabs>
          <w:tab w:val="num" w:pos="2160"/>
        </w:tabs>
        <w:ind w:left="2160" w:hanging="360"/>
      </w:pPr>
      <w:rPr>
        <w:rFonts w:hint="default" w:ascii="Wingdings" w:hAnsi="Wingdings"/>
      </w:rPr>
    </w:lvl>
    <w:lvl w:ilvl="3" w:tplc="04060001" w:tentative="1">
      <w:start w:val="1"/>
      <w:numFmt w:val="bullet"/>
      <w:lvlText w:val=""/>
      <w:lvlJc w:val="left"/>
      <w:pPr>
        <w:tabs>
          <w:tab w:val="num" w:pos="2880"/>
        </w:tabs>
        <w:ind w:left="2880" w:hanging="360"/>
      </w:pPr>
      <w:rPr>
        <w:rFonts w:hint="default" w:ascii="Symbol" w:hAnsi="Symbol"/>
      </w:rPr>
    </w:lvl>
    <w:lvl w:ilvl="4" w:tplc="04060003" w:tentative="1">
      <w:start w:val="1"/>
      <w:numFmt w:val="bullet"/>
      <w:lvlText w:val="o"/>
      <w:lvlJc w:val="left"/>
      <w:pPr>
        <w:tabs>
          <w:tab w:val="num" w:pos="3600"/>
        </w:tabs>
        <w:ind w:left="3600" w:hanging="360"/>
      </w:pPr>
      <w:rPr>
        <w:rFonts w:hint="default" w:ascii="Courier New" w:hAnsi="Courier New"/>
      </w:rPr>
    </w:lvl>
    <w:lvl w:ilvl="5" w:tplc="04060005" w:tentative="1">
      <w:start w:val="1"/>
      <w:numFmt w:val="bullet"/>
      <w:lvlText w:val=""/>
      <w:lvlJc w:val="left"/>
      <w:pPr>
        <w:tabs>
          <w:tab w:val="num" w:pos="4320"/>
        </w:tabs>
        <w:ind w:left="4320" w:hanging="360"/>
      </w:pPr>
      <w:rPr>
        <w:rFonts w:hint="default" w:ascii="Wingdings" w:hAnsi="Wingdings"/>
      </w:rPr>
    </w:lvl>
    <w:lvl w:ilvl="6" w:tplc="04060001" w:tentative="1">
      <w:start w:val="1"/>
      <w:numFmt w:val="bullet"/>
      <w:lvlText w:val=""/>
      <w:lvlJc w:val="left"/>
      <w:pPr>
        <w:tabs>
          <w:tab w:val="num" w:pos="5040"/>
        </w:tabs>
        <w:ind w:left="5040" w:hanging="360"/>
      </w:pPr>
      <w:rPr>
        <w:rFonts w:hint="default" w:ascii="Symbol" w:hAnsi="Symbol"/>
      </w:rPr>
    </w:lvl>
    <w:lvl w:ilvl="7" w:tplc="04060003" w:tentative="1">
      <w:start w:val="1"/>
      <w:numFmt w:val="bullet"/>
      <w:lvlText w:val="o"/>
      <w:lvlJc w:val="left"/>
      <w:pPr>
        <w:tabs>
          <w:tab w:val="num" w:pos="5760"/>
        </w:tabs>
        <w:ind w:left="5760" w:hanging="360"/>
      </w:pPr>
      <w:rPr>
        <w:rFonts w:hint="default" w:ascii="Courier New" w:hAnsi="Courier New"/>
      </w:rPr>
    </w:lvl>
    <w:lvl w:ilvl="8" w:tplc="04060005" w:tentative="1">
      <w:start w:val="1"/>
      <w:numFmt w:val="bullet"/>
      <w:lvlText w:val=""/>
      <w:lvlJc w:val="left"/>
      <w:pPr>
        <w:tabs>
          <w:tab w:val="num" w:pos="6480"/>
        </w:tabs>
        <w:ind w:left="6480" w:hanging="360"/>
      </w:pPr>
      <w:rPr>
        <w:rFonts w:hint="default" w:ascii="Wingdings" w:hAnsi="Wingdings"/>
      </w:rPr>
    </w:lvl>
  </w:abstractNum>
  <w:abstractNum w:abstractNumId="9" w15:restartNumberingAfterBreak="0">
    <w:nsid w:val="41645DFB"/>
    <w:multiLevelType w:val="hybridMultilevel"/>
    <w:tmpl w:val="9AA06998"/>
    <w:lvl w:ilvl="0" w:tplc="04060001">
      <w:start w:val="1"/>
      <w:numFmt w:val="bullet"/>
      <w:lvlText w:val=""/>
      <w:lvlJc w:val="left"/>
      <w:pPr>
        <w:tabs>
          <w:tab w:val="num" w:pos="720"/>
        </w:tabs>
        <w:ind w:left="720" w:hanging="360"/>
      </w:pPr>
      <w:rPr>
        <w:rFonts w:hint="default" w:ascii="Symbol" w:hAnsi="Symbol"/>
      </w:rPr>
    </w:lvl>
    <w:lvl w:ilvl="1" w:tplc="04060003" w:tentative="1">
      <w:start w:val="1"/>
      <w:numFmt w:val="bullet"/>
      <w:lvlText w:val="o"/>
      <w:lvlJc w:val="left"/>
      <w:pPr>
        <w:tabs>
          <w:tab w:val="num" w:pos="1440"/>
        </w:tabs>
        <w:ind w:left="1440" w:hanging="360"/>
      </w:pPr>
      <w:rPr>
        <w:rFonts w:hint="default" w:ascii="Courier New" w:hAnsi="Courier New"/>
      </w:rPr>
    </w:lvl>
    <w:lvl w:ilvl="2" w:tplc="04060005">
      <w:start w:val="1"/>
      <w:numFmt w:val="bullet"/>
      <w:lvlText w:val=""/>
      <w:lvlJc w:val="left"/>
      <w:pPr>
        <w:tabs>
          <w:tab w:val="num" w:pos="2160"/>
        </w:tabs>
        <w:ind w:left="2160" w:hanging="360"/>
      </w:pPr>
      <w:rPr>
        <w:rFonts w:hint="default" w:ascii="Wingdings" w:hAnsi="Wingdings"/>
      </w:rPr>
    </w:lvl>
    <w:lvl w:ilvl="3" w:tplc="04060001" w:tentative="1">
      <w:start w:val="1"/>
      <w:numFmt w:val="bullet"/>
      <w:lvlText w:val=""/>
      <w:lvlJc w:val="left"/>
      <w:pPr>
        <w:tabs>
          <w:tab w:val="num" w:pos="2880"/>
        </w:tabs>
        <w:ind w:left="2880" w:hanging="360"/>
      </w:pPr>
      <w:rPr>
        <w:rFonts w:hint="default" w:ascii="Symbol" w:hAnsi="Symbol"/>
      </w:rPr>
    </w:lvl>
    <w:lvl w:ilvl="4" w:tplc="04060003" w:tentative="1">
      <w:start w:val="1"/>
      <w:numFmt w:val="bullet"/>
      <w:lvlText w:val="o"/>
      <w:lvlJc w:val="left"/>
      <w:pPr>
        <w:tabs>
          <w:tab w:val="num" w:pos="3600"/>
        </w:tabs>
        <w:ind w:left="3600" w:hanging="360"/>
      </w:pPr>
      <w:rPr>
        <w:rFonts w:hint="default" w:ascii="Courier New" w:hAnsi="Courier New"/>
      </w:rPr>
    </w:lvl>
    <w:lvl w:ilvl="5" w:tplc="04060005" w:tentative="1">
      <w:start w:val="1"/>
      <w:numFmt w:val="bullet"/>
      <w:lvlText w:val=""/>
      <w:lvlJc w:val="left"/>
      <w:pPr>
        <w:tabs>
          <w:tab w:val="num" w:pos="4320"/>
        </w:tabs>
        <w:ind w:left="4320" w:hanging="360"/>
      </w:pPr>
      <w:rPr>
        <w:rFonts w:hint="default" w:ascii="Wingdings" w:hAnsi="Wingdings"/>
      </w:rPr>
    </w:lvl>
    <w:lvl w:ilvl="6" w:tplc="04060001" w:tentative="1">
      <w:start w:val="1"/>
      <w:numFmt w:val="bullet"/>
      <w:lvlText w:val=""/>
      <w:lvlJc w:val="left"/>
      <w:pPr>
        <w:tabs>
          <w:tab w:val="num" w:pos="5040"/>
        </w:tabs>
        <w:ind w:left="5040" w:hanging="360"/>
      </w:pPr>
      <w:rPr>
        <w:rFonts w:hint="default" w:ascii="Symbol" w:hAnsi="Symbol"/>
      </w:rPr>
    </w:lvl>
    <w:lvl w:ilvl="7" w:tplc="04060003" w:tentative="1">
      <w:start w:val="1"/>
      <w:numFmt w:val="bullet"/>
      <w:lvlText w:val="o"/>
      <w:lvlJc w:val="left"/>
      <w:pPr>
        <w:tabs>
          <w:tab w:val="num" w:pos="5760"/>
        </w:tabs>
        <w:ind w:left="5760" w:hanging="360"/>
      </w:pPr>
      <w:rPr>
        <w:rFonts w:hint="default" w:ascii="Courier New" w:hAnsi="Courier New"/>
      </w:rPr>
    </w:lvl>
    <w:lvl w:ilvl="8" w:tplc="04060005" w:tentative="1">
      <w:start w:val="1"/>
      <w:numFmt w:val="bullet"/>
      <w:lvlText w:val=""/>
      <w:lvlJc w:val="left"/>
      <w:pPr>
        <w:tabs>
          <w:tab w:val="num" w:pos="6480"/>
        </w:tabs>
        <w:ind w:left="6480" w:hanging="360"/>
      </w:pPr>
      <w:rPr>
        <w:rFonts w:hint="default" w:ascii="Wingdings" w:hAnsi="Wingdings"/>
      </w:rPr>
    </w:lvl>
  </w:abstractNum>
  <w:abstractNum w:abstractNumId="10" w15:restartNumberingAfterBreak="0">
    <w:nsid w:val="4E81684C"/>
    <w:multiLevelType w:val="hybridMultilevel"/>
    <w:tmpl w:val="B8E003AA"/>
    <w:lvl w:ilvl="0" w:tplc="D1E6FA96">
      <w:start w:val="1"/>
      <w:numFmt w:val="bullet"/>
      <w:lvlText w:val=""/>
      <w:lvlJc w:val="left"/>
      <w:pPr>
        <w:tabs>
          <w:tab w:val="num" w:pos="567"/>
        </w:tabs>
        <w:ind w:left="567" w:hanging="283"/>
      </w:pPr>
      <w:rPr>
        <w:rFonts w:hint="default" w:ascii="Symbol" w:hAnsi="Symbol"/>
        <w:b w:val="0"/>
        <w:i w:val="0"/>
        <w:sz w:val="20"/>
      </w:rPr>
    </w:lvl>
    <w:lvl w:ilvl="1" w:tplc="04060003" w:tentative="1">
      <w:start w:val="1"/>
      <w:numFmt w:val="bullet"/>
      <w:lvlText w:val="o"/>
      <w:lvlJc w:val="left"/>
      <w:pPr>
        <w:tabs>
          <w:tab w:val="num" w:pos="1440"/>
        </w:tabs>
        <w:ind w:left="1440" w:hanging="360"/>
      </w:pPr>
      <w:rPr>
        <w:rFonts w:hint="default" w:ascii="Courier New" w:hAnsi="Courier New"/>
      </w:rPr>
    </w:lvl>
    <w:lvl w:ilvl="2" w:tplc="04060005" w:tentative="1">
      <w:start w:val="1"/>
      <w:numFmt w:val="bullet"/>
      <w:lvlText w:val=""/>
      <w:lvlJc w:val="left"/>
      <w:pPr>
        <w:tabs>
          <w:tab w:val="num" w:pos="2160"/>
        </w:tabs>
        <w:ind w:left="2160" w:hanging="360"/>
      </w:pPr>
      <w:rPr>
        <w:rFonts w:hint="default" w:ascii="Wingdings" w:hAnsi="Wingdings"/>
      </w:rPr>
    </w:lvl>
    <w:lvl w:ilvl="3" w:tplc="04060001" w:tentative="1">
      <w:start w:val="1"/>
      <w:numFmt w:val="bullet"/>
      <w:lvlText w:val=""/>
      <w:lvlJc w:val="left"/>
      <w:pPr>
        <w:tabs>
          <w:tab w:val="num" w:pos="2880"/>
        </w:tabs>
        <w:ind w:left="2880" w:hanging="360"/>
      </w:pPr>
      <w:rPr>
        <w:rFonts w:hint="default" w:ascii="Symbol" w:hAnsi="Symbol"/>
      </w:rPr>
    </w:lvl>
    <w:lvl w:ilvl="4" w:tplc="04060003" w:tentative="1">
      <w:start w:val="1"/>
      <w:numFmt w:val="bullet"/>
      <w:lvlText w:val="o"/>
      <w:lvlJc w:val="left"/>
      <w:pPr>
        <w:tabs>
          <w:tab w:val="num" w:pos="3600"/>
        </w:tabs>
        <w:ind w:left="3600" w:hanging="360"/>
      </w:pPr>
      <w:rPr>
        <w:rFonts w:hint="default" w:ascii="Courier New" w:hAnsi="Courier New"/>
      </w:rPr>
    </w:lvl>
    <w:lvl w:ilvl="5" w:tplc="04060005" w:tentative="1">
      <w:start w:val="1"/>
      <w:numFmt w:val="bullet"/>
      <w:lvlText w:val=""/>
      <w:lvlJc w:val="left"/>
      <w:pPr>
        <w:tabs>
          <w:tab w:val="num" w:pos="4320"/>
        </w:tabs>
        <w:ind w:left="4320" w:hanging="360"/>
      </w:pPr>
      <w:rPr>
        <w:rFonts w:hint="default" w:ascii="Wingdings" w:hAnsi="Wingdings"/>
      </w:rPr>
    </w:lvl>
    <w:lvl w:ilvl="6" w:tplc="04060001" w:tentative="1">
      <w:start w:val="1"/>
      <w:numFmt w:val="bullet"/>
      <w:lvlText w:val=""/>
      <w:lvlJc w:val="left"/>
      <w:pPr>
        <w:tabs>
          <w:tab w:val="num" w:pos="5040"/>
        </w:tabs>
        <w:ind w:left="5040" w:hanging="360"/>
      </w:pPr>
      <w:rPr>
        <w:rFonts w:hint="default" w:ascii="Symbol" w:hAnsi="Symbol"/>
      </w:rPr>
    </w:lvl>
    <w:lvl w:ilvl="7" w:tplc="04060003" w:tentative="1">
      <w:start w:val="1"/>
      <w:numFmt w:val="bullet"/>
      <w:lvlText w:val="o"/>
      <w:lvlJc w:val="left"/>
      <w:pPr>
        <w:tabs>
          <w:tab w:val="num" w:pos="5760"/>
        </w:tabs>
        <w:ind w:left="5760" w:hanging="360"/>
      </w:pPr>
      <w:rPr>
        <w:rFonts w:hint="default" w:ascii="Courier New" w:hAnsi="Courier New"/>
      </w:rPr>
    </w:lvl>
    <w:lvl w:ilvl="8" w:tplc="04060005" w:tentative="1">
      <w:start w:val="1"/>
      <w:numFmt w:val="bullet"/>
      <w:lvlText w:val=""/>
      <w:lvlJc w:val="left"/>
      <w:pPr>
        <w:tabs>
          <w:tab w:val="num" w:pos="6480"/>
        </w:tabs>
        <w:ind w:left="6480" w:hanging="360"/>
      </w:pPr>
      <w:rPr>
        <w:rFonts w:hint="default" w:ascii="Wingdings" w:hAnsi="Wingdings"/>
      </w:rPr>
    </w:lvl>
  </w:abstractNum>
  <w:abstractNum w:abstractNumId="11" w15:restartNumberingAfterBreak="0">
    <w:nsid w:val="4FBC1D70"/>
    <w:multiLevelType w:val="hybridMultilevel"/>
    <w:tmpl w:val="BCE2AA74"/>
    <w:lvl w:ilvl="0" w:tplc="D1FE9434">
      <w:start w:val="1"/>
      <w:numFmt w:val="bullet"/>
      <w:lvlText w:val=""/>
      <w:lvlJc w:val="left"/>
      <w:pPr>
        <w:tabs>
          <w:tab w:val="num" w:pos="794"/>
        </w:tabs>
        <w:ind w:left="794" w:hanging="454"/>
      </w:pPr>
      <w:rPr>
        <w:rFonts w:hint="default" w:ascii="Wingdings" w:hAnsi="Wingdings"/>
      </w:rPr>
    </w:lvl>
    <w:lvl w:ilvl="1" w:tplc="04060003">
      <w:start w:val="1"/>
      <w:numFmt w:val="bullet"/>
      <w:lvlText w:val="o"/>
      <w:lvlJc w:val="left"/>
      <w:pPr>
        <w:tabs>
          <w:tab w:val="num" w:pos="1440"/>
        </w:tabs>
        <w:ind w:left="1440" w:hanging="360"/>
      </w:pPr>
      <w:rPr>
        <w:rFonts w:hint="default" w:ascii="Courier New" w:hAnsi="Courier New"/>
      </w:rPr>
    </w:lvl>
    <w:lvl w:ilvl="2" w:tplc="D1E6FA96">
      <w:start w:val="1"/>
      <w:numFmt w:val="bullet"/>
      <w:lvlText w:val=""/>
      <w:lvlJc w:val="left"/>
      <w:pPr>
        <w:tabs>
          <w:tab w:val="num" w:pos="2083"/>
        </w:tabs>
        <w:ind w:left="2083" w:hanging="283"/>
      </w:pPr>
      <w:rPr>
        <w:rFonts w:hint="default" w:ascii="Symbol" w:hAnsi="Symbol"/>
        <w:b w:val="0"/>
        <w:i w:val="0"/>
        <w:sz w:val="20"/>
      </w:rPr>
    </w:lvl>
    <w:lvl w:ilvl="3" w:tplc="04060001">
      <w:start w:val="1"/>
      <w:numFmt w:val="bullet"/>
      <w:lvlText w:val=""/>
      <w:lvlJc w:val="left"/>
      <w:pPr>
        <w:tabs>
          <w:tab w:val="num" w:pos="720"/>
        </w:tabs>
        <w:ind w:left="720" w:hanging="360"/>
      </w:pPr>
      <w:rPr>
        <w:rFonts w:hint="default" w:ascii="Symbol" w:hAnsi="Symbol"/>
      </w:rPr>
    </w:lvl>
    <w:lvl w:ilvl="4" w:tplc="04060003" w:tentative="1">
      <w:start w:val="1"/>
      <w:numFmt w:val="bullet"/>
      <w:lvlText w:val="o"/>
      <w:lvlJc w:val="left"/>
      <w:pPr>
        <w:tabs>
          <w:tab w:val="num" w:pos="3600"/>
        </w:tabs>
        <w:ind w:left="3600" w:hanging="360"/>
      </w:pPr>
      <w:rPr>
        <w:rFonts w:hint="default" w:ascii="Courier New" w:hAnsi="Courier New"/>
      </w:rPr>
    </w:lvl>
    <w:lvl w:ilvl="5" w:tplc="04060005" w:tentative="1">
      <w:start w:val="1"/>
      <w:numFmt w:val="bullet"/>
      <w:lvlText w:val=""/>
      <w:lvlJc w:val="left"/>
      <w:pPr>
        <w:tabs>
          <w:tab w:val="num" w:pos="4320"/>
        </w:tabs>
        <w:ind w:left="4320" w:hanging="360"/>
      </w:pPr>
      <w:rPr>
        <w:rFonts w:hint="default" w:ascii="Wingdings" w:hAnsi="Wingdings"/>
      </w:rPr>
    </w:lvl>
    <w:lvl w:ilvl="6" w:tplc="04060001" w:tentative="1">
      <w:start w:val="1"/>
      <w:numFmt w:val="bullet"/>
      <w:lvlText w:val=""/>
      <w:lvlJc w:val="left"/>
      <w:pPr>
        <w:tabs>
          <w:tab w:val="num" w:pos="5040"/>
        </w:tabs>
        <w:ind w:left="5040" w:hanging="360"/>
      </w:pPr>
      <w:rPr>
        <w:rFonts w:hint="default" w:ascii="Symbol" w:hAnsi="Symbol"/>
      </w:rPr>
    </w:lvl>
    <w:lvl w:ilvl="7" w:tplc="04060003" w:tentative="1">
      <w:start w:val="1"/>
      <w:numFmt w:val="bullet"/>
      <w:lvlText w:val="o"/>
      <w:lvlJc w:val="left"/>
      <w:pPr>
        <w:tabs>
          <w:tab w:val="num" w:pos="5760"/>
        </w:tabs>
        <w:ind w:left="5760" w:hanging="360"/>
      </w:pPr>
      <w:rPr>
        <w:rFonts w:hint="default" w:ascii="Courier New" w:hAnsi="Courier New"/>
      </w:rPr>
    </w:lvl>
    <w:lvl w:ilvl="8" w:tplc="04060005" w:tentative="1">
      <w:start w:val="1"/>
      <w:numFmt w:val="bullet"/>
      <w:lvlText w:val=""/>
      <w:lvlJc w:val="left"/>
      <w:pPr>
        <w:tabs>
          <w:tab w:val="num" w:pos="6480"/>
        </w:tabs>
        <w:ind w:left="6480" w:hanging="360"/>
      </w:pPr>
      <w:rPr>
        <w:rFonts w:hint="default" w:ascii="Wingdings" w:hAnsi="Wingdings"/>
      </w:rPr>
    </w:lvl>
  </w:abstractNum>
  <w:abstractNum w:abstractNumId="12" w15:restartNumberingAfterBreak="0">
    <w:nsid w:val="55BF59F1"/>
    <w:multiLevelType w:val="hybridMultilevel"/>
    <w:tmpl w:val="7986A692"/>
    <w:lvl w:ilvl="0" w:tplc="D1E6FA96">
      <w:start w:val="1"/>
      <w:numFmt w:val="bullet"/>
      <w:lvlText w:val=""/>
      <w:lvlJc w:val="left"/>
      <w:pPr>
        <w:tabs>
          <w:tab w:val="num" w:pos="567"/>
        </w:tabs>
        <w:ind w:left="567" w:hanging="283"/>
      </w:pPr>
      <w:rPr>
        <w:rFonts w:hint="default" w:ascii="Symbol" w:hAnsi="Symbol"/>
        <w:b w:val="0"/>
        <w:i w:val="0"/>
        <w:sz w:val="20"/>
      </w:rPr>
    </w:lvl>
    <w:lvl w:ilvl="1" w:tplc="04060003">
      <w:start w:val="1"/>
      <w:numFmt w:val="bullet"/>
      <w:lvlText w:val="o"/>
      <w:lvlJc w:val="left"/>
      <w:pPr>
        <w:tabs>
          <w:tab w:val="num" w:pos="1440"/>
        </w:tabs>
        <w:ind w:left="1440" w:hanging="360"/>
      </w:pPr>
      <w:rPr>
        <w:rFonts w:hint="default" w:ascii="Courier New" w:hAnsi="Courier New"/>
      </w:rPr>
    </w:lvl>
    <w:lvl w:ilvl="2" w:tplc="04060005" w:tentative="1">
      <w:start w:val="1"/>
      <w:numFmt w:val="bullet"/>
      <w:lvlText w:val=""/>
      <w:lvlJc w:val="left"/>
      <w:pPr>
        <w:tabs>
          <w:tab w:val="num" w:pos="2160"/>
        </w:tabs>
        <w:ind w:left="2160" w:hanging="360"/>
      </w:pPr>
      <w:rPr>
        <w:rFonts w:hint="default" w:ascii="Wingdings" w:hAnsi="Wingdings"/>
      </w:rPr>
    </w:lvl>
    <w:lvl w:ilvl="3" w:tplc="04060001" w:tentative="1">
      <w:start w:val="1"/>
      <w:numFmt w:val="bullet"/>
      <w:lvlText w:val=""/>
      <w:lvlJc w:val="left"/>
      <w:pPr>
        <w:tabs>
          <w:tab w:val="num" w:pos="2880"/>
        </w:tabs>
        <w:ind w:left="2880" w:hanging="360"/>
      </w:pPr>
      <w:rPr>
        <w:rFonts w:hint="default" w:ascii="Symbol" w:hAnsi="Symbol"/>
      </w:rPr>
    </w:lvl>
    <w:lvl w:ilvl="4" w:tplc="04060003" w:tentative="1">
      <w:start w:val="1"/>
      <w:numFmt w:val="bullet"/>
      <w:lvlText w:val="o"/>
      <w:lvlJc w:val="left"/>
      <w:pPr>
        <w:tabs>
          <w:tab w:val="num" w:pos="3600"/>
        </w:tabs>
        <w:ind w:left="3600" w:hanging="360"/>
      </w:pPr>
      <w:rPr>
        <w:rFonts w:hint="default" w:ascii="Courier New" w:hAnsi="Courier New"/>
      </w:rPr>
    </w:lvl>
    <w:lvl w:ilvl="5" w:tplc="04060005" w:tentative="1">
      <w:start w:val="1"/>
      <w:numFmt w:val="bullet"/>
      <w:lvlText w:val=""/>
      <w:lvlJc w:val="left"/>
      <w:pPr>
        <w:tabs>
          <w:tab w:val="num" w:pos="4320"/>
        </w:tabs>
        <w:ind w:left="4320" w:hanging="360"/>
      </w:pPr>
      <w:rPr>
        <w:rFonts w:hint="default" w:ascii="Wingdings" w:hAnsi="Wingdings"/>
      </w:rPr>
    </w:lvl>
    <w:lvl w:ilvl="6" w:tplc="04060001" w:tentative="1">
      <w:start w:val="1"/>
      <w:numFmt w:val="bullet"/>
      <w:lvlText w:val=""/>
      <w:lvlJc w:val="left"/>
      <w:pPr>
        <w:tabs>
          <w:tab w:val="num" w:pos="5040"/>
        </w:tabs>
        <w:ind w:left="5040" w:hanging="360"/>
      </w:pPr>
      <w:rPr>
        <w:rFonts w:hint="default" w:ascii="Symbol" w:hAnsi="Symbol"/>
      </w:rPr>
    </w:lvl>
    <w:lvl w:ilvl="7" w:tplc="04060003" w:tentative="1">
      <w:start w:val="1"/>
      <w:numFmt w:val="bullet"/>
      <w:lvlText w:val="o"/>
      <w:lvlJc w:val="left"/>
      <w:pPr>
        <w:tabs>
          <w:tab w:val="num" w:pos="5760"/>
        </w:tabs>
        <w:ind w:left="5760" w:hanging="360"/>
      </w:pPr>
      <w:rPr>
        <w:rFonts w:hint="default" w:ascii="Courier New" w:hAnsi="Courier New"/>
      </w:rPr>
    </w:lvl>
    <w:lvl w:ilvl="8" w:tplc="04060005" w:tentative="1">
      <w:start w:val="1"/>
      <w:numFmt w:val="bullet"/>
      <w:lvlText w:val=""/>
      <w:lvlJc w:val="left"/>
      <w:pPr>
        <w:tabs>
          <w:tab w:val="num" w:pos="6480"/>
        </w:tabs>
        <w:ind w:left="6480" w:hanging="360"/>
      </w:pPr>
      <w:rPr>
        <w:rFonts w:hint="default" w:ascii="Wingdings" w:hAnsi="Wingdings"/>
      </w:rPr>
    </w:lvl>
  </w:abstractNum>
  <w:abstractNum w:abstractNumId="13" w15:restartNumberingAfterBreak="0">
    <w:nsid w:val="59E14B16"/>
    <w:multiLevelType w:val="hybridMultilevel"/>
    <w:tmpl w:val="7AA2FCC0"/>
    <w:lvl w:ilvl="0" w:tplc="30D243CE">
      <w:start w:val="1"/>
      <w:numFmt w:val="bullet"/>
      <w:lvlText w:val=""/>
      <w:lvlJc w:val="left"/>
      <w:pPr>
        <w:tabs>
          <w:tab w:val="num" w:pos="851"/>
        </w:tabs>
        <w:ind w:left="851" w:hanging="284"/>
      </w:pPr>
      <w:rPr>
        <w:rFonts w:hint="default" w:ascii="Symbol" w:hAnsi="Symbol"/>
      </w:rPr>
    </w:lvl>
    <w:lvl w:ilvl="1" w:tplc="04060003">
      <w:start w:val="1"/>
      <w:numFmt w:val="bullet"/>
      <w:lvlText w:val="o"/>
      <w:lvlJc w:val="left"/>
      <w:pPr>
        <w:tabs>
          <w:tab w:val="num" w:pos="1440"/>
        </w:tabs>
        <w:ind w:left="1440" w:hanging="360"/>
      </w:pPr>
      <w:rPr>
        <w:rFonts w:hint="default" w:ascii="Courier New" w:hAnsi="Courier New"/>
      </w:rPr>
    </w:lvl>
    <w:lvl w:ilvl="2" w:tplc="04060005">
      <w:start w:val="1"/>
      <w:numFmt w:val="bullet"/>
      <w:lvlText w:val=""/>
      <w:lvlJc w:val="left"/>
      <w:pPr>
        <w:tabs>
          <w:tab w:val="num" w:pos="2160"/>
        </w:tabs>
        <w:ind w:left="2160" w:hanging="360"/>
      </w:pPr>
      <w:rPr>
        <w:rFonts w:hint="default" w:ascii="Wingdings" w:hAnsi="Wingdings"/>
      </w:rPr>
    </w:lvl>
    <w:lvl w:ilvl="3" w:tplc="04060001" w:tentative="1">
      <w:start w:val="1"/>
      <w:numFmt w:val="bullet"/>
      <w:lvlText w:val=""/>
      <w:lvlJc w:val="left"/>
      <w:pPr>
        <w:tabs>
          <w:tab w:val="num" w:pos="2880"/>
        </w:tabs>
        <w:ind w:left="2880" w:hanging="360"/>
      </w:pPr>
      <w:rPr>
        <w:rFonts w:hint="default" w:ascii="Symbol" w:hAnsi="Symbol"/>
      </w:rPr>
    </w:lvl>
    <w:lvl w:ilvl="4" w:tplc="04060003" w:tentative="1">
      <w:start w:val="1"/>
      <w:numFmt w:val="bullet"/>
      <w:lvlText w:val="o"/>
      <w:lvlJc w:val="left"/>
      <w:pPr>
        <w:tabs>
          <w:tab w:val="num" w:pos="3600"/>
        </w:tabs>
        <w:ind w:left="3600" w:hanging="360"/>
      </w:pPr>
      <w:rPr>
        <w:rFonts w:hint="default" w:ascii="Courier New" w:hAnsi="Courier New"/>
      </w:rPr>
    </w:lvl>
    <w:lvl w:ilvl="5" w:tplc="04060005" w:tentative="1">
      <w:start w:val="1"/>
      <w:numFmt w:val="bullet"/>
      <w:lvlText w:val=""/>
      <w:lvlJc w:val="left"/>
      <w:pPr>
        <w:tabs>
          <w:tab w:val="num" w:pos="4320"/>
        </w:tabs>
        <w:ind w:left="4320" w:hanging="360"/>
      </w:pPr>
      <w:rPr>
        <w:rFonts w:hint="default" w:ascii="Wingdings" w:hAnsi="Wingdings"/>
      </w:rPr>
    </w:lvl>
    <w:lvl w:ilvl="6" w:tplc="04060001" w:tentative="1">
      <w:start w:val="1"/>
      <w:numFmt w:val="bullet"/>
      <w:lvlText w:val=""/>
      <w:lvlJc w:val="left"/>
      <w:pPr>
        <w:tabs>
          <w:tab w:val="num" w:pos="5040"/>
        </w:tabs>
        <w:ind w:left="5040" w:hanging="360"/>
      </w:pPr>
      <w:rPr>
        <w:rFonts w:hint="default" w:ascii="Symbol" w:hAnsi="Symbol"/>
      </w:rPr>
    </w:lvl>
    <w:lvl w:ilvl="7" w:tplc="04060003" w:tentative="1">
      <w:start w:val="1"/>
      <w:numFmt w:val="bullet"/>
      <w:lvlText w:val="o"/>
      <w:lvlJc w:val="left"/>
      <w:pPr>
        <w:tabs>
          <w:tab w:val="num" w:pos="5760"/>
        </w:tabs>
        <w:ind w:left="5760" w:hanging="360"/>
      </w:pPr>
      <w:rPr>
        <w:rFonts w:hint="default" w:ascii="Courier New" w:hAnsi="Courier New"/>
      </w:rPr>
    </w:lvl>
    <w:lvl w:ilvl="8" w:tplc="04060005" w:tentative="1">
      <w:start w:val="1"/>
      <w:numFmt w:val="bullet"/>
      <w:lvlText w:val=""/>
      <w:lvlJc w:val="left"/>
      <w:pPr>
        <w:tabs>
          <w:tab w:val="num" w:pos="6480"/>
        </w:tabs>
        <w:ind w:left="6480" w:hanging="360"/>
      </w:pPr>
      <w:rPr>
        <w:rFonts w:hint="default" w:ascii="Wingdings" w:hAnsi="Wingdings"/>
      </w:rPr>
    </w:lvl>
  </w:abstractNum>
  <w:abstractNum w:abstractNumId="14" w15:restartNumberingAfterBreak="0">
    <w:nsid w:val="5BD13B92"/>
    <w:multiLevelType w:val="hybridMultilevel"/>
    <w:tmpl w:val="9C8A00E4"/>
    <w:lvl w:ilvl="0" w:tplc="D1E6FA96">
      <w:start w:val="1"/>
      <w:numFmt w:val="bullet"/>
      <w:lvlText w:val=""/>
      <w:lvlJc w:val="left"/>
      <w:pPr>
        <w:tabs>
          <w:tab w:val="num" w:pos="567"/>
        </w:tabs>
        <w:ind w:left="567" w:hanging="283"/>
      </w:pPr>
      <w:rPr>
        <w:rFonts w:hint="default" w:ascii="Symbol" w:hAnsi="Symbol"/>
        <w:b w:val="0"/>
        <w:i w:val="0"/>
        <w:sz w:val="20"/>
      </w:rPr>
    </w:lvl>
    <w:lvl w:ilvl="1" w:tplc="04060001">
      <w:start w:val="1"/>
      <w:numFmt w:val="bullet"/>
      <w:lvlText w:val=""/>
      <w:lvlJc w:val="left"/>
      <w:pPr>
        <w:tabs>
          <w:tab w:val="num" w:pos="1440"/>
        </w:tabs>
        <w:ind w:left="1440" w:hanging="360"/>
      </w:pPr>
      <w:rPr>
        <w:rFonts w:hint="default" w:ascii="Symbol" w:hAnsi="Symbol"/>
        <w:b w:val="0"/>
        <w:i w:val="0"/>
        <w:sz w:val="20"/>
      </w:rPr>
    </w:lvl>
    <w:lvl w:ilvl="2" w:tplc="04060005">
      <w:start w:val="1"/>
      <w:numFmt w:val="bullet"/>
      <w:lvlText w:val=""/>
      <w:lvlJc w:val="left"/>
      <w:pPr>
        <w:tabs>
          <w:tab w:val="num" w:pos="2160"/>
        </w:tabs>
        <w:ind w:left="2160" w:hanging="360"/>
      </w:pPr>
      <w:rPr>
        <w:rFonts w:hint="default" w:ascii="Wingdings" w:hAnsi="Wingdings"/>
      </w:rPr>
    </w:lvl>
    <w:lvl w:ilvl="3" w:tplc="04060001" w:tentative="1">
      <w:start w:val="1"/>
      <w:numFmt w:val="bullet"/>
      <w:lvlText w:val=""/>
      <w:lvlJc w:val="left"/>
      <w:pPr>
        <w:tabs>
          <w:tab w:val="num" w:pos="2880"/>
        </w:tabs>
        <w:ind w:left="2880" w:hanging="360"/>
      </w:pPr>
      <w:rPr>
        <w:rFonts w:hint="default" w:ascii="Symbol" w:hAnsi="Symbol"/>
      </w:rPr>
    </w:lvl>
    <w:lvl w:ilvl="4" w:tplc="04060003" w:tentative="1">
      <w:start w:val="1"/>
      <w:numFmt w:val="bullet"/>
      <w:lvlText w:val="o"/>
      <w:lvlJc w:val="left"/>
      <w:pPr>
        <w:tabs>
          <w:tab w:val="num" w:pos="3600"/>
        </w:tabs>
        <w:ind w:left="3600" w:hanging="360"/>
      </w:pPr>
      <w:rPr>
        <w:rFonts w:hint="default" w:ascii="Courier New" w:hAnsi="Courier New"/>
      </w:rPr>
    </w:lvl>
    <w:lvl w:ilvl="5" w:tplc="04060005" w:tentative="1">
      <w:start w:val="1"/>
      <w:numFmt w:val="bullet"/>
      <w:lvlText w:val=""/>
      <w:lvlJc w:val="left"/>
      <w:pPr>
        <w:tabs>
          <w:tab w:val="num" w:pos="4320"/>
        </w:tabs>
        <w:ind w:left="4320" w:hanging="360"/>
      </w:pPr>
      <w:rPr>
        <w:rFonts w:hint="default" w:ascii="Wingdings" w:hAnsi="Wingdings"/>
      </w:rPr>
    </w:lvl>
    <w:lvl w:ilvl="6" w:tplc="04060001" w:tentative="1">
      <w:start w:val="1"/>
      <w:numFmt w:val="bullet"/>
      <w:lvlText w:val=""/>
      <w:lvlJc w:val="left"/>
      <w:pPr>
        <w:tabs>
          <w:tab w:val="num" w:pos="5040"/>
        </w:tabs>
        <w:ind w:left="5040" w:hanging="360"/>
      </w:pPr>
      <w:rPr>
        <w:rFonts w:hint="default" w:ascii="Symbol" w:hAnsi="Symbol"/>
      </w:rPr>
    </w:lvl>
    <w:lvl w:ilvl="7" w:tplc="04060003" w:tentative="1">
      <w:start w:val="1"/>
      <w:numFmt w:val="bullet"/>
      <w:lvlText w:val="o"/>
      <w:lvlJc w:val="left"/>
      <w:pPr>
        <w:tabs>
          <w:tab w:val="num" w:pos="5760"/>
        </w:tabs>
        <w:ind w:left="5760" w:hanging="360"/>
      </w:pPr>
      <w:rPr>
        <w:rFonts w:hint="default" w:ascii="Courier New" w:hAnsi="Courier New"/>
      </w:rPr>
    </w:lvl>
    <w:lvl w:ilvl="8" w:tplc="04060005" w:tentative="1">
      <w:start w:val="1"/>
      <w:numFmt w:val="bullet"/>
      <w:lvlText w:val=""/>
      <w:lvlJc w:val="left"/>
      <w:pPr>
        <w:tabs>
          <w:tab w:val="num" w:pos="6480"/>
        </w:tabs>
        <w:ind w:left="6480" w:hanging="360"/>
      </w:pPr>
      <w:rPr>
        <w:rFonts w:hint="default" w:ascii="Wingdings" w:hAnsi="Wingdings"/>
      </w:rPr>
    </w:lvl>
  </w:abstractNum>
  <w:abstractNum w:abstractNumId="15" w15:restartNumberingAfterBreak="0">
    <w:nsid w:val="5CFD1FAB"/>
    <w:multiLevelType w:val="hybridMultilevel"/>
    <w:tmpl w:val="FD66E03E"/>
    <w:lvl w:ilvl="0" w:tplc="04060001">
      <w:start w:val="1"/>
      <w:numFmt w:val="bullet"/>
      <w:lvlText w:val=""/>
      <w:lvlJc w:val="left"/>
      <w:pPr>
        <w:tabs>
          <w:tab w:val="num" w:pos="720"/>
        </w:tabs>
        <w:ind w:left="720" w:hanging="360"/>
      </w:pPr>
      <w:rPr>
        <w:rFonts w:hint="default" w:ascii="Symbol" w:hAnsi="Symbol"/>
      </w:rPr>
    </w:lvl>
    <w:lvl w:ilvl="1" w:tplc="04060003" w:tentative="1">
      <w:start w:val="1"/>
      <w:numFmt w:val="bullet"/>
      <w:lvlText w:val="o"/>
      <w:lvlJc w:val="left"/>
      <w:pPr>
        <w:tabs>
          <w:tab w:val="num" w:pos="1440"/>
        </w:tabs>
        <w:ind w:left="1440" w:hanging="360"/>
      </w:pPr>
      <w:rPr>
        <w:rFonts w:hint="default" w:ascii="Courier New" w:hAnsi="Courier New"/>
      </w:rPr>
    </w:lvl>
    <w:lvl w:ilvl="2" w:tplc="04060005" w:tentative="1">
      <w:start w:val="1"/>
      <w:numFmt w:val="bullet"/>
      <w:lvlText w:val=""/>
      <w:lvlJc w:val="left"/>
      <w:pPr>
        <w:tabs>
          <w:tab w:val="num" w:pos="2160"/>
        </w:tabs>
        <w:ind w:left="2160" w:hanging="360"/>
      </w:pPr>
      <w:rPr>
        <w:rFonts w:hint="default" w:ascii="Wingdings" w:hAnsi="Wingdings"/>
      </w:rPr>
    </w:lvl>
    <w:lvl w:ilvl="3" w:tplc="04060001" w:tentative="1">
      <w:start w:val="1"/>
      <w:numFmt w:val="bullet"/>
      <w:lvlText w:val=""/>
      <w:lvlJc w:val="left"/>
      <w:pPr>
        <w:tabs>
          <w:tab w:val="num" w:pos="2880"/>
        </w:tabs>
        <w:ind w:left="2880" w:hanging="360"/>
      </w:pPr>
      <w:rPr>
        <w:rFonts w:hint="default" w:ascii="Symbol" w:hAnsi="Symbol"/>
      </w:rPr>
    </w:lvl>
    <w:lvl w:ilvl="4" w:tplc="04060003" w:tentative="1">
      <w:start w:val="1"/>
      <w:numFmt w:val="bullet"/>
      <w:lvlText w:val="o"/>
      <w:lvlJc w:val="left"/>
      <w:pPr>
        <w:tabs>
          <w:tab w:val="num" w:pos="3600"/>
        </w:tabs>
        <w:ind w:left="3600" w:hanging="360"/>
      </w:pPr>
      <w:rPr>
        <w:rFonts w:hint="default" w:ascii="Courier New" w:hAnsi="Courier New"/>
      </w:rPr>
    </w:lvl>
    <w:lvl w:ilvl="5" w:tplc="04060005" w:tentative="1">
      <w:start w:val="1"/>
      <w:numFmt w:val="bullet"/>
      <w:lvlText w:val=""/>
      <w:lvlJc w:val="left"/>
      <w:pPr>
        <w:tabs>
          <w:tab w:val="num" w:pos="4320"/>
        </w:tabs>
        <w:ind w:left="4320" w:hanging="360"/>
      </w:pPr>
      <w:rPr>
        <w:rFonts w:hint="default" w:ascii="Wingdings" w:hAnsi="Wingdings"/>
      </w:rPr>
    </w:lvl>
    <w:lvl w:ilvl="6" w:tplc="04060001" w:tentative="1">
      <w:start w:val="1"/>
      <w:numFmt w:val="bullet"/>
      <w:lvlText w:val=""/>
      <w:lvlJc w:val="left"/>
      <w:pPr>
        <w:tabs>
          <w:tab w:val="num" w:pos="5040"/>
        </w:tabs>
        <w:ind w:left="5040" w:hanging="360"/>
      </w:pPr>
      <w:rPr>
        <w:rFonts w:hint="default" w:ascii="Symbol" w:hAnsi="Symbol"/>
      </w:rPr>
    </w:lvl>
    <w:lvl w:ilvl="7" w:tplc="04060003" w:tentative="1">
      <w:start w:val="1"/>
      <w:numFmt w:val="bullet"/>
      <w:lvlText w:val="o"/>
      <w:lvlJc w:val="left"/>
      <w:pPr>
        <w:tabs>
          <w:tab w:val="num" w:pos="5760"/>
        </w:tabs>
        <w:ind w:left="5760" w:hanging="360"/>
      </w:pPr>
      <w:rPr>
        <w:rFonts w:hint="default" w:ascii="Courier New" w:hAnsi="Courier New"/>
      </w:rPr>
    </w:lvl>
    <w:lvl w:ilvl="8" w:tplc="04060005" w:tentative="1">
      <w:start w:val="1"/>
      <w:numFmt w:val="bullet"/>
      <w:lvlText w:val=""/>
      <w:lvlJc w:val="left"/>
      <w:pPr>
        <w:tabs>
          <w:tab w:val="num" w:pos="6480"/>
        </w:tabs>
        <w:ind w:left="6480" w:hanging="360"/>
      </w:pPr>
      <w:rPr>
        <w:rFonts w:hint="default" w:ascii="Wingdings" w:hAnsi="Wingdings"/>
      </w:rPr>
    </w:lvl>
  </w:abstractNum>
  <w:abstractNum w:abstractNumId="16" w15:restartNumberingAfterBreak="0">
    <w:nsid w:val="64EC7788"/>
    <w:multiLevelType w:val="hybridMultilevel"/>
    <w:tmpl w:val="0194EDDE"/>
    <w:lvl w:ilvl="0" w:tplc="D1E6FA96">
      <w:start w:val="1"/>
      <w:numFmt w:val="bullet"/>
      <w:lvlText w:val=""/>
      <w:lvlJc w:val="left"/>
      <w:pPr>
        <w:tabs>
          <w:tab w:val="num" w:pos="623"/>
        </w:tabs>
        <w:ind w:left="623" w:hanging="283"/>
      </w:pPr>
      <w:rPr>
        <w:rFonts w:hint="default" w:ascii="Symbol" w:hAnsi="Symbol"/>
        <w:b w:val="0"/>
        <w:i w:val="0"/>
        <w:sz w:val="20"/>
      </w:rPr>
    </w:lvl>
    <w:lvl w:ilvl="1" w:tplc="04060003">
      <w:start w:val="1"/>
      <w:numFmt w:val="bullet"/>
      <w:lvlText w:val="o"/>
      <w:lvlJc w:val="left"/>
      <w:pPr>
        <w:tabs>
          <w:tab w:val="num" w:pos="1440"/>
        </w:tabs>
        <w:ind w:left="1440" w:hanging="360"/>
      </w:pPr>
      <w:rPr>
        <w:rFonts w:hint="default" w:ascii="Courier New" w:hAnsi="Courier New"/>
      </w:rPr>
    </w:lvl>
    <w:lvl w:ilvl="2" w:tplc="04060005">
      <w:start w:val="1"/>
      <w:numFmt w:val="bullet"/>
      <w:lvlText w:val=""/>
      <w:lvlJc w:val="left"/>
      <w:pPr>
        <w:tabs>
          <w:tab w:val="num" w:pos="2160"/>
        </w:tabs>
        <w:ind w:left="2160" w:hanging="360"/>
      </w:pPr>
      <w:rPr>
        <w:rFonts w:hint="default" w:ascii="Wingdings" w:hAnsi="Wingdings"/>
      </w:rPr>
    </w:lvl>
    <w:lvl w:ilvl="3" w:tplc="04060001" w:tentative="1">
      <w:start w:val="1"/>
      <w:numFmt w:val="bullet"/>
      <w:lvlText w:val=""/>
      <w:lvlJc w:val="left"/>
      <w:pPr>
        <w:tabs>
          <w:tab w:val="num" w:pos="2880"/>
        </w:tabs>
        <w:ind w:left="2880" w:hanging="360"/>
      </w:pPr>
      <w:rPr>
        <w:rFonts w:hint="default" w:ascii="Symbol" w:hAnsi="Symbol"/>
      </w:rPr>
    </w:lvl>
    <w:lvl w:ilvl="4" w:tplc="04060003" w:tentative="1">
      <w:start w:val="1"/>
      <w:numFmt w:val="bullet"/>
      <w:lvlText w:val="o"/>
      <w:lvlJc w:val="left"/>
      <w:pPr>
        <w:tabs>
          <w:tab w:val="num" w:pos="3600"/>
        </w:tabs>
        <w:ind w:left="3600" w:hanging="360"/>
      </w:pPr>
      <w:rPr>
        <w:rFonts w:hint="default" w:ascii="Courier New" w:hAnsi="Courier New"/>
      </w:rPr>
    </w:lvl>
    <w:lvl w:ilvl="5" w:tplc="04060005" w:tentative="1">
      <w:start w:val="1"/>
      <w:numFmt w:val="bullet"/>
      <w:lvlText w:val=""/>
      <w:lvlJc w:val="left"/>
      <w:pPr>
        <w:tabs>
          <w:tab w:val="num" w:pos="4320"/>
        </w:tabs>
        <w:ind w:left="4320" w:hanging="360"/>
      </w:pPr>
      <w:rPr>
        <w:rFonts w:hint="default" w:ascii="Wingdings" w:hAnsi="Wingdings"/>
      </w:rPr>
    </w:lvl>
    <w:lvl w:ilvl="6" w:tplc="04060001" w:tentative="1">
      <w:start w:val="1"/>
      <w:numFmt w:val="bullet"/>
      <w:lvlText w:val=""/>
      <w:lvlJc w:val="left"/>
      <w:pPr>
        <w:tabs>
          <w:tab w:val="num" w:pos="5040"/>
        </w:tabs>
        <w:ind w:left="5040" w:hanging="360"/>
      </w:pPr>
      <w:rPr>
        <w:rFonts w:hint="default" w:ascii="Symbol" w:hAnsi="Symbol"/>
      </w:rPr>
    </w:lvl>
    <w:lvl w:ilvl="7" w:tplc="04060003" w:tentative="1">
      <w:start w:val="1"/>
      <w:numFmt w:val="bullet"/>
      <w:lvlText w:val="o"/>
      <w:lvlJc w:val="left"/>
      <w:pPr>
        <w:tabs>
          <w:tab w:val="num" w:pos="5760"/>
        </w:tabs>
        <w:ind w:left="5760" w:hanging="360"/>
      </w:pPr>
      <w:rPr>
        <w:rFonts w:hint="default" w:ascii="Courier New" w:hAnsi="Courier New"/>
      </w:rPr>
    </w:lvl>
    <w:lvl w:ilvl="8" w:tplc="04060005" w:tentative="1">
      <w:start w:val="1"/>
      <w:numFmt w:val="bullet"/>
      <w:lvlText w:val=""/>
      <w:lvlJc w:val="left"/>
      <w:pPr>
        <w:tabs>
          <w:tab w:val="num" w:pos="6480"/>
        </w:tabs>
        <w:ind w:left="6480" w:hanging="360"/>
      </w:pPr>
      <w:rPr>
        <w:rFonts w:hint="default" w:ascii="Wingdings" w:hAnsi="Wingdings"/>
      </w:rPr>
    </w:lvl>
  </w:abstractNum>
  <w:abstractNum w:abstractNumId="17" w15:restartNumberingAfterBreak="0">
    <w:nsid w:val="7EF419E8"/>
    <w:multiLevelType w:val="hybridMultilevel"/>
    <w:tmpl w:val="089EFD26"/>
    <w:lvl w:ilvl="0" w:tplc="04060001">
      <w:start w:val="1"/>
      <w:numFmt w:val="bullet"/>
      <w:lvlText w:val=""/>
      <w:lvlJc w:val="left"/>
      <w:pPr>
        <w:tabs>
          <w:tab w:val="num" w:pos="720"/>
        </w:tabs>
        <w:ind w:left="720" w:hanging="360"/>
      </w:pPr>
      <w:rPr>
        <w:rFonts w:hint="default" w:ascii="Symbol" w:hAnsi="Symbol"/>
      </w:rPr>
    </w:lvl>
    <w:lvl w:ilvl="1" w:tplc="04060003">
      <w:start w:val="1"/>
      <w:numFmt w:val="bullet"/>
      <w:lvlText w:val="o"/>
      <w:lvlJc w:val="left"/>
      <w:pPr>
        <w:tabs>
          <w:tab w:val="num" w:pos="1440"/>
        </w:tabs>
        <w:ind w:left="1440" w:hanging="360"/>
      </w:pPr>
      <w:rPr>
        <w:rFonts w:hint="default" w:ascii="Courier New" w:hAnsi="Courier New"/>
      </w:rPr>
    </w:lvl>
    <w:lvl w:ilvl="2" w:tplc="04060001">
      <w:start w:val="1"/>
      <w:numFmt w:val="bullet"/>
      <w:lvlText w:val=""/>
      <w:lvlJc w:val="left"/>
      <w:pPr>
        <w:tabs>
          <w:tab w:val="num" w:pos="720"/>
        </w:tabs>
        <w:ind w:left="720" w:hanging="360"/>
      </w:pPr>
      <w:rPr>
        <w:rFonts w:hint="default" w:ascii="Symbol" w:hAnsi="Symbol"/>
      </w:rPr>
    </w:lvl>
    <w:lvl w:ilvl="3" w:tplc="04060001" w:tentative="1">
      <w:start w:val="1"/>
      <w:numFmt w:val="bullet"/>
      <w:lvlText w:val=""/>
      <w:lvlJc w:val="left"/>
      <w:pPr>
        <w:tabs>
          <w:tab w:val="num" w:pos="2880"/>
        </w:tabs>
        <w:ind w:left="2880" w:hanging="360"/>
      </w:pPr>
      <w:rPr>
        <w:rFonts w:hint="default" w:ascii="Symbol" w:hAnsi="Symbol"/>
      </w:rPr>
    </w:lvl>
    <w:lvl w:ilvl="4" w:tplc="04060003" w:tentative="1">
      <w:start w:val="1"/>
      <w:numFmt w:val="bullet"/>
      <w:lvlText w:val="o"/>
      <w:lvlJc w:val="left"/>
      <w:pPr>
        <w:tabs>
          <w:tab w:val="num" w:pos="3600"/>
        </w:tabs>
        <w:ind w:left="3600" w:hanging="360"/>
      </w:pPr>
      <w:rPr>
        <w:rFonts w:hint="default" w:ascii="Courier New" w:hAnsi="Courier New"/>
      </w:rPr>
    </w:lvl>
    <w:lvl w:ilvl="5" w:tplc="04060005" w:tentative="1">
      <w:start w:val="1"/>
      <w:numFmt w:val="bullet"/>
      <w:lvlText w:val=""/>
      <w:lvlJc w:val="left"/>
      <w:pPr>
        <w:tabs>
          <w:tab w:val="num" w:pos="4320"/>
        </w:tabs>
        <w:ind w:left="4320" w:hanging="360"/>
      </w:pPr>
      <w:rPr>
        <w:rFonts w:hint="default" w:ascii="Wingdings" w:hAnsi="Wingdings"/>
      </w:rPr>
    </w:lvl>
    <w:lvl w:ilvl="6" w:tplc="04060001" w:tentative="1">
      <w:start w:val="1"/>
      <w:numFmt w:val="bullet"/>
      <w:lvlText w:val=""/>
      <w:lvlJc w:val="left"/>
      <w:pPr>
        <w:tabs>
          <w:tab w:val="num" w:pos="5040"/>
        </w:tabs>
        <w:ind w:left="5040" w:hanging="360"/>
      </w:pPr>
      <w:rPr>
        <w:rFonts w:hint="default" w:ascii="Symbol" w:hAnsi="Symbol"/>
      </w:rPr>
    </w:lvl>
    <w:lvl w:ilvl="7" w:tplc="04060003" w:tentative="1">
      <w:start w:val="1"/>
      <w:numFmt w:val="bullet"/>
      <w:lvlText w:val="o"/>
      <w:lvlJc w:val="left"/>
      <w:pPr>
        <w:tabs>
          <w:tab w:val="num" w:pos="5760"/>
        </w:tabs>
        <w:ind w:left="5760" w:hanging="360"/>
      </w:pPr>
      <w:rPr>
        <w:rFonts w:hint="default" w:ascii="Courier New" w:hAnsi="Courier New"/>
      </w:rPr>
    </w:lvl>
    <w:lvl w:ilvl="8" w:tplc="04060005" w:tentative="1">
      <w:start w:val="1"/>
      <w:numFmt w:val="bullet"/>
      <w:lvlText w:val=""/>
      <w:lvlJc w:val="left"/>
      <w:pPr>
        <w:tabs>
          <w:tab w:val="num" w:pos="6480"/>
        </w:tabs>
        <w:ind w:left="6480" w:hanging="360"/>
      </w:pPr>
      <w:rPr>
        <w:rFonts w:hint="default" w:ascii="Wingdings" w:hAnsi="Wingdings"/>
      </w:rPr>
    </w:lvl>
  </w:abstractNum>
  <w:num w:numId="1" w16cid:durableId="1704554324">
    <w:abstractNumId w:val="11"/>
  </w:num>
  <w:num w:numId="2" w16cid:durableId="1171137451">
    <w:abstractNumId w:val="13"/>
  </w:num>
  <w:num w:numId="3" w16cid:durableId="279846429">
    <w:abstractNumId w:val="10"/>
  </w:num>
  <w:num w:numId="4" w16cid:durableId="1769962794">
    <w:abstractNumId w:val="16"/>
  </w:num>
  <w:num w:numId="5" w16cid:durableId="1638027693">
    <w:abstractNumId w:val="14"/>
  </w:num>
  <w:num w:numId="6" w16cid:durableId="460659078">
    <w:abstractNumId w:val="12"/>
  </w:num>
  <w:num w:numId="7" w16cid:durableId="1352488326">
    <w:abstractNumId w:val="8"/>
  </w:num>
  <w:num w:numId="8" w16cid:durableId="1574117609">
    <w:abstractNumId w:val="6"/>
  </w:num>
  <w:num w:numId="9" w16cid:durableId="1335645266">
    <w:abstractNumId w:val="2"/>
  </w:num>
  <w:num w:numId="10" w16cid:durableId="516509009">
    <w:abstractNumId w:val="9"/>
  </w:num>
  <w:num w:numId="11" w16cid:durableId="1639915027">
    <w:abstractNumId w:val="17"/>
  </w:num>
  <w:num w:numId="12" w16cid:durableId="1375228347">
    <w:abstractNumId w:val="15"/>
  </w:num>
  <w:num w:numId="13" w16cid:durableId="750660385">
    <w:abstractNumId w:val="7"/>
  </w:num>
  <w:num w:numId="14" w16cid:durableId="1219978387">
    <w:abstractNumId w:val="1"/>
  </w:num>
  <w:num w:numId="15" w16cid:durableId="528642600">
    <w:abstractNumId w:val="5"/>
  </w:num>
  <w:num w:numId="16" w16cid:durableId="1883207154">
    <w:abstractNumId w:val="3"/>
  </w:num>
  <w:num w:numId="17" w16cid:durableId="131562599">
    <w:abstractNumId w:val="4"/>
  </w:num>
  <w:num w:numId="18" w16cid:durableId="1196310832">
    <w:abstractNumId w:val="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1304"/>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3618"/>
    <w:rsid w:val="00002F6F"/>
    <w:rsid w:val="00002FC6"/>
    <w:rsid w:val="00004B11"/>
    <w:rsid w:val="00004BE2"/>
    <w:rsid w:val="00004CC4"/>
    <w:rsid w:val="00006617"/>
    <w:rsid w:val="000066FF"/>
    <w:rsid w:val="0000766E"/>
    <w:rsid w:val="000079E4"/>
    <w:rsid w:val="00007ACA"/>
    <w:rsid w:val="00017A41"/>
    <w:rsid w:val="000205C1"/>
    <w:rsid w:val="0002270D"/>
    <w:rsid w:val="00022D80"/>
    <w:rsid w:val="000236D3"/>
    <w:rsid w:val="00023D33"/>
    <w:rsid w:val="00024429"/>
    <w:rsid w:val="00025386"/>
    <w:rsid w:val="00025770"/>
    <w:rsid w:val="00025BFC"/>
    <w:rsid w:val="00030751"/>
    <w:rsid w:val="00031CE9"/>
    <w:rsid w:val="00034E8E"/>
    <w:rsid w:val="00035339"/>
    <w:rsid w:val="00035F01"/>
    <w:rsid w:val="00035F95"/>
    <w:rsid w:val="0004181F"/>
    <w:rsid w:val="000423BA"/>
    <w:rsid w:val="000426D8"/>
    <w:rsid w:val="00042C67"/>
    <w:rsid w:val="00042DCB"/>
    <w:rsid w:val="000436CA"/>
    <w:rsid w:val="000440CF"/>
    <w:rsid w:val="0004481C"/>
    <w:rsid w:val="00044FC7"/>
    <w:rsid w:val="00045CBC"/>
    <w:rsid w:val="000464FF"/>
    <w:rsid w:val="00047165"/>
    <w:rsid w:val="00047B20"/>
    <w:rsid w:val="00047F18"/>
    <w:rsid w:val="00051D38"/>
    <w:rsid w:val="00054139"/>
    <w:rsid w:val="00055690"/>
    <w:rsid w:val="0006044A"/>
    <w:rsid w:val="0006115D"/>
    <w:rsid w:val="000645CA"/>
    <w:rsid w:val="00064C09"/>
    <w:rsid w:val="000651E7"/>
    <w:rsid w:val="00066705"/>
    <w:rsid w:val="00066D9F"/>
    <w:rsid w:val="00071B63"/>
    <w:rsid w:val="00072538"/>
    <w:rsid w:val="0007296E"/>
    <w:rsid w:val="00073C9C"/>
    <w:rsid w:val="000744CC"/>
    <w:rsid w:val="00076082"/>
    <w:rsid w:val="000763D5"/>
    <w:rsid w:val="00082006"/>
    <w:rsid w:val="0008270E"/>
    <w:rsid w:val="00082A4F"/>
    <w:rsid w:val="00082D05"/>
    <w:rsid w:val="00084147"/>
    <w:rsid w:val="0008451F"/>
    <w:rsid w:val="000864E5"/>
    <w:rsid w:val="00087BC4"/>
    <w:rsid w:val="00087BD8"/>
    <w:rsid w:val="00090771"/>
    <w:rsid w:val="00090AFC"/>
    <w:rsid w:val="000920E5"/>
    <w:rsid w:val="00093EE2"/>
    <w:rsid w:val="00095104"/>
    <w:rsid w:val="000959D0"/>
    <w:rsid w:val="0009636D"/>
    <w:rsid w:val="00097DDD"/>
    <w:rsid w:val="000A49CD"/>
    <w:rsid w:val="000A6394"/>
    <w:rsid w:val="000A69A2"/>
    <w:rsid w:val="000A7F05"/>
    <w:rsid w:val="000B30C3"/>
    <w:rsid w:val="000B78A5"/>
    <w:rsid w:val="000C19E8"/>
    <w:rsid w:val="000C1E88"/>
    <w:rsid w:val="000C22AE"/>
    <w:rsid w:val="000C2A99"/>
    <w:rsid w:val="000C528D"/>
    <w:rsid w:val="000C647A"/>
    <w:rsid w:val="000D1776"/>
    <w:rsid w:val="000D218C"/>
    <w:rsid w:val="000D3C98"/>
    <w:rsid w:val="000D50F7"/>
    <w:rsid w:val="000D679C"/>
    <w:rsid w:val="000E0A20"/>
    <w:rsid w:val="000E1A13"/>
    <w:rsid w:val="000E1ED1"/>
    <w:rsid w:val="000E2453"/>
    <w:rsid w:val="000E259A"/>
    <w:rsid w:val="000E2930"/>
    <w:rsid w:val="000E4DC8"/>
    <w:rsid w:val="000E5A04"/>
    <w:rsid w:val="000E708A"/>
    <w:rsid w:val="000E72DA"/>
    <w:rsid w:val="000E7475"/>
    <w:rsid w:val="000F1C99"/>
    <w:rsid w:val="000F519E"/>
    <w:rsid w:val="000F5BAC"/>
    <w:rsid w:val="000F607D"/>
    <w:rsid w:val="00100865"/>
    <w:rsid w:val="00100C5A"/>
    <w:rsid w:val="00101430"/>
    <w:rsid w:val="00103145"/>
    <w:rsid w:val="0010539D"/>
    <w:rsid w:val="00106450"/>
    <w:rsid w:val="0010651E"/>
    <w:rsid w:val="0010669E"/>
    <w:rsid w:val="00107F29"/>
    <w:rsid w:val="001102D1"/>
    <w:rsid w:val="001137EF"/>
    <w:rsid w:val="00113D69"/>
    <w:rsid w:val="001159B5"/>
    <w:rsid w:val="00115E9E"/>
    <w:rsid w:val="00116091"/>
    <w:rsid w:val="001209EA"/>
    <w:rsid w:val="00121133"/>
    <w:rsid w:val="00121702"/>
    <w:rsid w:val="001243FF"/>
    <w:rsid w:val="00124544"/>
    <w:rsid w:val="00126D42"/>
    <w:rsid w:val="00130DFC"/>
    <w:rsid w:val="00134461"/>
    <w:rsid w:val="00135F56"/>
    <w:rsid w:val="00136E72"/>
    <w:rsid w:val="00137A71"/>
    <w:rsid w:val="00137D59"/>
    <w:rsid w:val="00140253"/>
    <w:rsid w:val="001415D5"/>
    <w:rsid w:val="0014289F"/>
    <w:rsid w:val="0014311B"/>
    <w:rsid w:val="00143258"/>
    <w:rsid w:val="00145BE6"/>
    <w:rsid w:val="00146E99"/>
    <w:rsid w:val="00150545"/>
    <w:rsid w:val="00151972"/>
    <w:rsid w:val="001519CE"/>
    <w:rsid w:val="00152930"/>
    <w:rsid w:val="00152F43"/>
    <w:rsid w:val="0015425C"/>
    <w:rsid w:val="00156BBF"/>
    <w:rsid w:val="0015756A"/>
    <w:rsid w:val="00161565"/>
    <w:rsid w:val="001622F4"/>
    <w:rsid w:val="00162CE4"/>
    <w:rsid w:val="00170A5E"/>
    <w:rsid w:val="00172EA0"/>
    <w:rsid w:val="0017421C"/>
    <w:rsid w:val="0017484D"/>
    <w:rsid w:val="00180F54"/>
    <w:rsid w:val="001815DA"/>
    <w:rsid w:val="001816B6"/>
    <w:rsid w:val="001826D0"/>
    <w:rsid w:val="00183ABD"/>
    <w:rsid w:val="00184041"/>
    <w:rsid w:val="001842B5"/>
    <w:rsid w:val="00191502"/>
    <w:rsid w:val="00191E2E"/>
    <w:rsid w:val="00193B2A"/>
    <w:rsid w:val="00193D52"/>
    <w:rsid w:val="001956CC"/>
    <w:rsid w:val="00195735"/>
    <w:rsid w:val="001A1339"/>
    <w:rsid w:val="001A3D7E"/>
    <w:rsid w:val="001A4D2D"/>
    <w:rsid w:val="001A5C10"/>
    <w:rsid w:val="001A64BC"/>
    <w:rsid w:val="001A6AC5"/>
    <w:rsid w:val="001B0A12"/>
    <w:rsid w:val="001B4004"/>
    <w:rsid w:val="001B6AEF"/>
    <w:rsid w:val="001C0486"/>
    <w:rsid w:val="001C10C5"/>
    <w:rsid w:val="001C37EA"/>
    <w:rsid w:val="001C3CBA"/>
    <w:rsid w:val="001C4057"/>
    <w:rsid w:val="001C4B94"/>
    <w:rsid w:val="001C6998"/>
    <w:rsid w:val="001D157B"/>
    <w:rsid w:val="001D37FB"/>
    <w:rsid w:val="001D3AD9"/>
    <w:rsid w:val="001D4507"/>
    <w:rsid w:val="001D63F7"/>
    <w:rsid w:val="001E09C6"/>
    <w:rsid w:val="001E0ADD"/>
    <w:rsid w:val="001E4283"/>
    <w:rsid w:val="001E5FAA"/>
    <w:rsid w:val="001E6976"/>
    <w:rsid w:val="001E71E0"/>
    <w:rsid w:val="001F2E89"/>
    <w:rsid w:val="001F2F8C"/>
    <w:rsid w:val="001F376E"/>
    <w:rsid w:val="001F409A"/>
    <w:rsid w:val="001F4DEF"/>
    <w:rsid w:val="001F54AE"/>
    <w:rsid w:val="001F6550"/>
    <w:rsid w:val="001F6BFF"/>
    <w:rsid w:val="001F6F8F"/>
    <w:rsid w:val="001F7419"/>
    <w:rsid w:val="00200317"/>
    <w:rsid w:val="00201A53"/>
    <w:rsid w:val="00201EE2"/>
    <w:rsid w:val="00202E0E"/>
    <w:rsid w:val="002040B1"/>
    <w:rsid w:val="0020680E"/>
    <w:rsid w:val="00207197"/>
    <w:rsid w:val="00207978"/>
    <w:rsid w:val="00211347"/>
    <w:rsid w:val="00215CE5"/>
    <w:rsid w:val="00215D43"/>
    <w:rsid w:val="00217BCA"/>
    <w:rsid w:val="0022138E"/>
    <w:rsid w:val="00224785"/>
    <w:rsid w:val="00224EB4"/>
    <w:rsid w:val="00224F8C"/>
    <w:rsid w:val="00225A5D"/>
    <w:rsid w:val="0022665B"/>
    <w:rsid w:val="002315C9"/>
    <w:rsid w:val="002316FB"/>
    <w:rsid w:val="002328B2"/>
    <w:rsid w:val="0023770C"/>
    <w:rsid w:val="00237BDB"/>
    <w:rsid w:val="00240268"/>
    <w:rsid w:val="002408E2"/>
    <w:rsid w:val="00242844"/>
    <w:rsid w:val="00246A56"/>
    <w:rsid w:val="00246E31"/>
    <w:rsid w:val="0024750B"/>
    <w:rsid w:val="002503F4"/>
    <w:rsid w:val="00250FC4"/>
    <w:rsid w:val="00252DE0"/>
    <w:rsid w:val="00253D78"/>
    <w:rsid w:val="00257570"/>
    <w:rsid w:val="00257831"/>
    <w:rsid w:val="0026101F"/>
    <w:rsid w:val="002616B5"/>
    <w:rsid w:val="00262038"/>
    <w:rsid w:val="00262EFC"/>
    <w:rsid w:val="00263025"/>
    <w:rsid w:val="002634CA"/>
    <w:rsid w:val="00263CEE"/>
    <w:rsid w:val="00264001"/>
    <w:rsid w:val="00264A6B"/>
    <w:rsid w:val="00264C8E"/>
    <w:rsid w:val="002653B9"/>
    <w:rsid w:val="00267627"/>
    <w:rsid w:val="00267EC0"/>
    <w:rsid w:val="0027130F"/>
    <w:rsid w:val="00271B18"/>
    <w:rsid w:val="00273735"/>
    <w:rsid w:val="002748E3"/>
    <w:rsid w:val="00274D9B"/>
    <w:rsid w:val="00275F19"/>
    <w:rsid w:val="0027748D"/>
    <w:rsid w:val="00282681"/>
    <w:rsid w:val="002841B2"/>
    <w:rsid w:val="00284344"/>
    <w:rsid w:val="002848C4"/>
    <w:rsid w:val="002850FB"/>
    <w:rsid w:val="00293B91"/>
    <w:rsid w:val="00293EEE"/>
    <w:rsid w:val="002946AC"/>
    <w:rsid w:val="00294E13"/>
    <w:rsid w:val="00295101"/>
    <w:rsid w:val="002A1F93"/>
    <w:rsid w:val="002A2701"/>
    <w:rsid w:val="002A58BA"/>
    <w:rsid w:val="002A5F83"/>
    <w:rsid w:val="002A7468"/>
    <w:rsid w:val="002B0352"/>
    <w:rsid w:val="002B0381"/>
    <w:rsid w:val="002B2F24"/>
    <w:rsid w:val="002B3618"/>
    <w:rsid w:val="002B3D91"/>
    <w:rsid w:val="002B4FF3"/>
    <w:rsid w:val="002B6FF0"/>
    <w:rsid w:val="002C00EE"/>
    <w:rsid w:val="002C1BFC"/>
    <w:rsid w:val="002C399E"/>
    <w:rsid w:val="002C3B23"/>
    <w:rsid w:val="002C7B77"/>
    <w:rsid w:val="002D0E2E"/>
    <w:rsid w:val="002D36F3"/>
    <w:rsid w:val="002D390A"/>
    <w:rsid w:val="002D3EEF"/>
    <w:rsid w:val="002D6400"/>
    <w:rsid w:val="002E0307"/>
    <w:rsid w:val="002E0710"/>
    <w:rsid w:val="002E0EE9"/>
    <w:rsid w:val="002E3F0C"/>
    <w:rsid w:val="002E6487"/>
    <w:rsid w:val="002E6F65"/>
    <w:rsid w:val="002E7274"/>
    <w:rsid w:val="002E7FCA"/>
    <w:rsid w:val="002F31F7"/>
    <w:rsid w:val="002F3CD4"/>
    <w:rsid w:val="002F73D0"/>
    <w:rsid w:val="002F7B2E"/>
    <w:rsid w:val="00300071"/>
    <w:rsid w:val="0030198C"/>
    <w:rsid w:val="00303487"/>
    <w:rsid w:val="00303EA5"/>
    <w:rsid w:val="003053E7"/>
    <w:rsid w:val="0030665F"/>
    <w:rsid w:val="00310336"/>
    <w:rsid w:val="003128CB"/>
    <w:rsid w:val="003139AC"/>
    <w:rsid w:val="003140FC"/>
    <w:rsid w:val="003147BD"/>
    <w:rsid w:val="00315FFF"/>
    <w:rsid w:val="00322771"/>
    <w:rsid w:val="003231F4"/>
    <w:rsid w:val="00324ADB"/>
    <w:rsid w:val="00325606"/>
    <w:rsid w:val="00325FBF"/>
    <w:rsid w:val="00327325"/>
    <w:rsid w:val="0032790D"/>
    <w:rsid w:val="003308D7"/>
    <w:rsid w:val="00331107"/>
    <w:rsid w:val="00332406"/>
    <w:rsid w:val="00334D81"/>
    <w:rsid w:val="0034011B"/>
    <w:rsid w:val="0034060F"/>
    <w:rsid w:val="00343B99"/>
    <w:rsid w:val="003454B6"/>
    <w:rsid w:val="0035055F"/>
    <w:rsid w:val="00350E6E"/>
    <w:rsid w:val="003515DC"/>
    <w:rsid w:val="00356FF4"/>
    <w:rsid w:val="003576C5"/>
    <w:rsid w:val="003601CA"/>
    <w:rsid w:val="003607E4"/>
    <w:rsid w:val="00361727"/>
    <w:rsid w:val="0036397C"/>
    <w:rsid w:val="00365A02"/>
    <w:rsid w:val="00365F22"/>
    <w:rsid w:val="00366AF4"/>
    <w:rsid w:val="0036716D"/>
    <w:rsid w:val="00372AB9"/>
    <w:rsid w:val="00372B35"/>
    <w:rsid w:val="003752AA"/>
    <w:rsid w:val="0037732C"/>
    <w:rsid w:val="00381F9D"/>
    <w:rsid w:val="00384307"/>
    <w:rsid w:val="003846C3"/>
    <w:rsid w:val="0038478E"/>
    <w:rsid w:val="00385299"/>
    <w:rsid w:val="0039363A"/>
    <w:rsid w:val="00395ECB"/>
    <w:rsid w:val="00396176"/>
    <w:rsid w:val="003A0B42"/>
    <w:rsid w:val="003A0F9C"/>
    <w:rsid w:val="003A2B44"/>
    <w:rsid w:val="003A2C47"/>
    <w:rsid w:val="003A4FF4"/>
    <w:rsid w:val="003A7A15"/>
    <w:rsid w:val="003B305E"/>
    <w:rsid w:val="003B4BC7"/>
    <w:rsid w:val="003B6415"/>
    <w:rsid w:val="003C0E67"/>
    <w:rsid w:val="003C1B70"/>
    <w:rsid w:val="003C6069"/>
    <w:rsid w:val="003D0A5B"/>
    <w:rsid w:val="003D0B45"/>
    <w:rsid w:val="003D4D8A"/>
    <w:rsid w:val="003D51DE"/>
    <w:rsid w:val="003D57E0"/>
    <w:rsid w:val="003D591D"/>
    <w:rsid w:val="003D65CD"/>
    <w:rsid w:val="003E0318"/>
    <w:rsid w:val="003E13DD"/>
    <w:rsid w:val="003E5BFD"/>
    <w:rsid w:val="003F0237"/>
    <w:rsid w:val="003F0DE9"/>
    <w:rsid w:val="003F17D2"/>
    <w:rsid w:val="003F2CF0"/>
    <w:rsid w:val="003F7484"/>
    <w:rsid w:val="003F78FA"/>
    <w:rsid w:val="00400F2F"/>
    <w:rsid w:val="0040252E"/>
    <w:rsid w:val="004039B9"/>
    <w:rsid w:val="00403ED7"/>
    <w:rsid w:val="00404656"/>
    <w:rsid w:val="00406E77"/>
    <w:rsid w:val="00407214"/>
    <w:rsid w:val="0041142D"/>
    <w:rsid w:val="0041189F"/>
    <w:rsid w:val="00411D1D"/>
    <w:rsid w:val="004155B0"/>
    <w:rsid w:val="00415FCF"/>
    <w:rsid w:val="004212C9"/>
    <w:rsid w:val="00421F9C"/>
    <w:rsid w:val="004238C2"/>
    <w:rsid w:val="004253F1"/>
    <w:rsid w:val="0042559A"/>
    <w:rsid w:val="0042583F"/>
    <w:rsid w:val="0042600D"/>
    <w:rsid w:val="004261AD"/>
    <w:rsid w:val="0043137F"/>
    <w:rsid w:val="00432A8E"/>
    <w:rsid w:val="0043303F"/>
    <w:rsid w:val="004330E3"/>
    <w:rsid w:val="00433DE4"/>
    <w:rsid w:val="00436D2B"/>
    <w:rsid w:val="00445BF3"/>
    <w:rsid w:val="00446B44"/>
    <w:rsid w:val="00450705"/>
    <w:rsid w:val="00451BCF"/>
    <w:rsid w:val="00454AD8"/>
    <w:rsid w:val="00455A3D"/>
    <w:rsid w:val="004630C2"/>
    <w:rsid w:val="004641C2"/>
    <w:rsid w:val="004647A6"/>
    <w:rsid w:val="00466FF3"/>
    <w:rsid w:val="00467ED0"/>
    <w:rsid w:val="0046EEDB"/>
    <w:rsid w:val="00470BCC"/>
    <w:rsid w:val="00471630"/>
    <w:rsid w:val="00472A70"/>
    <w:rsid w:val="00472F0F"/>
    <w:rsid w:val="00473D09"/>
    <w:rsid w:val="0047425D"/>
    <w:rsid w:val="0047451B"/>
    <w:rsid w:val="00474602"/>
    <w:rsid w:val="004748BF"/>
    <w:rsid w:val="00474EA5"/>
    <w:rsid w:val="00475862"/>
    <w:rsid w:val="00480F0E"/>
    <w:rsid w:val="00484221"/>
    <w:rsid w:val="00485357"/>
    <w:rsid w:val="00485BD2"/>
    <w:rsid w:val="00486460"/>
    <w:rsid w:val="00486D9E"/>
    <w:rsid w:val="00494FBD"/>
    <w:rsid w:val="00495691"/>
    <w:rsid w:val="00495CA1"/>
    <w:rsid w:val="004974EA"/>
    <w:rsid w:val="004A09AA"/>
    <w:rsid w:val="004A1555"/>
    <w:rsid w:val="004A42D9"/>
    <w:rsid w:val="004A4B5A"/>
    <w:rsid w:val="004A6AD7"/>
    <w:rsid w:val="004B1BCF"/>
    <w:rsid w:val="004B2C14"/>
    <w:rsid w:val="004B448A"/>
    <w:rsid w:val="004B503A"/>
    <w:rsid w:val="004B5C18"/>
    <w:rsid w:val="004B6E83"/>
    <w:rsid w:val="004C20FF"/>
    <w:rsid w:val="004C248E"/>
    <w:rsid w:val="004C2568"/>
    <w:rsid w:val="004C4BC6"/>
    <w:rsid w:val="004C657D"/>
    <w:rsid w:val="004C658A"/>
    <w:rsid w:val="004C7E85"/>
    <w:rsid w:val="004D0F58"/>
    <w:rsid w:val="004D41DA"/>
    <w:rsid w:val="004D51DA"/>
    <w:rsid w:val="004D6F71"/>
    <w:rsid w:val="004D7A79"/>
    <w:rsid w:val="004E1C36"/>
    <w:rsid w:val="004E2065"/>
    <w:rsid w:val="004E426B"/>
    <w:rsid w:val="004E5203"/>
    <w:rsid w:val="004E70F5"/>
    <w:rsid w:val="004F05F6"/>
    <w:rsid w:val="004F25FC"/>
    <w:rsid w:val="004F2B96"/>
    <w:rsid w:val="004F32D1"/>
    <w:rsid w:val="004F3D97"/>
    <w:rsid w:val="004F4585"/>
    <w:rsid w:val="004F4935"/>
    <w:rsid w:val="004F4D28"/>
    <w:rsid w:val="004F59B7"/>
    <w:rsid w:val="004F6AC7"/>
    <w:rsid w:val="00500444"/>
    <w:rsid w:val="00505435"/>
    <w:rsid w:val="00505F13"/>
    <w:rsid w:val="00507EC7"/>
    <w:rsid w:val="005100D8"/>
    <w:rsid w:val="00510C67"/>
    <w:rsid w:val="00511B9C"/>
    <w:rsid w:val="00514437"/>
    <w:rsid w:val="00515740"/>
    <w:rsid w:val="005179C1"/>
    <w:rsid w:val="00517AF8"/>
    <w:rsid w:val="00520F4D"/>
    <w:rsid w:val="00522B8E"/>
    <w:rsid w:val="00524226"/>
    <w:rsid w:val="0052463F"/>
    <w:rsid w:val="00524CE2"/>
    <w:rsid w:val="00525AFE"/>
    <w:rsid w:val="00530430"/>
    <w:rsid w:val="00532667"/>
    <w:rsid w:val="005326BA"/>
    <w:rsid w:val="00533A2A"/>
    <w:rsid w:val="00534FB8"/>
    <w:rsid w:val="00541841"/>
    <w:rsid w:val="00543D72"/>
    <w:rsid w:val="00544432"/>
    <w:rsid w:val="0054477A"/>
    <w:rsid w:val="005464D7"/>
    <w:rsid w:val="00547078"/>
    <w:rsid w:val="00547737"/>
    <w:rsid w:val="005512F4"/>
    <w:rsid w:val="00552FE8"/>
    <w:rsid w:val="0055329F"/>
    <w:rsid w:val="00553C10"/>
    <w:rsid w:val="00555B8B"/>
    <w:rsid w:val="00557CD4"/>
    <w:rsid w:val="005602B8"/>
    <w:rsid w:val="00562732"/>
    <w:rsid w:val="0056289F"/>
    <w:rsid w:val="0056377E"/>
    <w:rsid w:val="0056541A"/>
    <w:rsid w:val="00565928"/>
    <w:rsid w:val="00565936"/>
    <w:rsid w:val="00571BDE"/>
    <w:rsid w:val="00571CA2"/>
    <w:rsid w:val="00575040"/>
    <w:rsid w:val="00575D97"/>
    <w:rsid w:val="00576CA6"/>
    <w:rsid w:val="00581752"/>
    <w:rsid w:val="0058258F"/>
    <w:rsid w:val="005849CF"/>
    <w:rsid w:val="00584DCD"/>
    <w:rsid w:val="00591F8D"/>
    <w:rsid w:val="00596237"/>
    <w:rsid w:val="005A07A6"/>
    <w:rsid w:val="005A1C71"/>
    <w:rsid w:val="005A26AA"/>
    <w:rsid w:val="005A32D2"/>
    <w:rsid w:val="005A47CF"/>
    <w:rsid w:val="005A55DD"/>
    <w:rsid w:val="005A585C"/>
    <w:rsid w:val="005A77C3"/>
    <w:rsid w:val="005B149C"/>
    <w:rsid w:val="005B2EEC"/>
    <w:rsid w:val="005B548A"/>
    <w:rsid w:val="005B6101"/>
    <w:rsid w:val="005C4193"/>
    <w:rsid w:val="005C4797"/>
    <w:rsid w:val="005C6406"/>
    <w:rsid w:val="005D5311"/>
    <w:rsid w:val="005E05C7"/>
    <w:rsid w:val="005E16F9"/>
    <w:rsid w:val="005E2AF4"/>
    <w:rsid w:val="005E7975"/>
    <w:rsid w:val="005F0A0E"/>
    <w:rsid w:val="005F2F3E"/>
    <w:rsid w:val="005F2F79"/>
    <w:rsid w:val="005F3D34"/>
    <w:rsid w:val="005F6EB6"/>
    <w:rsid w:val="005F6F6A"/>
    <w:rsid w:val="00600B01"/>
    <w:rsid w:val="006045D6"/>
    <w:rsid w:val="00605476"/>
    <w:rsid w:val="00605A7E"/>
    <w:rsid w:val="00611606"/>
    <w:rsid w:val="006122B2"/>
    <w:rsid w:val="00613343"/>
    <w:rsid w:val="0061387F"/>
    <w:rsid w:val="00613B69"/>
    <w:rsid w:val="00614445"/>
    <w:rsid w:val="00614F7E"/>
    <w:rsid w:val="006171F5"/>
    <w:rsid w:val="00617844"/>
    <w:rsid w:val="0061798E"/>
    <w:rsid w:val="00620DCD"/>
    <w:rsid w:val="00621A55"/>
    <w:rsid w:val="0062298E"/>
    <w:rsid w:val="00623B1E"/>
    <w:rsid w:val="00623E47"/>
    <w:rsid w:val="00624BA7"/>
    <w:rsid w:val="00625005"/>
    <w:rsid w:val="00625461"/>
    <w:rsid w:val="0063148F"/>
    <w:rsid w:val="00631F4D"/>
    <w:rsid w:val="00636E34"/>
    <w:rsid w:val="00637244"/>
    <w:rsid w:val="00637CFA"/>
    <w:rsid w:val="00640C5C"/>
    <w:rsid w:val="006413FA"/>
    <w:rsid w:val="0064162F"/>
    <w:rsid w:val="00641671"/>
    <w:rsid w:val="006445B1"/>
    <w:rsid w:val="00644C7C"/>
    <w:rsid w:val="0064507A"/>
    <w:rsid w:val="00650819"/>
    <w:rsid w:val="006514F5"/>
    <w:rsid w:val="006551A6"/>
    <w:rsid w:val="0065649A"/>
    <w:rsid w:val="00656673"/>
    <w:rsid w:val="00657066"/>
    <w:rsid w:val="00657E94"/>
    <w:rsid w:val="006609E7"/>
    <w:rsid w:val="00660F84"/>
    <w:rsid w:val="0066185F"/>
    <w:rsid w:val="00661B2D"/>
    <w:rsid w:val="00662FBE"/>
    <w:rsid w:val="00664B74"/>
    <w:rsid w:val="00665F2D"/>
    <w:rsid w:val="006709E9"/>
    <w:rsid w:val="006763C3"/>
    <w:rsid w:val="006768FC"/>
    <w:rsid w:val="00676D77"/>
    <w:rsid w:val="006778A6"/>
    <w:rsid w:val="0068046B"/>
    <w:rsid w:val="00681520"/>
    <w:rsid w:val="00683CFB"/>
    <w:rsid w:val="0068552B"/>
    <w:rsid w:val="0068621E"/>
    <w:rsid w:val="00686249"/>
    <w:rsid w:val="006879FA"/>
    <w:rsid w:val="00690029"/>
    <w:rsid w:val="0069078E"/>
    <w:rsid w:val="006921EB"/>
    <w:rsid w:val="00693404"/>
    <w:rsid w:val="00694F4E"/>
    <w:rsid w:val="006955B7"/>
    <w:rsid w:val="006A053B"/>
    <w:rsid w:val="006A2007"/>
    <w:rsid w:val="006A4626"/>
    <w:rsid w:val="006A67ED"/>
    <w:rsid w:val="006A6AB3"/>
    <w:rsid w:val="006A7DA0"/>
    <w:rsid w:val="006A7E95"/>
    <w:rsid w:val="006B0A80"/>
    <w:rsid w:val="006B5228"/>
    <w:rsid w:val="006B62C0"/>
    <w:rsid w:val="006C0759"/>
    <w:rsid w:val="006C262F"/>
    <w:rsid w:val="006C298D"/>
    <w:rsid w:val="006C3BC5"/>
    <w:rsid w:val="006C3FAF"/>
    <w:rsid w:val="006C4014"/>
    <w:rsid w:val="006C473E"/>
    <w:rsid w:val="006C47D8"/>
    <w:rsid w:val="006C5346"/>
    <w:rsid w:val="006C7EEA"/>
    <w:rsid w:val="006D0A0A"/>
    <w:rsid w:val="006D1BB7"/>
    <w:rsid w:val="006D1D7F"/>
    <w:rsid w:val="006D1DE8"/>
    <w:rsid w:val="006D236B"/>
    <w:rsid w:val="006D3793"/>
    <w:rsid w:val="006D38D5"/>
    <w:rsid w:val="006D4A35"/>
    <w:rsid w:val="006D4B66"/>
    <w:rsid w:val="006D52F0"/>
    <w:rsid w:val="006D60BF"/>
    <w:rsid w:val="006D6B43"/>
    <w:rsid w:val="006E1D45"/>
    <w:rsid w:val="006E25CD"/>
    <w:rsid w:val="006E3AF4"/>
    <w:rsid w:val="006E4FC5"/>
    <w:rsid w:val="006E5E1E"/>
    <w:rsid w:val="006E6B4A"/>
    <w:rsid w:val="006E7920"/>
    <w:rsid w:val="006F1388"/>
    <w:rsid w:val="006F167F"/>
    <w:rsid w:val="006F1F60"/>
    <w:rsid w:val="006F398A"/>
    <w:rsid w:val="006F479E"/>
    <w:rsid w:val="006F62DE"/>
    <w:rsid w:val="006F62DF"/>
    <w:rsid w:val="006F6349"/>
    <w:rsid w:val="006F7609"/>
    <w:rsid w:val="0070028C"/>
    <w:rsid w:val="00700C12"/>
    <w:rsid w:val="0070135E"/>
    <w:rsid w:val="00701A97"/>
    <w:rsid w:val="00705B2A"/>
    <w:rsid w:val="00706F9D"/>
    <w:rsid w:val="00707074"/>
    <w:rsid w:val="00713552"/>
    <w:rsid w:val="00713CC2"/>
    <w:rsid w:val="007150A4"/>
    <w:rsid w:val="0071600F"/>
    <w:rsid w:val="0071789A"/>
    <w:rsid w:val="0072050F"/>
    <w:rsid w:val="0072472D"/>
    <w:rsid w:val="00732779"/>
    <w:rsid w:val="00732C4A"/>
    <w:rsid w:val="00734238"/>
    <w:rsid w:val="007342A3"/>
    <w:rsid w:val="00734C43"/>
    <w:rsid w:val="007362C0"/>
    <w:rsid w:val="00736D70"/>
    <w:rsid w:val="0074217A"/>
    <w:rsid w:val="00743022"/>
    <w:rsid w:val="007439CC"/>
    <w:rsid w:val="00743ED0"/>
    <w:rsid w:val="007447B2"/>
    <w:rsid w:val="00744F3A"/>
    <w:rsid w:val="00744F55"/>
    <w:rsid w:val="00745EBB"/>
    <w:rsid w:val="007466B4"/>
    <w:rsid w:val="007501B5"/>
    <w:rsid w:val="0075254C"/>
    <w:rsid w:val="007526AA"/>
    <w:rsid w:val="00752755"/>
    <w:rsid w:val="00752E69"/>
    <w:rsid w:val="007531A8"/>
    <w:rsid w:val="00756BA3"/>
    <w:rsid w:val="00757977"/>
    <w:rsid w:val="00757EF8"/>
    <w:rsid w:val="007639CA"/>
    <w:rsid w:val="00764DE7"/>
    <w:rsid w:val="00765A2D"/>
    <w:rsid w:val="00766608"/>
    <w:rsid w:val="007700D9"/>
    <w:rsid w:val="0077551C"/>
    <w:rsid w:val="00775B55"/>
    <w:rsid w:val="007766A1"/>
    <w:rsid w:val="00780422"/>
    <w:rsid w:val="0078121B"/>
    <w:rsid w:val="007814F3"/>
    <w:rsid w:val="00782E82"/>
    <w:rsid w:val="00786B44"/>
    <w:rsid w:val="00787987"/>
    <w:rsid w:val="00791FD6"/>
    <w:rsid w:val="007A0235"/>
    <w:rsid w:val="007A1177"/>
    <w:rsid w:val="007A163B"/>
    <w:rsid w:val="007A655E"/>
    <w:rsid w:val="007B3A86"/>
    <w:rsid w:val="007B4237"/>
    <w:rsid w:val="007B776D"/>
    <w:rsid w:val="007C193C"/>
    <w:rsid w:val="007C3FA4"/>
    <w:rsid w:val="007C6134"/>
    <w:rsid w:val="007D4497"/>
    <w:rsid w:val="007D4AB4"/>
    <w:rsid w:val="007D550F"/>
    <w:rsid w:val="007D6753"/>
    <w:rsid w:val="007D7320"/>
    <w:rsid w:val="007D735E"/>
    <w:rsid w:val="007D760E"/>
    <w:rsid w:val="007D7BE9"/>
    <w:rsid w:val="007D7F92"/>
    <w:rsid w:val="007E04C6"/>
    <w:rsid w:val="007E1CD8"/>
    <w:rsid w:val="007E5BAA"/>
    <w:rsid w:val="007E68B6"/>
    <w:rsid w:val="007E6B91"/>
    <w:rsid w:val="007F0F67"/>
    <w:rsid w:val="007F2458"/>
    <w:rsid w:val="008002AC"/>
    <w:rsid w:val="00801730"/>
    <w:rsid w:val="00801E88"/>
    <w:rsid w:val="00803A30"/>
    <w:rsid w:val="0080447D"/>
    <w:rsid w:val="0080541A"/>
    <w:rsid w:val="00805592"/>
    <w:rsid w:val="00806728"/>
    <w:rsid w:val="00810059"/>
    <w:rsid w:val="008108D8"/>
    <w:rsid w:val="00811351"/>
    <w:rsid w:val="008159F3"/>
    <w:rsid w:val="00817D48"/>
    <w:rsid w:val="008223D4"/>
    <w:rsid w:val="008227B9"/>
    <w:rsid w:val="00823ECA"/>
    <w:rsid w:val="00826F3A"/>
    <w:rsid w:val="00830533"/>
    <w:rsid w:val="0083119C"/>
    <w:rsid w:val="008311A3"/>
    <w:rsid w:val="0083136B"/>
    <w:rsid w:val="00831D95"/>
    <w:rsid w:val="008329D4"/>
    <w:rsid w:val="00832A47"/>
    <w:rsid w:val="00834840"/>
    <w:rsid w:val="00840F37"/>
    <w:rsid w:val="0084136B"/>
    <w:rsid w:val="00842185"/>
    <w:rsid w:val="00842613"/>
    <w:rsid w:val="008426CA"/>
    <w:rsid w:val="00843BFD"/>
    <w:rsid w:val="00846126"/>
    <w:rsid w:val="0085114D"/>
    <w:rsid w:val="0085316E"/>
    <w:rsid w:val="00853A6F"/>
    <w:rsid w:val="00854911"/>
    <w:rsid w:val="008605BE"/>
    <w:rsid w:val="00862666"/>
    <w:rsid w:val="00862E0F"/>
    <w:rsid w:val="00866922"/>
    <w:rsid w:val="00866A2F"/>
    <w:rsid w:val="00866B1F"/>
    <w:rsid w:val="00866B40"/>
    <w:rsid w:val="00866F78"/>
    <w:rsid w:val="0086715B"/>
    <w:rsid w:val="00867B53"/>
    <w:rsid w:val="00870130"/>
    <w:rsid w:val="00870221"/>
    <w:rsid w:val="00871F65"/>
    <w:rsid w:val="00873D49"/>
    <w:rsid w:val="0087490E"/>
    <w:rsid w:val="00880636"/>
    <w:rsid w:val="00880A2D"/>
    <w:rsid w:val="00880BE2"/>
    <w:rsid w:val="00883146"/>
    <w:rsid w:val="00884146"/>
    <w:rsid w:val="00884C5F"/>
    <w:rsid w:val="008859BF"/>
    <w:rsid w:val="00891303"/>
    <w:rsid w:val="00894897"/>
    <w:rsid w:val="008A08CA"/>
    <w:rsid w:val="008A0BEB"/>
    <w:rsid w:val="008A0C60"/>
    <w:rsid w:val="008A36A2"/>
    <w:rsid w:val="008A3ACF"/>
    <w:rsid w:val="008A56DF"/>
    <w:rsid w:val="008A6DC7"/>
    <w:rsid w:val="008A77B7"/>
    <w:rsid w:val="008B0578"/>
    <w:rsid w:val="008B1FE7"/>
    <w:rsid w:val="008B2F2E"/>
    <w:rsid w:val="008B3C5F"/>
    <w:rsid w:val="008B492E"/>
    <w:rsid w:val="008B5A8A"/>
    <w:rsid w:val="008B63F9"/>
    <w:rsid w:val="008B66E3"/>
    <w:rsid w:val="008B6C14"/>
    <w:rsid w:val="008C267F"/>
    <w:rsid w:val="008C2CAE"/>
    <w:rsid w:val="008C6C03"/>
    <w:rsid w:val="008C6E50"/>
    <w:rsid w:val="008D0A2D"/>
    <w:rsid w:val="008D3145"/>
    <w:rsid w:val="008D368B"/>
    <w:rsid w:val="008D56C6"/>
    <w:rsid w:val="008D72B4"/>
    <w:rsid w:val="008D76E7"/>
    <w:rsid w:val="008D78D2"/>
    <w:rsid w:val="008D7A31"/>
    <w:rsid w:val="008D7B75"/>
    <w:rsid w:val="008E4E63"/>
    <w:rsid w:val="008E52C7"/>
    <w:rsid w:val="008E7A3F"/>
    <w:rsid w:val="008F15B2"/>
    <w:rsid w:val="008F313F"/>
    <w:rsid w:val="008F600C"/>
    <w:rsid w:val="00901A1E"/>
    <w:rsid w:val="009033F8"/>
    <w:rsid w:val="00910244"/>
    <w:rsid w:val="009120BF"/>
    <w:rsid w:val="00912405"/>
    <w:rsid w:val="00914CBE"/>
    <w:rsid w:val="00916295"/>
    <w:rsid w:val="0092067F"/>
    <w:rsid w:val="00920C09"/>
    <w:rsid w:val="009216F3"/>
    <w:rsid w:val="00921BA9"/>
    <w:rsid w:val="00922674"/>
    <w:rsid w:val="00923EF7"/>
    <w:rsid w:val="00925042"/>
    <w:rsid w:val="00930863"/>
    <w:rsid w:val="0093096F"/>
    <w:rsid w:val="00932259"/>
    <w:rsid w:val="00933BEF"/>
    <w:rsid w:val="00936AE1"/>
    <w:rsid w:val="00936FF5"/>
    <w:rsid w:val="00937D8E"/>
    <w:rsid w:val="00940205"/>
    <w:rsid w:val="00942412"/>
    <w:rsid w:val="0094449C"/>
    <w:rsid w:val="009454E3"/>
    <w:rsid w:val="00947029"/>
    <w:rsid w:val="00950ACE"/>
    <w:rsid w:val="00951D10"/>
    <w:rsid w:val="0095726E"/>
    <w:rsid w:val="00957633"/>
    <w:rsid w:val="009602D5"/>
    <w:rsid w:val="00961CC5"/>
    <w:rsid w:val="00964067"/>
    <w:rsid w:val="0096502E"/>
    <w:rsid w:val="0096763B"/>
    <w:rsid w:val="0097400C"/>
    <w:rsid w:val="009740A7"/>
    <w:rsid w:val="00975B15"/>
    <w:rsid w:val="0097722D"/>
    <w:rsid w:val="0097796D"/>
    <w:rsid w:val="00980992"/>
    <w:rsid w:val="00982CAD"/>
    <w:rsid w:val="0098359E"/>
    <w:rsid w:val="00983861"/>
    <w:rsid w:val="009848CA"/>
    <w:rsid w:val="00984A83"/>
    <w:rsid w:val="009A007C"/>
    <w:rsid w:val="009A4708"/>
    <w:rsid w:val="009A4C27"/>
    <w:rsid w:val="009A75A8"/>
    <w:rsid w:val="009B038C"/>
    <w:rsid w:val="009B1918"/>
    <w:rsid w:val="009B2304"/>
    <w:rsid w:val="009B38D9"/>
    <w:rsid w:val="009B4B65"/>
    <w:rsid w:val="009C0A0D"/>
    <w:rsid w:val="009C4225"/>
    <w:rsid w:val="009C6719"/>
    <w:rsid w:val="009D1F3E"/>
    <w:rsid w:val="009D22AF"/>
    <w:rsid w:val="009D2FAB"/>
    <w:rsid w:val="009D4BE9"/>
    <w:rsid w:val="009D560E"/>
    <w:rsid w:val="009D5721"/>
    <w:rsid w:val="009D6281"/>
    <w:rsid w:val="009D7A9B"/>
    <w:rsid w:val="009E00F5"/>
    <w:rsid w:val="009E1BCC"/>
    <w:rsid w:val="009E2A18"/>
    <w:rsid w:val="009E446D"/>
    <w:rsid w:val="009E588F"/>
    <w:rsid w:val="009F11D0"/>
    <w:rsid w:val="009F18EE"/>
    <w:rsid w:val="009F1B28"/>
    <w:rsid w:val="009F224D"/>
    <w:rsid w:val="009F330D"/>
    <w:rsid w:val="009F46C9"/>
    <w:rsid w:val="009F4999"/>
    <w:rsid w:val="009F69E1"/>
    <w:rsid w:val="009F7187"/>
    <w:rsid w:val="009F7410"/>
    <w:rsid w:val="00A015AF"/>
    <w:rsid w:val="00A02E0C"/>
    <w:rsid w:val="00A04B5C"/>
    <w:rsid w:val="00A057DA"/>
    <w:rsid w:val="00A0704D"/>
    <w:rsid w:val="00A07261"/>
    <w:rsid w:val="00A076C7"/>
    <w:rsid w:val="00A137C0"/>
    <w:rsid w:val="00A158DF"/>
    <w:rsid w:val="00A16B9E"/>
    <w:rsid w:val="00A1716A"/>
    <w:rsid w:val="00A20282"/>
    <w:rsid w:val="00A23316"/>
    <w:rsid w:val="00A2357C"/>
    <w:rsid w:val="00A23D02"/>
    <w:rsid w:val="00A25682"/>
    <w:rsid w:val="00A25ED0"/>
    <w:rsid w:val="00A2615B"/>
    <w:rsid w:val="00A26DFB"/>
    <w:rsid w:val="00A27252"/>
    <w:rsid w:val="00A30110"/>
    <w:rsid w:val="00A3044B"/>
    <w:rsid w:val="00A30CDC"/>
    <w:rsid w:val="00A3149D"/>
    <w:rsid w:val="00A3211B"/>
    <w:rsid w:val="00A327D4"/>
    <w:rsid w:val="00A32A00"/>
    <w:rsid w:val="00A343DE"/>
    <w:rsid w:val="00A366D0"/>
    <w:rsid w:val="00A40168"/>
    <w:rsid w:val="00A40E11"/>
    <w:rsid w:val="00A41410"/>
    <w:rsid w:val="00A44B33"/>
    <w:rsid w:val="00A4665F"/>
    <w:rsid w:val="00A5032C"/>
    <w:rsid w:val="00A5078F"/>
    <w:rsid w:val="00A51440"/>
    <w:rsid w:val="00A51604"/>
    <w:rsid w:val="00A53FFD"/>
    <w:rsid w:val="00A5545B"/>
    <w:rsid w:val="00A55505"/>
    <w:rsid w:val="00A6109C"/>
    <w:rsid w:val="00A622E5"/>
    <w:rsid w:val="00A62724"/>
    <w:rsid w:val="00A63031"/>
    <w:rsid w:val="00A630D2"/>
    <w:rsid w:val="00A644C8"/>
    <w:rsid w:val="00A667C8"/>
    <w:rsid w:val="00A719A7"/>
    <w:rsid w:val="00A750A5"/>
    <w:rsid w:val="00A76B3F"/>
    <w:rsid w:val="00A80B8D"/>
    <w:rsid w:val="00A826C8"/>
    <w:rsid w:val="00A836FF"/>
    <w:rsid w:val="00A83DDA"/>
    <w:rsid w:val="00A86A22"/>
    <w:rsid w:val="00A90217"/>
    <w:rsid w:val="00A91473"/>
    <w:rsid w:val="00A97870"/>
    <w:rsid w:val="00AA31B8"/>
    <w:rsid w:val="00AA3896"/>
    <w:rsid w:val="00AA4A82"/>
    <w:rsid w:val="00AA56EF"/>
    <w:rsid w:val="00AA59A6"/>
    <w:rsid w:val="00AA638A"/>
    <w:rsid w:val="00AA6739"/>
    <w:rsid w:val="00AB1529"/>
    <w:rsid w:val="00AB3A66"/>
    <w:rsid w:val="00AB40A9"/>
    <w:rsid w:val="00AB4F93"/>
    <w:rsid w:val="00AB5184"/>
    <w:rsid w:val="00AB621F"/>
    <w:rsid w:val="00AB6DF3"/>
    <w:rsid w:val="00AC0138"/>
    <w:rsid w:val="00AC2963"/>
    <w:rsid w:val="00AC31B7"/>
    <w:rsid w:val="00AC3C36"/>
    <w:rsid w:val="00AC72CB"/>
    <w:rsid w:val="00AD042A"/>
    <w:rsid w:val="00AD0667"/>
    <w:rsid w:val="00AD0C83"/>
    <w:rsid w:val="00AD21F7"/>
    <w:rsid w:val="00AD54A8"/>
    <w:rsid w:val="00AD61C0"/>
    <w:rsid w:val="00AD6538"/>
    <w:rsid w:val="00AD66E9"/>
    <w:rsid w:val="00AD67DD"/>
    <w:rsid w:val="00AE0CB1"/>
    <w:rsid w:val="00AE129F"/>
    <w:rsid w:val="00AE17F8"/>
    <w:rsid w:val="00AE2704"/>
    <w:rsid w:val="00AE3290"/>
    <w:rsid w:val="00AE567A"/>
    <w:rsid w:val="00AE6C27"/>
    <w:rsid w:val="00AE6DB7"/>
    <w:rsid w:val="00AF0BBF"/>
    <w:rsid w:val="00AF333D"/>
    <w:rsid w:val="00AF37DF"/>
    <w:rsid w:val="00AF759F"/>
    <w:rsid w:val="00AF778D"/>
    <w:rsid w:val="00B001FC"/>
    <w:rsid w:val="00B01736"/>
    <w:rsid w:val="00B0392B"/>
    <w:rsid w:val="00B03B9B"/>
    <w:rsid w:val="00B05177"/>
    <w:rsid w:val="00B05B00"/>
    <w:rsid w:val="00B05EF4"/>
    <w:rsid w:val="00B06E7D"/>
    <w:rsid w:val="00B07347"/>
    <w:rsid w:val="00B10602"/>
    <w:rsid w:val="00B13057"/>
    <w:rsid w:val="00B1378C"/>
    <w:rsid w:val="00B137BA"/>
    <w:rsid w:val="00B13A33"/>
    <w:rsid w:val="00B15751"/>
    <w:rsid w:val="00B17A23"/>
    <w:rsid w:val="00B17E41"/>
    <w:rsid w:val="00B17FD1"/>
    <w:rsid w:val="00B20C79"/>
    <w:rsid w:val="00B22130"/>
    <w:rsid w:val="00B2290B"/>
    <w:rsid w:val="00B268F7"/>
    <w:rsid w:val="00B26954"/>
    <w:rsid w:val="00B27908"/>
    <w:rsid w:val="00B27F77"/>
    <w:rsid w:val="00B323C2"/>
    <w:rsid w:val="00B32465"/>
    <w:rsid w:val="00B33271"/>
    <w:rsid w:val="00B3357E"/>
    <w:rsid w:val="00B3487B"/>
    <w:rsid w:val="00B354B5"/>
    <w:rsid w:val="00B43BED"/>
    <w:rsid w:val="00B457C7"/>
    <w:rsid w:val="00B46EC7"/>
    <w:rsid w:val="00B50167"/>
    <w:rsid w:val="00B51344"/>
    <w:rsid w:val="00B52071"/>
    <w:rsid w:val="00B54298"/>
    <w:rsid w:val="00B64AF5"/>
    <w:rsid w:val="00B64D13"/>
    <w:rsid w:val="00B6597F"/>
    <w:rsid w:val="00B665C1"/>
    <w:rsid w:val="00B7052A"/>
    <w:rsid w:val="00B70765"/>
    <w:rsid w:val="00B70FA1"/>
    <w:rsid w:val="00B71CC2"/>
    <w:rsid w:val="00B72BAC"/>
    <w:rsid w:val="00B72FCE"/>
    <w:rsid w:val="00B7323F"/>
    <w:rsid w:val="00B73725"/>
    <w:rsid w:val="00B741F2"/>
    <w:rsid w:val="00B75435"/>
    <w:rsid w:val="00B75EB9"/>
    <w:rsid w:val="00B76076"/>
    <w:rsid w:val="00B8310C"/>
    <w:rsid w:val="00B83BE0"/>
    <w:rsid w:val="00B8578E"/>
    <w:rsid w:val="00B85AE2"/>
    <w:rsid w:val="00B85B72"/>
    <w:rsid w:val="00B874A8"/>
    <w:rsid w:val="00B874AC"/>
    <w:rsid w:val="00B8766B"/>
    <w:rsid w:val="00B91A29"/>
    <w:rsid w:val="00B948CB"/>
    <w:rsid w:val="00BA192D"/>
    <w:rsid w:val="00BA3947"/>
    <w:rsid w:val="00BA3E6E"/>
    <w:rsid w:val="00BA6122"/>
    <w:rsid w:val="00BB0837"/>
    <w:rsid w:val="00BB09E6"/>
    <w:rsid w:val="00BB0BD9"/>
    <w:rsid w:val="00BB343A"/>
    <w:rsid w:val="00BB4BED"/>
    <w:rsid w:val="00BB75C6"/>
    <w:rsid w:val="00BC0210"/>
    <w:rsid w:val="00BC10ED"/>
    <w:rsid w:val="00BC2CDC"/>
    <w:rsid w:val="00BC364F"/>
    <w:rsid w:val="00BC6360"/>
    <w:rsid w:val="00BC654D"/>
    <w:rsid w:val="00BC6ABB"/>
    <w:rsid w:val="00BC7D02"/>
    <w:rsid w:val="00BD4E66"/>
    <w:rsid w:val="00BD7AE7"/>
    <w:rsid w:val="00BE05A3"/>
    <w:rsid w:val="00BE2960"/>
    <w:rsid w:val="00BE2FD7"/>
    <w:rsid w:val="00BE567F"/>
    <w:rsid w:val="00BE6793"/>
    <w:rsid w:val="00BE771E"/>
    <w:rsid w:val="00BE7B0C"/>
    <w:rsid w:val="00BE7F30"/>
    <w:rsid w:val="00BF53F3"/>
    <w:rsid w:val="00C02E74"/>
    <w:rsid w:val="00C03204"/>
    <w:rsid w:val="00C0413D"/>
    <w:rsid w:val="00C07BE8"/>
    <w:rsid w:val="00C14153"/>
    <w:rsid w:val="00C14623"/>
    <w:rsid w:val="00C14A31"/>
    <w:rsid w:val="00C16301"/>
    <w:rsid w:val="00C16B67"/>
    <w:rsid w:val="00C179D8"/>
    <w:rsid w:val="00C2014F"/>
    <w:rsid w:val="00C2171D"/>
    <w:rsid w:val="00C21986"/>
    <w:rsid w:val="00C22039"/>
    <w:rsid w:val="00C22682"/>
    <w:rsid w:val="00C2636E"/>
    <w:rsid w:val="00C26784"/>
    <w:rsid w:val="00C3152B"/>
    <w:rsid w:val="00C336E8"/>
    <w:rsid w:val="00C33870"/>
    <w:rsid w:val="00C34213"/>
    <w:rsid w:val="00C40ACD"/>
    <w:rsid w:val="00C4352C"/>
    <w:rsid w:val="00C43DA3"/>
    <w:rsid w:val="00C448B1"/>
    <w:rsid w:val="00C44983"/>
    <w:rsid w:val="00C457B6"/>
    <w:rsid w:val="00C5182E"/>
    <w:rsid w:val="00C5252C"/>
    <w:rsid w:val="00C55EB3"/>
    <w:rsid w:val="00C57CC1"/>
    <w:rsid w:val="00C60B0D"/>
    <w:rsid w:val="00C629E5"/>
    <w:rsid w:val="00C641E7"/>
    <w:rsid w:val="00C64FE8"/>
    <w:rsid w:val="00C65720"/>
    <w:rsid w:val="00C676C3"/>
    <w:rsid w:val="00C67EA7"/>
    <w:rsid w:val="00C70E85"/>
    <w:rsid w:val="00C7153A"/>
    <w:rsid w:val="00C74591"/>
    <w:rsid w:val="00C754A4"/>
    <w:rsid w:val="00C761F6"/>
    <w:rsid w:val="00C77B49"/>
    <w:rsid w:val="00C77D15"/>
    <w:rsid w:val="00C83453"/>
    <w:rsid w:val="00C840ED"/>
    <w:rsid w:val="00C84656"/>
    <w:rsid w:val="00C847BE"/>
    <w:rsid w:val="00C903DB"/>
    <w:rsid w:val="00C93428"/>
    <w:rsid w:val="00C94962"/>
    <w:rsid w:val="00C94BEA"/>
    <w:rsid w:val="00C95504"/>
    <w:rsid w:val="00C96517"/>
    <w:rsid w:val="00C97B6E"/>
    <w:rsid w:val="00CA2CCE"/>
    <w:rsid w:val="00CA50D4"/>
    <w:rsid w:val="00CA6746"/>
    <w:rsid w:val="00CB1447"/>
    <w:rsid w:val="00CB15FA"/>
    <w:rsid w:val="00CB1C97"/>
    <w:rsid w:val="00CB223E"/>
    <w:rsid w:val="00CB6751"/>
    <w:rsid w:val="00CB7A99"/>
    <w:rsid w:val="00CC0DED"/>
    <w:rsid w:val="00CC149F"/>
    <w:rsid w:val="00CC1E2F"/>
    <w:rsid w:val="00CC2595"/>
    <w:rsid w:val="00CC4965"/>
    <w:rsid w:val="00CC75CD"/>
    <w:rsid w:val="00CC7ADC"/>
    <w:rsid w:val="00CC7E21"/>
    <w:rsid w:val="00CC7F83"/>
    <w:rsid w:val="00CD1F10"/>
    <w:rsid w:val="00CD2562"/>
    <w:rsid w:val="00CD265D"/>
    <w:rsid w:val="00CD2EF2"/>
    <w:rsid w:val="00CD3721"/>
    <w:rsid w:val="00CD3BEE"/>
    <w:rsid w:val="00CD3C8C"/>
    <w:rsid w:val="00CD7F03"/>
    <w:rsid w:val="00CE101C"/>
    <w:rsid w:val="00CE10AB"/>
    <w:rsid w:val="00CE38A2"/>
    <w:rsid w:val="00CE516E"/>
    <w:rsid w:val="00CE6163"/>
    <w:rsid w:val="00CF41B4"/>
    <w:rsid w:val="00CF695B"/>
    <w:rsid w:val="00CF7417"/>
    <w:rsid w:val="00CF78E0"/>
    <w:rsid w:val="00D00A9C"/>
    <w:rsid w:val="00D0233E"/>
    <w:rsid w:val="00D03751"/>
    <w:rsid w:val="00D048F5"/>
    <w:rsid w:val="00D054AE"/>
    <w:rsid w:val="00D069CD"/>
    <w:rsid w:val="00D071DB"/>
    <w:rsid w:val="00D07621"/>
    <w:rsid w:val="00D120BB"/>
    <w:rsid w:val="00D14F33"/>
    <w:rsid w:val="00D156AD"/>
    <w:rsid w:val="00D1638E"/>
    <w:rsid w:val="00D16E1F"/>
    <w:rsid w:val="00D17D5D"/>
    <w:rsid w:val="00D20DC5"/>
    <w:rsid w:val="00D23415"/>
    <w:rsid w:val="00D24B78"/>
    <w:rsid w:val="00D257B9"/>
    <w:rsid w:val="00D27702"/>
    <w:rsid w:val="00D27EAC"/>
    <w:rsid w:val="00D27FAC"/>
    <w:rsid w:val="00D30DEE"/>
    <w:rsid w:val="00D31A7D"/>
    <w:rsid w:val="00D33CA5"/>
    <w:rsid w:val="00D342B6"/>
    <w:rsid w:val="00D34505"/>
    <w:rsid w:val="00D3489C"/>
    <w:rsid w:val="00D35034"/>
    <w:rsid w:val="00D40A80"/>
    <w:rsid w:val="00D40E8B"/>
    <w:rsid w:val="00D45F6F"/>
    <w:rsid w:val="00D518E7"/>
    <w:rsid w:val="00D52201"/>
    <w:rsid w:val="00D530EC"/>
    <w:rsid w:val="00D571EE"/>
    <w:rsid w:val="00D57D53"/>
    <w:rsid w:val="00D6073C"/>
    <w:rsid w:val="00D60798"/>
    <w:rsid w:val="00D60F5E"/>
    <w:rsid w:val="00D63C19"/>
    <w:rsid w:val="00D706A1"/>
    <w:rsid w:val="00D70A59"/>
    <w:rsid w:val="00D7183E"/>
    <w:rsid w:val="00D7366A"/>
    <w:rsid w:val="00D741C2"/>
    <w:rsid w:val="00D7642B"/>
    <w:rsid w:val="00D81308"/>
    <w:rsid w:val="00D83C92"/>
    <w:rsid w:val="00D85A36"/>
    <w:rsid w:val="00D85BD9"/>
    <w:rsid w:val="00D8626C"/>
    <w:rsid w:val="00D90815"/>
    <w:rsid w:val="00D9327C"/>
    <w:rsid w:val="00D93FB5"/>
    <w:rsid w:val="00D94AC9"/>
    <w:rsid w:val="00D9561E"/>
    <w:rsid w:val="00D968E5"/>
    <w:rsid w:val="00D9696C"/>
    <w:rsid w:val="00D97D07"/>
    <w:rsid w:val="00DA1D2D"/>
    <w:rsid w:val="00DA327E"/>
    <w:rsid w:val="00DA3F23"/>
    <w:rsid w:val="00DB2A34"/>
    <w:rsid w:val="00DB6A5F"/>
    <w:rsid w:val="00DC0336"/>
    <w:rsid w:val="00DC079B"/>
    <w:rsid w:val="00DC13D5"/>
    <w:rsid w:val="00DC41F5"/>
    <w:rsid w:val="00DC4719"/>
    <w:rsid w:val="00DC70B5"/>
    <w:rsid w:val="00DC74C5"/>
    <w:rsid w:val="00DD3801"/>
    <w:rsid w:val="00DD4EF7"/>
    <w:rsid w:val="00DD65F5"/>
    <w:rsid w:val="00DD6C1E"/>
    <w:rsid w:val="00DD75F9"/>
    <w:rsid w:val="00DE120C"/>
    <w:rsid w:val="00DE1266"/>
    <w:rsid w:val="00DE2DCF"/>
    <w:rsid w:val="00DE31A1"/>
    <w:rsid w:val="00DE3A50"/>
    <w:rsid w:val="00DE4C6C"/>
    <w:rsid w:val="00DE7421"/>
    <w:rsid w:val="00DE7963"/>
    <w:rsid w:val="00DF0B33"/>
    <w:rsid w:val="00DF31F0"/>
    <w:rsid w:val="00DF64CF"/>
    <w:rsid w:val="00DF6684"/>
    <w:rsid w:val="00DF7316"/>
    <w:rsid w:val="00E01177"/>
    <w:rsid w:val="00E013E6"/>
    <w:rsid w:val="00E0199C"/>
    <w:rsid w:val="00E05479"/>
    <w:rsid w:val="00E05F05"/>
    <w:rsid w:val="00E078C7"/>
    <w:rsid w:val="00E11A46"/>
    <w:rsid w:val="00E12A1E"/>
    <w:rsid w:val="00E12DA8"/>
    <w:rsid w:val="00E13FE7"/>
    <w:rsid w:val="00E155EF"/>
    <w:rsid w:val="00E1702F"/>
    <w:rsid w:val="00E17E05"/>
    <w:rsid w:val="00E20A8C"/>
    <w:rsid w:val="00E22582"/>
    <w:rsid w:val="00E2481B"/>
    <w:rsid w:val="00E2531F"/>
    <w:rsid w:val="00E25C27"/>
    <w:rsid w:val="00E266BF"/>
    <w:rsid w:val="00E375CB"/>
    <w:rsid w:val="00E40FDA"/>
    <w:rsid w:val="00E42497"/>
    <w:rsid w:val="00E43971"/>
    <w:rsid w:val="00E43F2E"/>
    <w:rsid w:val="00E44C60"/>
    <w:rsid w:val="00E47FD9"/>
    <w:rsid w:val="00E53D03"/>
    <w:rsid w:val="00E55038"/>
    <w:rsid w:val="00E55500"/>
    <w:rsid w:val="00E5580C"/>
    <w:rsid w:val="00E62365"/>
    <w:rsid w:val="00E62E49"/>
    <w:rsid w:val="00E64324"/>
    <w:rsid w:val="00E67F45"/>
    <w:rsid w:val="00E70398"/>
    <w:rsid w:val="00E76B94"/>
    <w:rsid w:val="00E80F57"/>
    <w:rsid w:val="00E81DE1"/>
    <w:rsid w:val="00E83800"/>
    <w:rsid w:val="00E8444F"/>
    <w:rsid w:val="00E87CF0"/>
    <w:rsid w:val="00E9091E"/>
    <w:rsid w:val="00E93368"/>
    <w:rsid w:val="00E93755"/>
    <w:rsid w:val="00E93799"/>
    <w:rsid w:val="00E94AD9"/>
    <w:rsid w:val="00E970D0"/>
    <w:rsid w:val="00EA08C6"/>
    <w:rsid w:val="00EA16CD"/>
    <w:rsid w:val="00EA2DB4"/>
    <w:rsid w:val="00EA6710"/>
    <w:rsid w:val="00EA7DAD"/>
    <w:rsid w:val="00EB033C"/>
    <w:rsid w:val="00EB3F9A"/>
    <w:rsid w:val="00EB4101"/>
    <w:rsid w:val="00EB5B3F"/>
    <w:rsid w:val="00EB6053"/>
    <w:rsid w:val="00EB60BC"/>
    <w:rsid w:val="00EC1ED8"/>
    <w:rsid w:val="00EC2DCF"/>
    <w:rsid w:val="00EC30CC"/>
    <w:rsid w:val="00EC345A"/>
    <w:rsid w:val="00EC6E6A"/>
    <w:rsid w:val="00EC6F5C"/>
    <w:rsid w:val="00ED00B9"/>
    <w:rsid w:val="00ED0FB0"/>
    <w:rsid w:val="00ED1265"/>
    <w:rsid w:val="00ED2F9A"/>
    <w:rsid w:val="00ED49BA"/>
    <w:rsid w:val="00ED57C0"/>
    <w:rsid w:val="00ED5C17"/>
    <w:rsid w:val="00ED6C91"/>
    <w:rsid w:val="00ED73F3"/>
    <w:rsid w:val="00ED780C"/>
    <w:rsid w:val="00ED7BD5"/>
    <w:rsid w:val="00EE0F92"/>
    <w:rsid w:val="00EE2613"/>
    <w:rsid w:val="00EE42F6"/>
    <w:rsid w:val="00EE549C"/>
    <w:rsid w:val="00EE59E2"/>
    <w:rsid w:val="00EE5E0F"/>
    <w:rsid w:val="00EF0BFE"/>
    <w:rsid w:val="00EF0C63"/>
    <w:rsid w:val="00EF46C4"/>
    <w:rsid w:val="00EF5314"/>
    <w:rsid w:val="00EF7336"/>
    <w:rsid w:val="00F01A0E"/>
    <w:rsid w:val="00F02FC7"/>
    <w:rsid w:val="00F03174"/>
    <w:rsid w:val="00F039A4"/>
    <w:rsid w:val="00F03C57"/>
    <w:rsid w:val="00F0430B"/>
    <w:rsid w:val="00F04B14"/>
    <w:rsid w:val="00F0556A"/>
    <w:rsid w:val="00F05930"/>
    <w:rsid w:val="00F05DE9"/>
    <w:rsid w:val="00F06276"/>
    <w:rsid w:val="00F10CA8"/>
    <w:rsid w:val="00F10EEF"/>
    <w:rsid w:val="00F12D02"/>
    <w:rsid w:val="00F134FE"/>
    <w:rsid w:val="00F1437A"/>
    <w:rsid w:val="00F162C8"/>
    <w:rsid w:val="00F16391"/>
    <w:rsid w:val="00F165B3"/>
    <w:rsid w:val="00F17EB8"/>
    <w:rsid w:val="00F2172E"/>
    <w:rsid w:val="00F22FC9"/>
    <w:rsid w:val="00F251A1"/>
    <w:rsid w:val="00F26C77"/>
    <w:rsid w:val="00F301B8"/>
    <w:rsid w:val="00F318AE"/>
    <w:rsid w:val="00F31C27"/>
    <w:rsid w:val="00F34EDB"/>
    <w:rsid w:val="00F35BDC"/>
    <w:rsid w:val="00F364BC"/>
    <w:rsid w:val="00F40BED"/>
    <w:rsid w:val="00F421CF"/>
    <w:rsid w:val="00F4350E"/>
    <w:rsid w:val="00F4371D"/>
    <w:rsid w:val="00F4375D"/>
    <w:rsid w:val="00F4421A"/>
    <w:rsid w:val="00F450D4"/>
    <w:rsid w:val="00F450DF"/>
    <w:rsid w:val="00F464AC"/>
    <w:rsid w:val="00F502EA"/>
    <w:rsid w:val="00F50DB8"/>
    <w:rsid w:val="00F533E0"/>
    <w:rsid w:val="00F53D07"/>
    <w:rsid w:val="00F54DED"/>
    <w:rsid w:val="00F55EC4"/>
    <w:rsid w:val="00F60190"/>
    <w:rsid w:val="00F61B74"/>
    <w:rsid w:val="00F65A3D"/>
    <w:rsid w:val="00F673C8"/>
    <w:rsid w:val="00F676B7"/>
    <w:rsid w:val="00F67C88"/>
    <w:rsid w:val="00F7251C"/>
    <w:rsid w:val="00F72A52"/>
    <w:rsid w:val="00F72F8F"/>
    <w:rsid w:val="00F738F6"/>
    <w:rsid w:val="00F75640"/>
    <w:rsid w:val="00F75930"/>
    <w:rsid w:val="00F759AC"/>
    <w:rsid w:val="00F8209E"/>
    <w:rsid w:val="00F846AA"/>
    <w:rsid w:val="00F856E6"/>
    <w:rsid w:val="00F86338"/>
    <w:rsid w:val="00F86F19"/>
    <w:rsid w:val="00F87852"/>
    <w:rsid w:val="00F9023E"/>
    <w:rsid w:val="00F916A2"/>
    <w:rsid w:val="00F91F8D"/>
    <w:rsid w:val="00F92AEF"/>
    <w:rsid w:val="00F939E5"/>
    <w:rsid w:val="00F94AB9"/>
    <w:rsid w:val="00F97372"/>
    <w:rsid w:val="00F97397"/>
    <w:rsid w:val="00FA30B5"/>
    <w:rsid w:val="00FA4A2F"/>
    <w:rsid w:val="00FA5448"/>
    <w:rsid w:val="00FA78A6"/>
    <w:rsid w:val="00FA7D35"/>
    <w:rsid w:val="00FB0FB6"/>
    <w:rsid w:val="00FB1EAD"/>
    <w:rsid w:val="00FB4BA5"/>
    <w:rsid w:val="00FB4C2D"/>
    <w:rsid w:val="00FB6BEC"/>
    <w:rsid w:val="00FC0468"/>
    <w:rsid w:val="00FC1919"/>
    <w:rsid w:val="00FC2B9F"/>
    <w:rsid w:val="00FC3CAC"/>
    <w:rsid w:val="00FC7DA3"/>
    <w:rsid w:val="00FD0167"/>
    <w:rsid w:val="00FD1E0F"/>
    <w:rsid w:val="00FD27ED"/>
    <w:rsid w:val="00FE0604"/>
    <w:rsid w:val="00FE5C2F"/>
    <w:rsid w:val="00FF2328"/>
    <w:rsid w:val="00FF3745"/>
    <w:rsid w:val="00FF3871"/>
    <w:rsid w:val="00FF60B2"/>
    <w:rsid w:val="00FF6563"/>
    <w:rsid w:val="00FF79BF"/>
    <w:rsid w:val="00FF7B69"/>
    <w:rsid w:val="00FF7E25"/>
    <w:rsid w:val="01B064D5"/>
    <w:rsid w:val="02705C45"/>
    <w:rsid w:val="03F44F03"/>
    <w:rsid w:val="03FF87B8"/>
    <w:rsid w:val="041530DE"/>
    <w:rsid w:val="04291DD7"/>
    <w:rsid w:val="04F41EA7"/>
    <w:rsid w:val="0634CC4D"/>
    <w:rsid w:val="07D5DD8E"/>
    <w:rsid w:val="09108702"/>
    <w:rsid w:val="094348AE"/>
    <w:rsid w:val="09D161FD"/>
    <w:rsid w:val="0AA8BB3A"/>
    <w:rsid w:val="0AB3A2C6"/>
    <w:rsid w:val="0AD46F89"/>
    <w:rsid w:val="0B10D1A9"/>
    <w:rsid w:val="0C3393F3"/>
    <w:rsid w:val="0D1BD3E8"/>
    <w:rsid w:val="0DDDF473"/>
    <w:rsid w:val="101AF6C2"/>
    <w:rsid w:val="112898C8"/>
    <w:rsid w:val="115271DC"/>
    <w:rsid w:val="11AF70A5"/>
    <w:rsid w:val="11B27D8D"/>
    <w:rsid w:val="11E1309E"/>
    <w:rsid w:val="11F8970C"/>
    <w:rsid w:val="12B1AE2B"/>
    <w:rsid w:val="151A81B3"/>
    <w:rsid w:val="15751AA4"/>
    <w:rsid w:val="17F3B401"/>
    <w:rsid w:val="18CAB021"/>
    <w:rsid w:val="18F2C637"/>
    <w:rsid w:val="194DB1C2"/>
    <w:rsid w:val="197E3D4A"/>
    <w:rsid w:val="1A3E8F9F"/>
    <w:rsid w:val="1A3EBE4A"/>
    <w:rsid w:val="1B854322"/>
    <w:rsid w:val="1BB84A39"/>
    <w:rsid w:val="1BEE1CEC"/>
    <w:rsid w:val="1C4A0309"/>
    <w:rsid w:val="1E1049A8"/>
    <w:rsid w:val="1FC7119F"/>
    <w:rsid w:val="210E1B4E"/>
    <w:rsid w:val="2199C3AA"/>
    <w:rsid w:val="219D968F"/>
    <w:rsid w:val="22721C5A"/>
    <w:rsid w:val="238B1B84"/>
    <w:rsid w:val="24836D56"/>
    <w:rsid w:val="255D631A"/>
    <w:rsid w:val="26461DB4"/>
    <w:rsid w:val="26825E69"/>
    <w:rsid w:val="27129030"/>
    <w:rsid w:val="27A51C77"/>
    <w:rsid w:val="28DD4C6F"/>
    <w:rsid w:val="2A3DBE95"/>
    <w:rsid w:val="2B40BD69"/>
    <w:rsid w:val="2C47A55D"/>
    <w:rsid w:val="2C6B3189"/>
    <w:rsid w:val="2F29BE1D"/>
    <w:rsid w:val="2F7B5F36"/>
    <w:rsid w:val="2F8032D9"/>
    <w:rsid w:val="306050D9"/>
    <w:rsid w:val="33633BCC"/>
    <w:rsid w:val="3365D989"/>
    <w:rsid w:val="343DFF60"/>
    <w:rsid w:val="3523AFB2"/>
    <w:rsid w:val="356DF0AF"/>
    <w:rsid w:val="35709001"/>
    <w:rsid w:val="3644FACE"/>
    <w:rsid w:val="38608DDE"/>
    <w:rsid w:val="3894B740"/>
    <w:rsid w:val="38BB1754"/>
    <w:rsid w:val="38E80B26"/>
    <w:rsid w:val="38E90D40"/>
    <w:rsid w:val="391A2704"/>
    <w:rsid w:val="39E7AAD5"/>
    <w:rsid w:val="3A7C708C"/>
    <w:rsid w:val="3A96112F"/>
    <w:rsid w:val="3BA0B294"/>
    <w:rsid w:val="3C2C22E8"/>
    <w:rsid w:val="3E9F2BA3"/>
    <w:rsid w:val="3F1776D6"/>
    <w:rsid w:val="3F70C21E"/>
    <w:rsid w:val="40221BB2"/>
    <w:rsid w:val="402F586D"/>
    <w:rsid w:val="4189AFA1"/>
    <w:rsid w:val="42DB7428"/>
    <w:rsid w:val="4339DFDC"/>
    <w:rsid w:val="43A4944B"/>
    <w:rsid w:val="43B0C936"/>
    <w:rsid w:val="4411327A"/>
    <w:rsid w:val="444EEE12"/>
    <w:rsid w:val="4520596D"/>
    <w:rsid w:val="4673C7F4"/>
    <w:rsid w:val="4691798B"/>
    <w:rsid w:val="46C29CF9"/>
    <w:rsid w:val="470C596B"/>
    <w:rsid w:val="4713C10E"/>
    <w:rsid w:val="475F3657"/>
    <w:rsid w:val="47BDCCAB"/>
    <w:rsid w:val="49674B8A"/>
    <w:rsid w:val="4969693C"/>
    <w:rsid w:val="4A00EC79"/>
    <w:rsid w:val="4A35B972"/>
    <w:rsid w:val="4AF3578C"/>
    <w:rsid w:val="4C0CB6E1"/>
    <w:rsid w:val="4CF7AA40"/>
    <w:rsid w:val="4D26523C"/>
    <w:rsid w:val="4D537CBF"/>
    <w:rsid w:val="4F173634"/>
    <w:rsid w:val="4F40787F"/>
    <w:rsid w:val="4FA05538"/>
    <w:rsid w:val="4FE1E03F"/>
    <w:rsid w:val="4FE60EE5"/>
    <w:rsid w:val="507827FD"/>
    <w:rsid w:val="5123732D"/>
    <w:rsid w:val="525D2813"/>
    <w:rsid w:val="53277B64"/>
    <w:rsid w:val="534C5123"/>
    <w:rsid w:val="535233F5"/>
    <w:rsid w:val="53EA5898"/>
    <w:rsid w:val="548F10C6"/>
    <w:rsid w:val="54FDB532"/>
    <w:rsid w:val="55381055"/>
    <w:rsid w:val="55C718AE"/>
    <w:rsid w:val="55E47F00"/>
    <w:rsid w:val="56799565"/>
    <w:rsid w:val="56827DCF"/>
    <w:rsid w:val="58C954D0"/>
    <w:rsid w:val="59C072F3"/>
    <w:rsid w:val="5AEC7C28"/>
    <w:rsid w:val="5BD6EACA"/>
    <w:rsid w:val="5BF1E0F4"/>
    <w:rsid w:val="5DC5158E"/>
    <w:rsid w:val="6002725C"/>
    <w:rsid w:val="6050F142"/>
    <w:rsid w:val="615937A0"/>
    <w:rsid w:val="61ACA431"/>
    <w:rsid w:val="624A143F"/>
    <w:rsid w:val="631991E4"/>
    <w:rsid w:val="64550BED"/>
    <w:rsid w:val="64912451"/>
    <w:rsid w:val="662439B3"/>
    <w:rsid w:val="6660B3A6"/>
    <w:rsid w:val="66A8D64A"/>
    <w:rsid w:val="66D32B24"/>
    <w:rsid w:val="67E61BA7"/>
    <w:rsid w:val="68385182"/>
    <w:rsid w:val="683F52AD"/>
    <w:rsid w:val="68ABD50E"/>
    <w:rsid w:val="6948659E"/>
    <w:rsid w:val="697B6B40"/>
    <w:rsid w:val="69E3CA6A"/>
    <w:rsid w:val="6AF5CB25"/>
    <w:rsid w:val="6BD6060F"/>
    <w:rsid w:val="6CF99BC5"/>
    <w:rsid w:val="6D702FD1"/>
    <w:rsid w:val="6D8CD52C"/>
    <w:rsid w:val="6D914234"/>
    <w:rsid w:val="6D9B1BC6"/>
    <w:rsid w:val="7188F45A"/>
    <w:rsid w:val="7193A393"/>
    <w:rsid w:val="71BD410B"/>
    <w:rsid w:val="735117E7"/>
    <w:rsid w:val="735B0F4A"/>
    <w:rsid w:val="7396D3AB"/>
    <w:rsid w:val="7493E263"/>
    <w:rsid w:val="74D71911"/>
    <w:rsid w:val="7625B1B1"/>
    <w:rsid w:val="76C3F686"/>
    <w:rsid w:val="77001A3E"/>
    <w:rsid w:val="788395F2"/>
    <w:rsid w:val="789FF421"/>
    <w:rsid w:val="78E073E3"/>
    <w:rsid w:val="792995F2"/>
    <w:rsid w:val="7932A987"/>
    <w:rsid w:val="7B694ECF"/>
    <w:rsid w:val="7C70B4BF"/>
    <w:rsid w:val="7C9887EB"/>
    <w:rsid w:val="7D6C1792"/>
    <w:rsid w:val="7DE9FE86"/>
    <w:rsid w:val="7EFEB907"/>
    <w:rsid w:val="7FBC97B2"/>
  </w:rsids>
  <m:mathPr>
    <m:mathFont m:val="Cambria Math"/>
    <m:brkBin m:val="before"/>
    <m:brkBinSub m:val="--"/>
    <m:smallFrac m:val="0"/>
    <m:dispDef/>
    <m:lMargin m:val="0"/>
    <m:rMargin m:val="0"/>
    <m:defJc m:val="centerGroup"/>
    <m:wrapIndent m:val="1440"/>
    <m:intLim m:val="subSup"/>
    <m:naryLim m:val="undOvr"/>
  </m:mathPr>
  <w:themeFontLang w:val="da-DK"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4:docId w14:val="096D4243"/>
  <w15:chartTrackingRefBased/>
  <w15:docId w15:val="{4D1FD82F-59B1-4329-B579-CFBFE56A58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lang w:val="da-DK" w:eastAsia="da-DK"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uiPriority="39"/>
    <w:lsdException w:name="toc 2" w:locked="1" w:uiPriority="39"/>
    <w:lsdException w:name="toc 3" w:locked="1"/>
    <w:lsdException w:name="toc 4" w:locked="1"/>
    <w:lsdException w:name="toc 5" w:locked="1"/>
    <w:lsdException w:name="toc 6" w:locked="1"/>
    <w:lsdException w:name="toc 7" w:locked="1"/>
    <w:lsdException w:name="toc 8" w:locked="1"/>
    <w:lsdException w:name="toc 9" w:locked="1"/>
    <w:lsdException w:name="annotation text" w:uiPriority="99"/>
    <w:lsdException w:name="caption" w:locked="1" w:semiHidden="1" w:unhideWhenUsed="1" w:qFormat="1"/>
    <w:lsdException w:name="annotation reference" w:uiPriority="99"/>
    <w:lsdException w:name="Title" w:locked="1" w:qFormat="1"/>
    <w:lsdException w:name="Default Paragraph Font" w:locked="1"/>
    <w:lsdException w:name="Subtitle" w:locked="1" w:qFormat="1"/>
    <w:lsdException w:name="Hyperlink" w:uiPriority="99"/>
    <w:lsdException w:name="Strong" w:locked="1" w:qFormat="1"/>
    <w:lsdException w:name="Emphasis" w:locked="1" w:qFormat="1"/>
    <w:lsdException w:name="Normal (Web)" w:uiPriority="99"/>
    <w:lsdException w:name="Normal Table" w:semiHidden="1" w:unhideWhenUsed="1"/>
    <w:lsdException w:name="annotation subjec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uiPriority="39"/>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2B3618"/>
    <w:pPr>
      <w:widowControl w:val="0"/>
      <w:autoSpaceDE w:val="0"/>
      <w:autoSpaceDN w:val="0"/>
      <w:adjustRightInd w:val="0"/>
    </w:pPr>
  </w:style>
  <w:style w:type="paragraph" w:styleId="Overskrift1">
    <w:name w:val="heading 1"/>
    <w:basedOn w:val="Normal"/>
    <w:next w:val="Normal"/>
    <w:link w:val="Overskrift1Tegn"/>
    <w:qFormat/>
    <w:rsid w:val="002B3618"/>
    <w:pPr>
      <w:keepNext/>
      <w:spacing w:before="240" w:after="60"/>
      <w:outlineLvl w:val="0"/>
    </w:pPr>
    <w:rPr>
      <w:rFonts w:ascii="Arial" w:hAnsi="Arial" w:cs="Arial"/>
      <w:b/>
      <w:bCs/>
      <w:kern w:val="32"/>
      <w:sz w:val="32"/>
      <w:szCs w:val="32"/>
    </w:rPr>
  </w:style>
  <w:style w:type="paragraph" w:styleId="Overskrift2">
    <w:name w:val="heading 2"/>
    <w:basedOn w:val="Normal"/>
    <w:next w:val="Normal"/>
    <w:link w:val="Overskrift2Tegn"/>
    <w:qFormat/>
    <w:rsid w:val="003E0318"/>
    <w:pPr>
      <w:keepNext/>
      <w:spacing w:after="60" w:line="276" w:lineRule="auto"/>
      <w:outlineLvl w:val="1"/>
    </w:pPr>
    <w:rPr>
      <w:rFonts w:ascii="Source Sans Pro" w:hAnsi="Source Sans Pro" w:cs="Arial"/>
      <w:b/>
      <w:bCs/>
      <w:iCs/>
      <w:sz w:val="24"/>
      <w:szCs w:val="24"/>
    </w:rPr>
  </w:style>
  <w:style w:type="paragraph" w:styleId="Overskrift3">
    <w:name w:val="heading 3"/>
    <w:basedOn w:val="Normal"/>
    <w:next w:val="Normal"/>
    <w:link w:val="Overskrift3Tegn"/>
    <w:semiHidden/>
    <w:unhideWhenUsed/>
    <w:qFormat/>
    <w:locked/>
    <w:rsid w:val="00B268F7"/>
    <w:pPr>
      <w:keepNext/>
      <w:spacing w:before="240" w:after="60"/>
      <w:outlineLvl w:val="2"/>
    </w:pPr>
    <w:rPr>
      <w:rFonts w:ascii="Aptos Display" w:hAnsi="Aptos Display"/>
      <w:b/>
      <w:bCs/>
      <w:sz w:val="26"/>
      <w:szCs w:val="26"/>
    </w:rPr>
  </w:style>
  <w:style w:type="character" w:styleId="Standardskrifttypeiafsnit" w:default="1">
    <w:name w:val="Default Paragraph Font"/>
    <w:uiPriority w:val="1"/>
    <w:unhideWhenUsed/>
  </w:style>
  <w:style w:type="table" w:styleId="Tabel-Normal" w:default="1">
    <w:name w:val="Normal Table"/>
    <w:uiPriority w:val="99"/>
    <w:semiHidden/>
    <w:unhideWhenUsed/>
    <w:tblPr>
      <w:tblInd w:w="0" w:type="dxa"/>
      <w:tblCellMar>
        <w:top w:w="0" w:type="dxa"/>
        <w:left w:w="108" w:type="dxa"/>
        <w:bottom w:w="0" w:type="dxa"/>
        <w:right w:w="108" w:type="dxa"/>
      </w:tblCellMar>
    </w:tblPr>
  </w:style>
  <w:style w:type="numbering" w:styleId="Ingenoversigt" w:default="1">
    <w:name w:val="No List"/>
    <w:uiPriority w:val="99"/>
    <w:semiHidden/>
    <w:unhideWhenUsed/>
  </w:style>
  <w:style w:type="character" w:styleId="Heading1Char" w:customStyle="1">
    <w:name w:val="Heading 1 Char"/>
    <w:locked/>
    <w:rsid w:val="00D31A7D"/>
    <w:rPr>
      <w:rFonts w:ascii="Cambria" w:hAnsi="Cambria" w:cs="Times New Roman"/>
      <w:b/>
      <w:bCs/>
      <w:kern w:val="32"/>
      <w:sz w:val="32"/>
      <w:szCs w:val="32"/>
    </w:rPr>
  </w:style>
  <w:style w:type="character" w:styleId="Overskrift2Tegn" w:customStyle="1">
    <w:name w:val="Overskrift 2 Tegn"/>
    <w:link w:val="Overskrift2"/>
    <w:locked/>
    <w:rsid w:val="003E0318"/>
    <w:rPr>
      <w:rFonts w:ascii="Source Sans Pro" w:hAnsi="Source Sans Pro" w:cs="Arial"/>
      <w:b/>
      <w:bCs/>
      <w:iCs/>
      <w:sz w:val="24"/>
      <w:szCs w:val="24"/>
    </w:rPr>
  </w:style>
  <w:style w:type="paragraph" w:styleId="1Paragraph" w:customStyle="1">
    <w:name w:val="1Paragraph"/>
    <w:link w:val="1ParagraphTegn"/>
    <w:rsid w:val="002B3618"/>
    <w:pPr>
      <w:tabs>
        <w:tab w:val="left" w:pos="720"/>
      </w:tabs>
      <w:autoSpaceDE w:val="0"/>
      <w:autoSpaceDN w:val="0"/>
      <w:adjustRightInd w:val="0"/>
      <w:ind w:left="720" w:hanging="720"/>
    </w:pPr>
    <w:rPr>
      <w:sz w:val="22"/>
      <w:szCs w:val="22"/>
    </w:rPr>
  </w:style>
  <w:style w:type="paragraph" w:styleId="Sidehoved">
    <w:name w:val="header"/>
    <w:basedOn w:val="Normal"/>
    <w:link w:val="SidehovedTegn"/>
    <w:rsid w:val="002B3618"/>
    <w:pPr>
      <w:tabs>
        <w:tab w:val="center" w:pos="4819"/>
        <w:tab w:val="right" w:pos="9638"/>
      </w:tabs>
    </w:pPr>
  </w:style>
  <w:style w:type="character" w:styleId="SidehovedTegn" w:customStyle="1">
    <w:name w:val="Sidehoved Tegn"/>
    <w:link w:val="Sidehoved"/>
    <w:semiHidden/>
    <w:locked/>
    <w:rsid w:val="00D31A7D"/>
    <w:rPr>
      <w:rFonts w:cs="Times New Roman"/>
      <w:sz w:val="20"/>
      <w:szCs w:val="20"/>
    </w:rPr>
  </w:style>
  <w:style w:type="paragraph" w:styleId="Indholdsfortegnelse1">
    <w:name w:val="toc 1"/>
    <w:basedOn w:val="Normal"/>
    <w:next w:val="Normal"/>
    <w:autoRedefine/>
    <w:uiPriority w:val="39"/>
    <w:rsid w:val="00D60798"/>
    <w:pPr>
      <w:spacing w:line="288" w:lineRule="auto"/>
    </w:pPr>
    <w:rPr>
      <w:rFonts w:ascii="Tahoma" w:hAnsi="Tahoma" w:cs="Tahoma"/>
    </w:rPr>
  </w:style>
  <w:style w:type="paragraph" w:styleId="Brdtekst">
    <w:name w:val="Body Text"/>
    <w:basedOn w:val="Normal"/>
    <w:link w:val="BrdtekstTegn"/>
    <w:rsid w:val="002B3618"/>
    <w:pPr>
      <w:jc w:val="both"/>
    </w:pPr>
    <w:rPr>
      <w:rFonts w:ascii="Arial Narrow" w:hAnsi="Arial Narrow" w:cs="Arial"/>
      <w:sz w:val="24"/>
    </w:rPr>
  </w:style>
  <w:style w:type="character" w:styleId="BrdtekstTegn" w:customStyle="1">
    <w:name w:val="Brødtekst Tegn"/>
    <w:link w:val="Brdtekst"/>
    <w:semiHidden/>
    <w:locked/>
    <w:rsid w:val="00D31A7D"/>
    <w:rPr>
      <w:rFonts w:cs="Times New Roman"/>
      <w:sz w:val="20"/>
      <w:szCs w:val="20"/>
    </w:rPr>
  </w:style>
  <w:style w:type="paragraph" w:styleId="Brdtekst2">
    <w:name w:val="Body Text 2"/>
    <w:basedOn w:val="Normal"/>
    <w:link w:val="Brdtekst2Tegn"/>
    <w:rsid w:val="002B3618"/>
    <w:rPr>
      <w:rFonts w:ascii="Arial Narrow" w:hAnsi="Arial Narrow" w:cs="Arial"/>
      <w:sz w:val="24"/>
      <w:szCs w:val="24"/>
    </w:rPr>
  </w:style>
  <w:style w:type="character" w:styleId="Brdtekst2Tegn" w:customStyle="1">
    <w:name w:val="Brødtekst 2 Tegn"/>
    <w:link w:val="Brdtekst2"/>
    <w:semiHidden/>
    <w:locked/>
    <w:rsid w:val="00D31A7D"/>
    <w:rPr>
      <w:rFonts w:cs="Times New Roman"/>
      <w:sz w:val="20"/>
      <w:szCs w:val="20"/>
    </w:rPr>
  </w:style>
  <w:style w:type="character" w:styleId="Sidetal">
    <w:name w:val="page number"/>
    <w:rsid w:val="002B3618"/>
    <w:rPr>
      <w:rFonts w:cs="Times New Roman"/>
    </w:rPr>
  </w:style>
  <w:style w:type="paragraph" w:styleId="Markeringsbobletekst">
    <w:name w:val="Balloon Text"/>
    <w:basedOn w:val="Normal"/>
    <w:link w:val="MarkeringsbobletekstTegn"/>
    <w:semiHidden/>
    <w:rsid w:val="00E5580C"/>
    <w:rPr>
      <w:rFonts w:ascii="Tahoma" w:hAnsi="Tahoma" w:cs="Tahoma"/>
      <w:sz w:val="16"/>
      <w:szCs w:val="16"/>
    </w:rPr>
  </w:style>
  <w:style w:type="character" w:styleId="MarkeringsbobletekstTegn" w:customStyle="1">
    <w:name w:val="Markeringsbobletekst Tegn"/>
    <w:link w:val="Markeringsbobletekst"/>
    <w:semiHidden/>
    <w:locked/>
    <w:rsid w:val="00D31A7D"/>
    <w:rPr>
      <w:rFonts w:cs="Times New Roman"/>
      <w:sz w:val="2"/>
    </w:rPr>
  </w:style>
  <w:style w:type="paragraph" w:styleId="Sidefod">
    <w:name w:val="footer"/>
    <w:basedOn w:val="Normal"/>
    <w:link w:val="SidefodTegn"/>
    <w:rsid w:val="00E5580C"/>
    <w:pPr>
      <w:tabs>
        <w:tab w:val="center" w:pos="4819"/>
        <w:tab w:val="right" w:pos="9638"/>
      </w:tabs>
    </w:pPr>
  </w:style>
  <w:style w:type="character" w:styleId="SidefodTegn" w:customStyle="1">
    <w:name w:val="Sidefod Tegn"/>
    <w:link w:val="Sidefod"/>
    <w:semiHidden/>
    <w:locked/>
    <w:rsid w:val="00D31A7D"/>
    <w:rPr>
      <w:rFonts w:cs="Times New Roman"/>
      <w:sz w:val="20"/>
      <w:szCs w:val="20"/>
    </w:rPr>
  </w:style>
  <w:style w:type="character" w:styleId="Kommentarhenvisning">
    <w:name w:val="annotation reference"/>
    <w:uiPriority w:val="99"/>
    <w:semiHidden/>
    <w:rsid w:val="00E5580C"/>
    <w:rPr>
      <w:rFonts w:cs="Times New Roman"/>
      <w:sz w:val="16"/>
    </w:rPr>
  </w:style>
  <w:style w:type="paragraph" w:styleId="Kommentartekst">
    <w:name w:val="annotation text"/>
    <w:basedOn w:val="Normal"/>
    <w:link w:val="KommentartekstTegn"/>
    <w:uiPriority w:val="99"/>
    <w:semiHidden/>
    <w:rsid w:val="00E5580C"/>
  </w:style>
  <w:style w:type="character" w:styleId="KommentartekstTegn" w:customStyle="1">
    <w:name w:val="Kommentartekst Tegn"/>
    <w:link w:val="Kommentartekst"/>
    <w:uiPriority w:val="99"/>
    <w:semiHidden/>
    <w:locked/>
    <w:rsid w:val="00D31A7D"/>
    <w:rPr>
      <w:rFonts w:cs="Times New Roman"/>
      <w:sz w:val="20"/>
      <w:szCs w:val="20"/>
    </w:rPr>
  </w:style>
  <w:style w:type="paragraph" w:styleId="Kommentaremne">
    <w:name w:val="annotation subject"/>
    <w:basedOn w:val="Kommentartekst"/>
    <w:next w:val="Kommentartekst"/>
    <w:link w:val="KommentaremneTegn"/>
    <w:uiPriority w:val="99"/>
    <w:rsid w:val="00E5580C"/>
    <w:rPr>
      <w:b/>
      <w:bCs/>
    </w:rPr>
  </w:style>
  <w:style w:type="character" w:styleId="KommentaremneTegn" w:customStyle="1">
    <w:name w:val="Kommentaremne Tegn"/>
    <w:link w:val="Kommentaremne"/>
    <w:uiPriority w:val="99"/>
    <w:locked/>
    <w:rsid w:val="00D31A7D"/>
    <w:rPr>
      <w:rFonts w:cs="Times New Roman"/>
      <w:b/>
      <w:bCs/>
      <w:sz w:val="20"/>
      <w:szCs w:val="20"/>
    </w:rPr>
  </w:style>
  <w:style w:type="character" w:styleId="Hyperlink">
    <w:name w:val="Hyperlink"/>
    <w:uiPriority w:val="99"/>
    <w:rsid w:val="000A6394"/>
    <w:rPr>
      <w:rFonts w:cs="Times New Roman"/>
      <w:color w:val="0000FF"/>
      <w:u w:val="single"/>
    </w:rPr>
  </w:style>
  <w:style w:type="paragraph" w:styleId="Typografi1" w:customStyle="1">
    <w:name w:val="Typografi1"/>
    <w:basedOn w:val="Overskrift1"/>
    <w:rsid w:val="000A6394"/>
    <w:rPr>
      <w:rFonts w:ascii="Tahoma" w:hAnsi="Tahoma"/>
      <w:sz w:val="18"/>
      <w:szCs w:val="22"/>
    </w:rPr>
  </w:style>
  <w:style w:type="paragraph" w:styleId="Typografi2" w:customStyle="1">
    <w:name w:val="Typografi2"/>
    <w:basedOn w:val="Overskrift1"/>
    <w:rsid w:val="000A6394"/>
    <w:rPr>
      <w:rFonts w:ascii="Tahoma" w:hAnsi="Tahoma"/>
      <w:sz w:val="26"/>
      <w:szCs w:val="22"/>
    </w:rPr>
  </w:style>
  <w:style w:type="paragraph" w:styleId="Typografi3" w:customStyle="1">
    <w:name w:val="Typografi3"/>
    <w:basedOn w:val="Overskrift1"/>
    <w:rsid w:val="000A6394"/>
    <w:rPr>
      <w:rFonts w:ascii="Tahoma" w:hAnsi="Tahoma"/>
      <w:caps/>
      <w:sz w:val="26"/>
      <w:szCs w:val="22"/>
    </w:rPr>
  </w:style>
  <w:style w:type="paragraph" w:styleId="Typografi4" w:customStyle="1">
    <w:name w:val="Typografi4"/>
    <w:basedOn w:val="Overskrift1"/>
    <w:rsid w:val="000A6394"/>
    <w:rPr>
      <w:rFonts w:ascii="Tahoma" w:hAnsi="Tahoma"/>
      <w:sz w:val="22"/>
      <w:szCs w:val="22"/>
    </w:rPr>
  </w:style>
  <w:style w:type="paragraph" w:styleId="Typografi5" w:customStyle="1">
    <w:name w:val="Typografi5"/>
    <w:basedOn w:val="Normal"/>
    <w:next w:val="Overskrift2"/>
    <w:rsid w:val="00600B01"/>
    <w:rPr>
      <w:rFonts w:ascii="Tahoma" w:hAnsi="Tahoma" w:cs="Arial"/>
      <w:b/>
      <w:sz w:val="23"/>
      <w:szCs w:val="23"/>
    </w:rPr>
  </w:style>
  <w:style w:type="paragraph" w:styleId="Typografi6" w:customStyle="1">
    <w:name w:val="Typografi6"/>
    <w:basedOn w:val="Overskrift2"/>
    <w:rsid w:val="00600B01"/>
    <w:rPr>
      <w:sz w:val="23"/>
    </w:rPr>
  </w:style>
  <w:style w:type="paragraph" w:styleId="Typografi7" w:customStyle="1">
    <w:name w:val="Typografi7"/>
    <w:basedOn w:val="Overskrift2"/>
    <w:rsid w:val="00600B01"/>
    <w:rPr>
      <w:kern w:val="32"/>
    </w:rPr>
  </w:style>
  <w:style w:type="character" w:styleId="1ParagraphTegn" w:customStyle="1">
    <w:name w:val="1Paragraph Tegn"/>
    <w:link w:val="1Paragraph"/>
    <w:locked/>
    <w:rsid w:val="006C7EEA"/>
    <w:rPr>
      <w:sz w:val="22"/>
      <w:lang w:val="da-DK" w:eastAsia="da-DK"/>
    </w:rPr>
  </w:style>
  <w:style w:type="paragraph" w:styleId="fo" w:customStyle="1">
    <w:name w:val="fo"/>
    <w:basedOn w:val="Normal"/>
    <w:rsid w:val="00557CD4"/>
  </w:style>
  <w:style w:type="table" w:styleId="Tabel-Gitter">
    <w:name w:val="Table Grid"/>
    <w:basedOn w:val="Tabel-Normal"/>
    <w:uiPriority w:val="39"/>
    <w:rsid w:val="00EF531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paragraph0" w:customStyle="1">
    <w:name w:val="1paragraph"/>
    <w:basedOn w:val="Normal"/>
    <w:rsid w:val="00CD3BEE"/>
    <w:pPr>
      <w:widowControl/>
      <w:adjustRightInd/>
      <w:ind w:left="720" w:hanging="720"/>
    </w:pPr>
    <w:rPr>
      <w:sz w:val="24"/>
      <w:szCs w:val="24"/>
    </w:rPr>
  </w:style>
  <w:style w:type="character" w:styleId="Fodnotehenvisning">
    <w:name w:val="footnote reference"/>
    <w:semiHidden/>
    <w:rsid w:val="00A91473"/>
    <w:rPr>
      <w:rFonts w:cs="Times New Roman"/>
      <w:vertAlign w:val="superscript"/>
    </w:rPr>
  </w:style>
  <w:style w:type="paragraph" w:styleId="Indholdsfortegnelse2">
    <w:name w:val="toc 2"/>
    <w:basedOn w:val="Normal"/>
    <w:next w:val="Normal"/>
    <w:autoRedefine/>
    <w:uiPriority w:val="39"/>
    <w:rsid w:val="00372AB9"/>
    <w:pPr>
      <w:tabs>
        <w:tab w:val="right" w:leader="dot" w:pos="9627"/>
      </w:tabs>
      <w:spacing w:line="360" w:lineRule="auto"/>
      <w:ind w:left="200"/>
    </w:pPr>
    <w:rPr>
      <w:rFonts w:ascii="Tahoma" w:hAnsi="Tahoma" w:cs="Tahoma"/>
      <w:noProof/>
    </w:rPr>
  </w:style>
  <w:style w:type="character" w:styleId="BesgtHyperlink" w:customStyle="1">
    <w:name w:val="BesøgtHyperlink"/>
    <w:rsid w:val="00C57CC1"/>
    <w:rPr>
      <w:rFonts w:cs="Times New Roman"/>
      <w:color w:val="800080"/>
      <w:u w:val="single"/>
    </w:rPr>
  </w:style>
  <w:style w:type="paragraph" w:styleId="Korrektur1" w:customStyle="1">
    <w:name w:val="Korrektur1"/>
    <w:hidden/>
    <w:semiHidden/>
    <w:rsid w:val="009F4999"/>
  </w:style>
  <w:style w:type="paragraph" w:styleId="TypografiOverskrift1Tahoma11pktSort" w:customStyle="1">
    <w:name w:val="Typografi Overskrift 1 + Tahoma 11 pkt Sort"/>
    <w:basedOn w:val="Overskrift1"/>
    <w:link w:val="TypografiOverskrift1Tahoma11pktSortTegn"/>
    <w:autoRedefine/>
    <w:rsid w:val="00263025"/>
    <w:pPr>
      <w:spacing w:before="0"/>
    </w:pPr>
    <w:rPr>
      <w:rFonts w:ascii="Tahoma" w:hAnsi="Tahoma"/>
      <w:color w:val="000000"/>
      <w:sz w:val="22"/>
    </w:rPr>
  </w:style>
  <w:style w:type="character" w:styleId="Overskrift1Tegn" w:customStyle="1">
    <w:name w:val="Overskrift 1 Tegn"/>
    <w:link w:val="Overskrift1"/>
    <w:locked/>
    <w:rsid w:val="00263025"/>
    <w:rPr>
      <w:rFonts w:ascii="Arial" w:hAnsi="Arial" w:cs="Arial"/>
      <w:b/>
      <w:bCs/>
      <w:kern w:val="32"/>
      <w:sz w:val="32"/>
      <w:szCs w:val="32"/>
      <w:lang w:val="da-DK" w:eastAsia="da-DK" w:bidi="ar-SA"/>
    </w:rPr>
  </w:style>
  <w:style w:type="character" w:styleId="TypografiOverskrift1Tahoma11pktSortTegn" w:customStyle="1">
    <w:name w:val="Typografi Overskrift 1 + Tahoma 11 pkt Sort Tegn"/>
    <w:link w:val="TypografiOverskrift1Tahoma11pktSort"/>
    <w:locked/>
    <w:rsid w:val="00263025"/>
    <w:rPr>
      <w:rFonts w:ascii="Tahoma" w:hAnsi="Tahoma" w:cs="Arial"/>
      <w:b/>
      <w:bCs/>
      <w:color w:val="000000"/>
      <w:kern w:val="32"/>
      <w:sz w:val="32"/>
      <w:szCs w:val="32"/>
      <w:lang w:val="da-DK" w:eastAsia="da-DK" w:bidi="ar-SA"/>
    </w:rPr>
  </w:style>
  <w:style w:type="paragraph" w:styleId="Dokumentoversigt">
    <w:name w:val="Document Map"/>
    <w:basedOn w:val="Normal"/>
    <w:semiHidden/>
    <w:rsid w:val="00484221"/>
    <w:pPr>
      <w:shd w:val="clear" w:color="auto" w:fill="000080"/>
    </w:pPr>
    <w:rPr>
      <w:rFonts w:ascii="Tahoma" w:hAnsi="Tahoma" w:cs="Tahoma"/>
    </w:rPr>
  </w:style>
  <w:style w:type="paragraph" w:styleId="Listeafsnit">
    <w:name w:val="List Paragraph"/>
    <w:basedOn w:val="Normal"/>
    <w:uiPriority w:val="34"/>
    <w:qFormat/>
    <w:rsid w:val="002E3F0C"/>
    <w:pPr>
      <w:widowControl/>
      <w:autoSpaceDE/>
      <w:autoSpaceDN/>
      <w:adjustRightInd/>
      <w:spacing w:line="280" w:lineRule="atLeast"/>
      <w:ind w:left="720"/>
      <w:contextualSpacing/>
    </w:pPr>
    <w:rPr>
      <w:rFonts w:ascii="Calibri" w:hAnsi="Calibri"/>
      <w:sz w:val="22"/>
      <w:szCs w:val="24"/>
      <w:lang w:eastAsia="en-US"/>
    </w:rPr>
  </w:style>
  <w:style w:type="paragraph" w:styleId="Brdtekst3">
    <w:name w:val="Body Text 3"/>
    <w:basedOn w:val="Normal"/>
    <w:link w:val="Brdtekst3Tegn"/>
    <w:rsid w:val="00152F43"/>
    <w:pPr>
      <w:spacing w:after="120"/>
    </w:pPr>
    <w:rPr>
      <w:sz w:val="16"/>
      <w:szCs w:val="16"/>
    </w:rPr>
  </w:style>
  <w:style w:type="character" w:styleId="Brdtekst3Tegn" w:customStyle="1">
    <w:name w:val="Brødtekst 3 Tegn"/>
    <w:link w:val="Brdtekst3"/>
    <w:rsid w:val="00152F43"/>
    <w:rPr>
      <w:sz w:val="16"/>
      <w:szCs w:val="16"/>
    </w:rPr>
  </w:style>
  <w:style w:type="paragraph" w:styleId="NormalWeb">
    <w:name w:val="Normal (Web)"/>
    <w:basedOn w:val="Normal"/>
    <w:uiPriority w:val="99"/>
    <w:unhideWhenUsed/>
    <w:rsid w:val="00152F43"/>
    <w:pPr>
      <w:widowControl/>
      <w:autoSpaceDE/>
      <w:autoSpaceDN/>
      <w:adjustRightInd/>
      <w:spacing w:before="100" w:beforeAutospacing="1" w:after="100" w:afterAutospacing="1"/>
    </w:pPr>
    <w:rPr>
      <w:sz w:val="24"/>
      <w:szCs w:val="24"/>
    </w:rPr>
  </w:style>
  <w:style w:type="character" w:styleId="Ulstomtale">
    <w:name w:val="Unresolved Mention"/>
    <w:uiPriority w:val="99"/>
    <w:semiHidden/>
    <w:unhideWhenUsed/>
    <w:rsid w:val="006E5E1E"/>
    <w:rPr>
      <w:color w:val="605E5C"/>
      <w:shd w:val="clear" w:color="auto" w:fill="E1DFDD"/>
    </w:rPr>
  </w:style>
  <w:style w:type="character" w:styleId="Overskrift3Tegn" w:customStyle="1">
    <w:name w:val="Overskrift 3 Tegn"/>
    <w:link w:val="Overskrift3"/>
    <w:semiHidden/>
    <w:rsid w:val="00B268F7"/>
    <w:rPr>
      <w:rFonts w:ascii="Aptos Display" w:hAnsi="Aptos Display" w:eastAsia="Times New Roman" w:cs="Times New Roman"/>
      <w:b/>
      <w:bCs/>
      <w:sz w:val="26"/>
      <w:szCs w:val="26"/>
    </w:rPr>
  </w:style>
  <w:style w:type="paragraph" w:styleId="Tabelkolonneoverskrift" w:customStyle="1">
    <w:name w:val="Tabelkolonneoverskrift"/>
    <w:basedOn w:val="Tabeltekst"/>
    <w:uiPriority w:val="4"/>
    <w:qFormat/>
    <w:rsid w:val="00B268F7"/>
    <w:rPr>
      <w:b/>
      <w:bCs/>
      <w:color w:val="000000"/>
      <w:szCs w:val="22"/>
      <w:lang w:eastAsia="da-DK"/>
    </w:rPr>
  </w:style>
  <w:style w:type="paragraph" w:styleId="Normalefterelement" w:customStyle="1">
    <w:name w:val="Normal efter element"/>
    <w:basedOn w:val="Normal"/>
    <w:next w:val="Normal"/>
    <w:qFormat/>
    <w:rsid w:val="00B268F7"/>
    <w:pPr>
      <w:widowControl/>
      <w:autoSpaceDE/>
      <w:autoSpaceDN/>
      <w:adjustRightInd/>
      <w:spacing w:before="240" w:after="200" w:line="260" w:lineRule="atLeast"/>
    </w:pPr>
    <w:rPr>
      <w:rFonts w:ascii="Arial" w:hAnsi="Arial" w:eastAsia="Arial"/>
      <w:lang w:eastAsia="en-US"/>
    </w:rPr>
  </w:style>
  <w:style w:type="paragraph" w:styleId="Tabeltekst" w:customStyle="1">
    <w:name w:val="Tabeltekst"/>
    <w:basedOn w:val="Normal"/>
    <w:link w:val="TabeltekstTegn"/>
    <w:uiPriority w:val="5"/>
    <w:qFormat/>
    <w:rsid w:val="00B268F7"/>
    <w:pPr>
      <w:widowControl/>
      <w:autoSpaceDE/>
      <w:autoSpaceDN/>
      <w:adjustRightInd/>
      <w:spacing w:line="240" w:lineRule="atLeast"/>
    </w:pPr>
    <w:rPr>
      <w:rFonts w:ascii="Arial" w:hAnsi="Arial" w:eastAsia="Arial"/>
      <w:sz w:val="18"/>
      <w:lang w:eastAsia="en-US"/>
    </w:rPr>
  </w:style>
  <w:style w:type="character" w:styleId="TabeltekstTegn" w:customStyle="1">
    <w:name w:val="Tabeltekst Tegn"/>
    <w:link w:val="Tabeltekst"/>
    <w:uiPriority w:val="5"/>
    <w:rsid w:val="00B268F7"/>
    <w:rPr>
      <w:rFonts w:ascii="Arial" w:hAnsi="Arial" w:eastAsia="Arial"/>
      <w:sz w:val="18"/>
      <w:lang w:eastAsia="en-US"/>
    </w:rPr>
  </w:style>
  <w:style w:type="character" w:styleId="BesgtLink">
    <w:name w:val="FollowedHyperlink"/>
    <w:rsid w:val="00C55EB3"/>
    <w:rPr>
      <w:color w:val="96607D"/>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00877853">
      <w:bodyDiv w:val="1"/>
      <w:marLeft w:val="0"/>
      <w:marRight w:val="0"/>
      <w:marTop w:val="0"/>
      <w:marBottom w:val="0"/>
      <w:divBdr>
        <w:top w:val="none" w:sz="0" w:space="0" w:color="auto"/>
        <w:left w:val="none" w:sz="0" w:space="0" w:color="auto"/>
        <w:bottom w:val="none" w:sz="0" w:space="0" w:color="auto"/>
        <w:right w:val="none" w:sz="0" w:space="0" w:color="auto"/>
      </w:divBdr>
    </w:div>
    <w:div w:id="110783082">
      <w:bodyDiv w:val="1"/>
      <w:marLeft w:val="0"/>
      <w:marRight w:val="0"/>
      <w:marTop w:val="0"/>
      <w:marBottom w:val="0"/>
      <w:divBdr>
        <w:top w:val="none" w:sz="0" w:space="0" w:color="auto"/>
        <w:left w:val="none" w:sz="0" w:space="0" w:color="auto"/>
        <w:bottom w:val="none" w:sz="0" w:space="0" w:color="auto"/>
        <w:right w:val="none" w:sz="0" w:space="0" w:color="auto"/>
      </w:divBdr>
    </w:div>
    <w:div w:id="142624705">
      <w:bodyDiv w:val="1"/>
      <w:marLeft w:val="0"/>
      <w:marRight w:val="0"/>
      <w:marTop w:val="0"/>
      <w:marBottom w:val="0"/>
      <w:divBdr>
        <w:top w:val="none" w:sz="0" w:space="0" w:color="auto"/>
        <w:left w:val="none" w:sz="0" w:space="0" w:color="auto"/>
        <w:bottom w:val="none" w:sz="0" w:space="0" w:color="auto"/>
        <w:right w:val="none" w:sz="0" w:space="0" w:color="auto"/>
      </w:divBdr>
    </w:div>
    <w:div w:id="432168343">
      <w:bodyDiv w:val="1"/>
      <w:marLeft w:val="0"/>
      <w:marRight w:val="0"/>
      <w:marTop w:val="0"/>
      <w:marBottom w:val="0"/>
      <w:divBdr>
        <w:top w:val="none" w:sz="0" w:space="0" w:color="auto"/>
        <w:left w:val="none" w:sz="0" w:space="0" w:color="auto"/>
        <w:bottom w:val="none" w:sz="0" w:space="0" w:color="auto"/>
        <w:right w:val="none" w:sz="0" w:space="0" w:color="auto"/>
      </w:divBdr>
    </w:div>
    <w:div w:id="519592372">
      <w:bodyDiv w:val="1"/>
      <w:marLeft w:val="0"/>
      <w:marRight w:val="0"/>
      <w:marTop w:val="0"/>
      <w:marBottom w:val="0"/>
      <w:divBdr>
        <w:top w:val="none" w:sz="0" w:space="0" w:color="auto"/>
        <w:left w:val="none" w:sz="0" w:space="0" w:color="auto"/>
        <w:bottom w:val="none" w:sz="0" w:space="0" w:color="auto"/>
        <w:right w:val="none" w:sz="0" w:space="0" w:color="auto"/>
      </w:divBdr>
      <w:divsChild>
        <w:div w:id="1215383728">
          <w:marLeft w:val="0"/>
          <w:marRight w:val="0"/>
          <w:marTop w:val="0"/>
          <w:marBottom w:val="0"/>
          <w:divBdr>
            <w:top w:val="none" w:sz="0" w:space="0" w:color="auto"/>
            <w:left w:val="none" w:sz="0" w:space="0" w:color="auto"/>
            <w:bottom w:val="none" w:sz="0" w:space="0" w:color="auto"/>
            <w:right w:val="none" w:sz="0" w:space="0" w:color="auto"/>
          </w:divBdr>
          <w:divsChild>
            <w:div w:id="689917726">
              <w:marLeft w:val="0"/>
              <w:marRight w:val="0"/>
              <w:marTop w:val="0"/>
              <w:marBottom w:val="0"/>
              <w:divBdr>
                <w:top w:val="none" w:sz="0" w:space="0" w:color="auto"/>
                <w:left w:val="none" w:sz="0" w:space="0" w:color="auto"/>
                <w:bottom w:val="none" w:sz="0" w:space="0" w:color="auto"/>
                <w:right w:val="none" w:sz="0" w:space="0" w:color="auto"/>
              </w:divBdr>
              <w:divsChild>
                <w:div w:id="1185633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5281592">
      <w:bodyDiv w:val="1"/>
      <w:marLeft w:val="0"/>
      <w:marRight w:val="0"/>
      <w:marTop w:val="0"/>
      <w:marBottom w:val="0"/>
      <w:divBdr>
        <w:top w:val="none" w:sz="0" w:space="0" w:color="auto"/>
        <w:left w:val="none" w:sz="0" w:space="0" w:color="auto"/>
        <w:bottom w:val="none" w:sz="0" w:space="0" w:color="auto"/>
        <w:right w:val="none" w:sz="0" w:space="0" w:color="auto"/>
      </w:divBdr>
    </w:div>
    <w:div w:id="1151827451">
      <w:bodyDiv w:val="1"/>
      <w:marLeft w:val="0"/>
      <w:marRight w:val="0"/>
      <w:marTop w:val="0"/>
      <w:marBottom w:val="0"/>
      <w:divBdr>
        <w:top w:val="none" w:sz="0" w:space="0" w:color="auto"/>
        <w:left w:val="none" w:sz="0" w:space="0" w:color="auto"/>
        <w:bottom w:val="none" w:sz="0" w:space="0" w:color="auto"/>
        <w:right w:val="none" w:sz="0" w:space="0" w:color="auto"/>
      </w:divBdr>
    </w:div>
    <w:div w:id="1489395679">
      <w:bodyDiv w:val="1"/>
      <w:marLeft w:val="0"/>
      <w:marRight w:val="0"/>
      <w:marTop w:val="0"/>
      <w:marBottom w:val="0"/>
      <w:divBdr>
        <w:top w:val="none" w:sz="0" w:space="0" w:color="auto"/>
        <w:left w:val="none" w:sz="0" w:space="0" w:color="auto"/>
        <w:bottom w:val="none" w:sz="0" w:space="0" w:color="auto"/>
        <w:right w:val="none" w:sz="0" w:space="0" w:color="auto"/>
      </w:divBdr>
      <w:divsChild>
        <w:div w:id="1036930500">
          <w:marLeft w:val="1166"/>
          <w:marRight w:val="0"/>
          <w:marTop w:val="86"/>
          <w:marBottom w:val="0"/>
          <w:divBdr>
            <w:top w:val="none" w:sz="0" w:space="0" w:color="auto"/>
            <w:left w:val="none" w:sz="0" w:space="0" w:color="auto"/>
            <w:bottom w:val="none" w:sz="0" w:space="0" w:color="auto"/>
            <w:right w:val="none" w:sz="0" w:space="0" w:color="auto"/>
          </w:divBdr>
        </w:div>
        <w:div w:id="1221209579">
          <w:marLeft w:val="533"/>
          <w:marRight w:val="0"/>
          <w:marTop w:val="96"/>
          <w:marBottom w:val="0"/>
          <w:divBdr>
            <w:top w:val="none" w:sz="0" w:space="0" w:color="auto"/>
            <w:left w:val="none" w:sz="0" w:space="0" w:color="auto"/>
            <w:bottom w:val="none" w:sz="0" w:space="0" w:color="auto"/>
            <w:right w:val="none" w:sz="0" w:space="0" w:color="auto"/>
          </w:divBdr>
        </w:div>
        <w:div w:id="1507746830">
          <w:marLeft w:val="1800"/>
          <w:marRight w:val="0"/>
          <w:marTop w:val="77"/>
          <w:marBottom w:val="0"/>
          <w:divBdr>
            <w:top w:val="none" w:sz="0" w:space="0" w:color="auto"/>
            <w:left w:val="none" w:sz="0" w:space="0" w:color="auto"/>
            <w:bottom w:val="none" w:sz="0" w:space="0" w:color="auto"/>
            <w:right w:val="none" w:sz="0" w:space="0" w:color="auto"/>
          </w:divBdr>
        </w:div>
        <w:div w:id="1963026315">
          <w:marLeft w:val="1800"/>
          <w:marRight w:val="0"/>
          <w:marTop w:val="77"/>
          <w:marBottom w:val="0"/>
          <w:divBdr>
            <w:top w:val="none" w:sz="0" w:space="0" w:color="auto"/>
            <w:left w:val="none" w:sz="0" w:space="0" w:color="auto"/>
            <w:bottom w:val="none" w:sz="0" w:space="0" w:color="auto"/>
            <w:right w:val="none" w:sz="0" w:space="0" w:color="auto"/>
          </w:divBdr>
        </w:div>
        <w:div w:id="2071808672">
          <w:marLeft w:val="1166"/>
          <w:marRight w:val="0"/>
          <w:marTop w:val="86"/>
          <w:marBottom w:val="0"/>
          <w:divBdr>
            <w:top w:val="none" w:sz="0" w:space="0" w:color="auto"/>
            <w:left w:val="none" w:sz="0" w:space="0" w:color="auto"/>
            <w:bottom w:val="none" w:sz="0" w:space="0" w:color="auto"/>
            <w:right w:val="none" w:sz="0" w:space="0" w:color="auto"/>
          </w:divBdr>
        </w:div>
      </w:divsChild>
    </w:div>
    <w:div w:id="1532956299">
      <w:bodyDiv w:val="1"/>
      <w:marLeft w:val="0"/>
      <w:marRight w:val="0"/>
      <w:marTop w:val="0"/>
      <w:marBottom w:val="0"/>
      <w:divBdr>
        <w:top w:val="none" w:sz="0" w:space="0" w:color="auto"/>
        <w:left w:val="none" w:sz="0" w:space="0" w:color="auto"/>
        <w:bottom w:val="none" w:sz="0" w:space="0" w:color="auto"/>
        <w:right w:val="none" w:sz="0" w:space="0" w:color="auto"/>
      </w:divBdr>
    </w:div>
    <w:div w:id="1606572314">
      <w:bodyDiv w:val="1"/>
      <w:marLeft w:val="0"/>
      <w:marRight w:val="0"/>
      <w:marTop w:val="0"/>
      <w:marBottom w:val="0"/>
      <w:divBdr>
        <w:top w:val="none" w:sz="0" w:space="0" w:color="auto"/>
        <w:left w:val="none" w:sz="0" w:space="0" w:color="auto"/>
        <w:bottom w:val="none" w:sz="0" w:space="0" w:color="auto"/>
        <w:right w:val="none" w:sz="0" w:space="0" w:color="auto"/>
      </w:divBdr>
    </w:div>
    <w:div w:id="1650860918">
      <w:bodyDiv w:val="1"/>
      <w:marLeft w:val="0"/>
      <w:marRight w:val="0"/>
      <w:marTop w:val="0"/>
      <w:marBottom w:val="0"/>
      <w:divBdr>
        <w:top w:val="none" w:sz="0" w:space="0" w:color="auto"/>
        <w:left w:val="none" w:sz="0" w:space="0" w:color="auto"/>
        <w:bottom w:val="none" w:sz="0" w:space="0" w:color="auto"/>
        <w:right w:val="none" w:sz="0" w:space="0" w:color="auto"/>
      </w:divBdr>
    </w:div>
    <w:div w:id="2055537299">
      <w:bodyDiv w:val="1"/>
      <w:marLeft w:val="0"/>
      <w:marRight w:val="0"/>
      <w:marTop w:val="0"/>
      <w:marBottom w:val="0"/>
      <w:divBdr>
        <w:top w:val="none" w:sz="0" w:space="0" w:color="auto"/>
        <w:left w:val="none" w:sz="0" w:space="0" w:color="auto"/>
        <w:bottom w:val="none" w:sz="0" w:space="0" w:color="auto"/>
        <w:right w:val="none" w:sz="0" w:space="0" w:color="auto"/>
      </w:divBdr>
    </w:div>
    <w:div w:id="2104301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image" Target="media/image3.png" Id="rId13" /><Relationship Type="http://schemas.openxmlformats.org/officeDocument/2006/relationships/header" Target="header2.xml" Id="rId18" /><Relationship Type="http://schemas.openxmlformats.org/officeDocument/2006/relationships/customXml" Target="../customXml/item3.xml" Id="rId3" /><Relationship Type="http://schemas.openxmlformats.org/officeDocument/2006/relationships/header" Target="header3.xml" Id="rId21" /><Relationship Type="http://schemas.openxmlformats.org/officeDocument/2006/relationships/settings" Target="settings.xml" Id="rId7" /><Relationship Type="http://schemas.openxmlformats.org/officeDocument/2006/relationships/image" Target="media/image2.png" Id="rId12" /><Relationship Type="http://schemas.openxmlformats.org/officeDocument/2006/relationships/header" Target="header1.xml" Id="rId17" /><Relationship Type="http://schemas.openxmlformats.org/officeDocument/2006/relationships/customXml" Target="../customXml/item2.xml" Id="rId2" /><Relationship Type="http://schemas.openxmlformats.org/officeDocument/2006/relationships/hyperlink" Target="https://pro.medicin.dk/Medicin/Praeparater/7837" TargetMode="External" Id="rId16" /><Relationship Type="http://schemas.openxmlformats.org/officeDocument/2006/relationships/footer" Target="footer2.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theme" Target="theme/theme1.xml" Id="rId24" /><Relationship Type="http://schemas.openxmlformats.org/officeDocument/2006/relationships/numbering" Target="numbering.xml" Id="rId5" /><Relationship Type="http://schemas.openxmlformats.org/officeDocument/2006/relationships/hyperlink" Target="https://pro.medicin.dk/Medicin/Praeparater/10247" TargetMode="External" Id="rId15" /><Relationship Type="http://schemas.openxmlformats.org/officeDocument/2006/relationships/fontTable" Target="fontTable.xml" Id="rId23" /><Relationship Type="http://schemas.openxmlformats.org/officeDocument/2006/relationships/endnotes" Target="endnotes.xml" Id="rId10" /><Relationship Type="http://schemas.openxmlformats.org/officeDocument/2006/relationships/footer" Target="footer1.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videncenterfordiabetes.dk/vaerktoejer/vejledninger/danske-behandlingsvejledninger" TargetMode="External" Id="rId14" /><Relationship Type="http://schemas.openxmlformats.org/officeDocument/2006/relationships/footer" Target="footer3.xml" Id="rId22" /></Relationships>
</file>

<file path=word/_rels/footer2.xml.rels><?xml version="1.0" encoding="UTF-8" standalone="yes"?>
<Relationships xmlns="http://schemas.openxmlformats.org/package/2006/relationships"><Relationship Id="rId1" Type="http://schemas.openxmlformats.org/officeDocument/2006/relationships/image" Target="media/image4.emf"/></Relationships>
</file>

<file path=word/theme/theme1.xml><?xml version="1.0" encoding="utf-8"?>
<a:theme xmlns:a="http://schemas.openxmlformats.org/drawingml/2006/main" xmlns:thm15="http://schemas.microsoft.com/office/thememl/2012/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f5c4702-1206-4993-a280-738bd5b46d22">
      <Terms xmlns="http://schemas.microsoft.com/office/infopath/2007/PartnerControls"/>
    </lcf76f155ced4ddcb4097134ff3c332f>
    <TaxCatchAll xmlns="fb3b052f-8efc-4395-878e-7c04df5377de"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8006981FE3CC624D9B508419570B26F9" ma:contentTypeVersion="14" ma:contentTypeDescription="Opret et nyt dokument." ma:contentTypeScope="" ma:versionID="e6cfb82d5903dc1ba43c780c0f5189c6">
  <xsd:schema xmlns:xsd="http://www.w3.org/2001/XMLSchema" xmlns:xs="http://www.w3.org/2001/XMLSchema" xmlns:p="http://schemas.microsoft.com/office/2006/metadata/properties" xmlns:ns2="4f5c4702-1206-4993-a280-738bd5b46d22" xmlns:ns3="fb3b052f-8efc-4395-878e-7c04df5377de" targetNamespace="http://schemas.microsoft.com/office/2006/metadata/properties" ma:root="true" ma:fieldsID="465bf1ad5e0579c03e06efd1e0cbab57" ns2:_="" ns3:_="">
    <xsd:import namespace="4f5c4702-1206-4993-a280-738bd5b46d22"/>
    <xsd:import namespace="fb3b052f-8efc-4395-878e-7c04df5377d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5c4702-1206-4993-a280-738bd5b46d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Billedmærker" ma:readOnly="false" ma:fieldId="{5cf76f15-5ced-4ddc-b409-7134ff3c332f}" ma:taxonomyMulti="true" ma:sspId="79ed8b31-737c-4bd0-a1f5-bf78f1e34cf9"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b3b052f-8efc-4395-878e-7c04df5377de"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c59f478f-8e2f-4dea-8c03-c26502925907}" ma:internalName="TaxCatchAll" ma:showField="CatchAllData" ma:web="fb3b052f-8efc-4395-878e-7c04df5377d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945E739-4CE3-4F25-BCC5-7804EAAFB874}">
  <ds:schemaRefs>
    <ds:schemaRef ds:uri="http://www.w3.org/XML/1998/namespace"/>
    <ds:schemaRef ds:uri="http://schemas.microsoft.com/office/2006/documentManagement/types"/>
    <ds:schemaRef ds:uri="fb3b052f-8efc-4395-878e-7c04df5377de"/>
    <ds:schemaRef ds:uri="4f5c4702-1206-4993-a280-738bd5b46d22"/>
    <ds:schemaRef ds:uri="http://purl.org/dc/elements/1.1/"/>
    <ds:schemaRef ds:uri="http://schemas.microsoft.com/office/2006/metadata/properties"/>
    <ds:schemaRef ds:uri="http://schemas.microsoft.com/office/infopath/2007/PartnerControls"/>
    <ds:schemaRef ds:uri="http://purl.org/dc/terms/"/>
    <ds:schemaRef ds:uri="http://schemas.openxmlformats.org/package/2006/metadata/core-properties"/>
    <ds:schemaRef ds:uri="http://purl.org/dc/dcmitype/"/>
  </ds:schemaRefs>
</ds:datastoreItem>
</file>

<file path=customXml/itemProps2.xml><?xml version="1.0" encoding="utf-8"?>
<ds:datastoreItem xmlns:ds="http://schemas.openxmlformats.org/officeDocument/2006/customXml" ds:itemID="{EE26F09B-1F0B-4AAE-800A-16D2C40B14DF}">
  <ds:schemaRefs>
    <ds:schemaRef ds:uri="http://schemas.openxmlformats.org/officeDocument/2006/bibliography"/>
  </ds:schemaRefs>
</ds:datastoreItem>
</file>

<file path=customXml/itemProps3.xml><?xml version="1.0" encoding="utf-8"?>
<ds:datastoreItem xmlns:ds="http://schemas.openxmlformats.org/officeDocument/2006/customXml" ds:itemID="{AAAB93AE-B199-41BB-8E11-16AE47EAFB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5c4702-1206-4993-a280-738bd5b46d22"/>
    <ds:schemaRef ds:uri="fb3b052f-8efc-4395-878e-7c04df5377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75A2FDD-2669-48FE-A420-E827E448A1C6}">
  <ds:schemaRefs>
    <ds:schemaRef ds:uri="http://schemas.microsoft.com/sharepoint/v3/contenttype/forms"/>
  </ds:schemaRefs>
</ds:datastoreItem>
</file>

<file path=docMetadata/LabelInfo.xml><?xml version="1.0" encoding="utf-8"?>
<clbl:labelList xmlns:clbl="http://schemas.microsoft.com/office/2020/mipLabelMetadata">
  <clbl:label id="{5ae0adb3-8717-46ff-a4b9-d0edecfe40f3}" enabled="0" method="" siteId="{5ae0adb3-8717-46ff-a4b9-d0edecfe40f3}"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Region midtjylland</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Anette Ehlers Bunk</dc:creator>
  <keywords/>
  <lastModifiedBy>Susanne Djernes</lastModifiedBy>
  <revision>155</revision>
  <lastPrinted>2023-01-27T23:09:00.0000000Z</lastPrinted>
  <dcterms:created xsi:type="dcterms:W3CDTF">2026-03-27T02:50:00.0000000Z</dcterms:created>
  <dcterms:modified xsi:type="dcterms:W3CDTF">2026-07-03T10:09:43.3374815Z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0x0101008006981FE3CC624D9B508419570B26F9</vt:lpwstr>
  </property>
  <property fmtid="{D5CDD505-2E9C-101B-9397-08002B2CF9AE}" pid="3" name="Order">
    <vt:r8>304800</vt:r8>
  </property>
  <property fmtid="{D5CDD505-2E9C-101B-9397-08002B2CF9AE}" pid="4" name="_ExtendedDescription">
    <vt:lpwstr/>
  </property>
  <property fmtid="{D5CDD505-2E9C-101B-9397-08002B2CF9AE}" pid="5" name="TriggerFlowInfo">
    <vt:lpwstr/>
  </property>
  <property fmtid="{D5CDD505-2E9C-101B-9397-08002B2CF9AE}" pid="6" name="ComplianceAssetId">
    <vt:lpwstr/>
  </property>
  <property fmtid="{D5CDD505-2E9C-101B-9397-08002B2CF9AE}" pid="7" name="MediaServiceImageTags">
    <vt:lpwstr/>
  </property>
</Properties>
</file>